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5024"/>
      </w:tblGrid>
      <w:tr w:rsidR="00DC66F4" w:rsidRPr="00A70A08" w:rsidTr="00547AAF">
        <w:tc>
          <w:tcPr>
            <w:tcW w:w="4785" w:type="dxa"/>
          </w:tcPr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bookmarkStart w:id="0" w:name="_GoBack"/>
            <w:bookmarkEnd w:id="0"/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Согласовано: </w:t>
            </w:r>
          </w:p>
          <w:p w:rsidR="00486DD0" w:rsidRPr="00A70A08" w:rsidRDefault="00DF6DE6" w:rsidP="00547AAF">
            <w:pPr>
              <w:rPr>
                <w:rStyle w:val="2"/>
                <w:b w:val="0"/>
                <w:bCs w:val="0"/>
                <w:sz w:val="22"/>
                <w:szCs w:val="22"/>
              </w:rPr>
            </w:pPr>
            <w:proofErr w:type="spellStart"/>
            <w:r>
              <w:rPr>
                <w:rStyle w:val="2"/>
                <w:b w:val="0"/>
                <w:bCs w:val="0"/>
                <w:sz w:val="22"/>
                <w:szCs w:val="22"/>
              </w:rPr>
              <w:t>И.о</w:t>
            </w:r>
            <w:proofErr w:type="spellEnd"/>
            <w:r>
              <w:rPr>
                <w:rStyle w:val="2"/>
                <w:b w:val="0"/>
                <w:bCs w:val="0"/>
                <w:sz w:val="22"/>
                <w:szCs w:val="22"/>
              </w:rPr>
              <w:t>. п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редседател</w:t>
            </w:r>
            <w:r>
              <w:rPr>
                <w:rStyle w:val="2"/>
                <w:b w:val="0"/>
                <w:bCs w:val="0"/>
                <w:sz w:val="22"/>
                <w:szCs w:val="22"/>
              </w:rPr>
              <w:t>я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комитета ветеринарии с </w:t>
            </w:r>
            <w:proofErr w:type="spellStart"/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Госветинспекцией</w:t>
            </w:r>
            <w:proofErr w:type="spellEnd"/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РА</w:t>
            </w:r>
          </w:p>
          <w:p w:rsidR="00547AAF" w:rsidRPr="00A70A08" w:rsidRDefault="00547AAF" w:rsidP="00547AAF">
            <w:pPr>
              <w:rPr>
                <w:rStyle w:val="2"/>
                <w:b w:val="0"/>
                <w:bCs w:val="0"/>
                <w:sz w:val="22"/>
                <w:szCs w:val="22"/>
              </w:rPr>
            </w:pP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__________________ </w:t>
            </w:r>
            <w:proofErr w:type="spellStart"/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Тодошев</w:t>
            </w:r>
            <w:proofErr w:type="spellEnd"/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 xml:space="preserve"> А. П.</w:t>
            </w: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«_____»____________20</w:t>
            </w:r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20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г.</w:t>
            </w:r>
          </w:p>
          <w:p w:rsidR="00DC66F4" w:rsidRPr="00A70A08" w:rsidRDefault="00DC66F4" w:rsidP="005B3A65">
            <w:pPr>
              <w:jc w:val="both"/>
              <w:rPr>
                <w:rStyle w:val="2"/>
                <w:b w:val="0"/>
                <w:bCs w:val="0"/>
                <w:sz w:val="22"/>
                <w:szCs w:val="22"/>
              </w:rPr>
            </w:pPr>
          </w:p>
        </w:tc>
        <w:tc>
          <w:tcPr>
            <w:tcW w:w="5024" w:type="dxa"/>
          </w:tcPr>
          <w:p w:rsidR="00DC66F4" w:rsidRPr="00A70A08" w:rsidRDefault="00DC66F4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Утверждаю:</w:t>
            </w:r>
          </w:p>
          <w:p w:rsidR="00547AAF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              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Начальник БУ РА «Майминская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рай СББЖ»</w:t>
            </w:r>
          </w:p>
          <w:p w:rsidR="00547AAF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</w:p>
          <w:p w:rsidR="00DC66F4" w:rsidRPr="00A70A08" w:rsidRDefault="00547AAF" w:rsidP="00547AAF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                    </w:t>
            </w:r>
            <w:r w:rsidR="00DC66F4" w:rsidRPr="00A70A08">
              <w:rPr>
                <w:rStyle w:val="2"/>
                <w:b w:val="0"/>
                <w:bCs w:val="0"/>
                <w:sz w:val="22"/>
                <w:szCs w:val="22"/>
              </w:rPr>
              <w:t>________________Коновалов М. В.</w:t>
            </w:r>
          </w:p>
          <w:p w:rsidR="00DC66F4" w:rsidRPr="00A70A08" w:rsidRDefault="00DC66F4" w:rsidP="00DF6DE6">
            <w:pPr>
              <w:jc w:val="right"/>
              <w:rPr>
                <w:rStyle w:val="2"/>
                <w:b w:val="0"/>
                <w:bCs w:val="0"/>
                <w:sz w:val="22"/>
                <w:szCs w:val="22"/>
              </w:rPr>
            </w:pP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>«_____»___________20</w:t>
            </w:r>
            <w:r w:rsidR="00DF6DE6">
              <w:rPr>
                <w:rStyle w:val="2"/>
                <w:b w:val="0"/>
                <w:bCs w:val="0"/>
                <w:sz w:val="22"/>
                <w:szCs w:val="22"/>
              </w:rPr>
              <w:t>20</w:t>
            </w:r>
            <w:r w:rsidRPr="00A70A08">
              <w:rPr>
                <w:rStyle w:val="2"/>
                <w:b w:val="0"/>
                <w:bCs w:val="0"/>
                <w:sz w:val="22"/>
                <w:szCs w:val="22"/>
              </w:rPr>
              <w:t xml:space="preserve"> г.</w:t>
            </w:r>
          </w:p>
        </w:tc>
      </w:tr>
    </w:tbl>
    <w:p w:rsidR="00DC66F4" w:rsidRPr="00A70A08" w:rsidRDefault="00DC66F4" w:rsidP="005B3A65">
      <w:pPr>
        <w:jc w:val="both"/>
        <w:rPr>
          <w:rStyle w:val="2"/>
          <w:b w:val="0"/>
          <w:bCs w:val="0"/>
          <w:sz w:val="22"/>
          <w:szCs w:val="22"/>
        </w:rPr>
      </w:pP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Отчет о результатах деятельности и об использовании закрепленного государственного имущества</w:t>
      </w: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БУ РА «Майминская райСББЖ»</w:t>
      </w:r>
    </w:p>
    <w:p w:rsidR="00DC66F4" w:rsidRPr="00A70A08" w:rsidRDefault="00DC66F4" w:rsidP="005B3A65">
      <w:pPr>
        <w:jc w:val="center"/>
        <w:rPr>
          <w:rStyle w:val="2"/>
          <w:b w:val="0"/>
          <w:bCs w:val="0"/>
          <w:sz w:val="22"/>
          <w:szCs w:val="22"/>
        </w:rPr>
      </w:pPr>
      <w:r w:rsidRPr="00A70A08">
        <w:rPr>
          <w:rStyle w:val="2"/>
          <w:b w:val="0"/>
          <w:bCs w:val="0"/>
          <w:sz w:val="22"/>
          <w:szCs w:val="22"/>
        </w:rPr>
        <w:t>за 201</w:t>
      </w:r>
      <w:r w:rsidR="00DF6DE6">
        <w:rPr>
          <w:rStyle w:val="2"/>
          <w:b w:val="0"/>
          <w:bCs w:val="0"/>
          <w:sz w:val="22"/>
          <w:szCs w:val="22"/>
        </w:rPr>
        <w:t>9</w:t>
      </w:r>
      <w:r w:rsidRPr="00A70A08">
        <w:rPr>
          <w:rStyle w:val="2"/>
          <w:b w:val="0"/>
          <w:bCs w:val="0"/>
          <w:sz w:val="22"/>
          <w:szCs w:val="22"/>
        </w:rPr>
        <w:t xml:space="preserve"> год.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C66F4" w:rsidRPr="00A70A08" w:rsidRDefault="00DC66F4" w:rsidP="00E05FD0">
      <w:pPr>
        <w:jc w:val="center"/>
        <w:rPr>
          <w:rStyle w:val="11"/>
          <w:bCs w:val="0"/>
          <w:sz w:val="22"/>
          <w:szCs w:val="22"/>
        </w:rPr>
      </w:pPr>
      <w:bookmarkStart w:id="1" w:name="bookmark0"/>
      <w:r w:rsidRPr="00A70A08">
        <w:rPr>
          <w:rStyle w:val="11"/>
          <w:bCs w:val="0"/>
          <w:sz w:val="22"/>
          <w:szCs w:val="22"/>
        </w:rPr>
        <w:t>Раздел 1.0бщие сведения об учреждении:</w:t>
      </w:r>
      <w:bookmarkEnd w:id="1"/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C66F4" w:rsidRPr="00A70A08" w:rsidRDefault="00DC66F4" w:rsidP="005B3A65">
      <w:pPr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Учреждение осуществляет следующие основные виды деятельности: </w:t>
      </w:r>
    </w:p>
    <w:p w:rsidR="00DC66F4" w:rsidRPr="00A70A08" w:rsidRDefault="00DC66F4" w:rsidP="005B3A65">
      <w:pPr>
        <w:ind w:firstLine="708"/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проведение вакцинации животных с целью профилактики заразных и иных болезней; 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исследование мяса на трихинеллез;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лабораторных исследований с целью диагностики заразных и иных болезней животных;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мониторинг эпизоотической ситуации в районе;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ветеринарные услуги в соответствии с Перечнем платных и бесплатных услуг, оказываемых бюджетными организациями и учреждениями государственной ветеринарной службы Министерства сельского хозяйства Российской Федерации;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проведение комплекса ветеринарных мероприятий в случаях возникновения инфекционных заболеваний ранее не зарегистрированных на территории Российской Федерации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Учреждение на договорной основе с юридическими и физическими лицами осуществляет следующие виды приносящей доход деятельности: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клинические, лечебно-профилактические и ветеринарно-санитарные мероприятия: терапевтические, хирургические, акушерско-гинекологические, противоэпизоотические, иммунизация, заболевания, относящихся к особо опасным, санитарно-гигиенические, дезинсекция, дезинфекция, дератизация, дегельминтизация;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все виды лабораторных исследований микроскопических, бактериологических, биологических, </w:t>
      </w:r>
      <w:proofErr w:type="spellStart"/>
      <w:r w:rsidRPr="00A70A08">
        <w:rPr>
          <w:rStyle w:val="9"/>
          <w:sz w:val="22"/>
          <w:szCs w:val="22"/>
        </w:rPr>
        <w:t>паталогоанатомических</w:t>
      </w:r>
      <w:proofErr w:type="spellEnd"/>
      <w:r w:rsidRPr="00A70A08">
        <w:rPr>
          <w:rStyle w:val="9"/>
          <w:sz w:val="22"/>
          <w:szCs w:val="22"/>
        </w:rPr>
        <w:t xml:space="preserve">, химико-токсикологических, микологических, </w:t>
      </w:r>
      <w:proofErr w:type="gramStart"/>
      <w:r w:rsidRPr="00A70A08">
        <w:rPr>
          <w:rStyle w:val="9"/>
          <w:sz w:val="22"/>
          <w:szCs w:val="22"/>
        </w:rPr>
        <w:t>серологических,</w:t>
      </w:r>
      <w:r w:rsidRPr="00A70A08">
        <w:rPr>
          <w:rStyle w:val="9"/>
          <w:sz w:val="22"/>
          <w:szCs w:val="22"/>
        </w:rPr>
        <w:tab/>
      </w:r>
      <w:proofErr w:type="gramEnd"/>
      <w:r w:rsidRPr="00A70A08">
        <w:rPr>
          <w:rStyle w:val="9"/>
          <w:sz w:val="22"/>
          <w:szCs w:val="22"/>
        </w:rPr>
        <w:t>микробиологических,</w:t>
      </w:r>
      <w:r w:rsidR="005B3A65" w:rsidRPr="00A70A08">
        <w:rPr>
          <w:rStyle w:val="9"/>
          <w:sz w:val="22"/>
          <w:szCs w:val="22"/>
        </w:rPr>
        <w:t xml:space="preserve"> </w:t>
      </w:r>
      <w:r w:rsidRPr="00A70A08">
        <w:rPr>
          <w:rStyle w:val="9"/>
          <w:sz w:val="22"/>
          <w:szCs w:val="22"/>
        </w:rPr>
        <w:t>гистологических, органолептических, радиологических, химических, радиохимических (кроме исследований осуществляемых за счёт средств бюджета);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ветеринарно-санитарную экспертизу пищевых продуктов, реализуемых на рынках, ярмарках и других местах торговли (кроме исследования мяса на трихинеллез);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исследования и другие ветеринарные мероприятия, связанные с продажей племенных животных с участием их в выставках, соревнованиях, на экспорт и другие коммерческие цели, включая исследования по особо опасным заболеваниям животных, птиц и рыб;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определение стельности и беременности всех видов животных, получение и трансплантация эмбрионов и другие мероприятия, связанные с размножением животных, птиц, рыб, пчёл и их транспортировкой;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оформление и выдача ветеринарных документов (ветеринарные проходные свидетельства, справки, паспорта, регистрационные </w:t>
      </w:r>
      <w:proofErr w:type="gramStart"/>
      <w:r w:rsidRPr="00A70A08">
        <w:rPr>
          <w:rStyle w:val="9"/>
          <w:sz w:val="22"/>
          <w:szCs w:val="22"/>
        </w:rPr>
        <w:t>удостоверения )</w:t>
      </w:r>
      <w:proofErr w:type="gramEnd"/>
      <w:r w:rsidRPr="00A70A08">
        <w:rPr>
          <w:rStyle w:val="9"/>
          <w:sz w:val="22"/>
          <w:szCs w:val="22"/>
        </w:rPr>
        <w:t>;</w:t>
      </w:r>
    </w:p>
    <w:p w:rsidR="00DC66F4" w:rsidRPr="00A70A08" w:rsidRDefault="00DC66F4" w:rsidP="005B3A65">
      <w:pPr>
        <w:ind w:firstLine="708"/>
        <w:jc w:val="both"/>
        <w:rPr>
          <w:rStyle w:val="9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консультации (рекомендации, советы) по вопросам диагностики, лечения, профилактики болезней всех видов животных технологии их содержания; </w:t>
      </w:r>
    </w:p>
    <w:p w:rsidR="00DC66F4" w:rsidRPr="00A70A08" w:rsidRDefault="00DC66F4" w:rsidP="005B3A65">
      <w:pPr>
        <w:ind w:firstLine="708"/>
        <w:jc w:val="both"/>
        <w:rPr>
          <w:rStyle w:val="91"/>
          <w:sz w:val="22"/>
          <w:szCs w:val="22"/>
        </w:rPr>
      </w:pPr>
      <w:r w:rsidRPr="00A70A08">
        <w:rPr>
          <w:rStyle w:val="9"/>
          <w:sz w:val="22"/>
          <w:szCs w:val="22"/>
        </w:rPr>
        <w:t xml:space="preserve">оформление ветеринарных заключений по строительству объектов разведения, содержания </w:t>
      </w:r>
      <w:r w:rsidRPr="00A70A08">
        <w:rPr>
          <w:rStyle w:val="91"/>
          <w:sz w:val="22"/>
          <w:szCs w:val="22"/>
        </w:rPr>
        <w:t xml:space="preserve">животных, хранения и переработки подведомственной ветеринарии продукции; </w:t>
      </w:r>
    </w:p>
    <w:p w:rsidR="00DC66F4" w:rsidRPr="00A70A08" w:rsidRDefault="00DC66F4" w:rsidP="005B3A6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9"/>
          <w:sz w:val="22"/>
          <w:szCs w:val="22"/>
        </w:rPr>
        <w:t>кремация, эвтаназия.</w:t>
      </w:r>
    </w:p>
    <w:p w:rsidR="00413E5F" w:rsidRPr="00A70A08" w:rsidRDefault="00413E5F" w:rsidP="005B3A65">
      <w:pPr>
        <w:jc w:val="both"/>
        <w:rPr>
          <w:rStyle w:val="1"/>
          <w:sz w:val="22"/>
          <w:szCs w:val="22"/>
        </w:rPr>
      </w:pPr>
    </w:p>
    <w:p w:rsidR="00413E5F" w:rsidRPr="00A70A08" w:rsidRDefault="00413E5F" w:rsidP="005B3A65">
      <w:pPr>
        <w:jc w:val="both"/>
        <w:rPr>
          <w:rStyle w:val="1"/>
          <w:sz w:val="22"/>
          <w:szCs w:val="22"/>
        </w:rPr>
      </w:pPr>
    </w:p>
    <w:p w:rsidR="00413E5F" w:rsidRPr="00A70A08" w:rsidRDefault="00413E5F" w:rsidP="005B3A65">
      <w:pPr>
        <w:jc w:val="both"/>
        <w:rPr>
          <w:rStyle w:val="1"/>
          <w:sz w:val="22"/>
          <w:szCs w:val="22"/>
        </w:rPr>
      </w:pPr>
    </w:p>
    <w:p w:rsidR="00413E5F" w:rsidRPr="00A70A08" w:rsidRDefault="00413E5F" w:rsidP="005B3A65">
      <w:pPr>
        <w:jc w:val="both"/>
        <w:rPr>
          <w:rStyle w:val="1"/>
          <w:sz w:val="22"/>
          <w:szCs w:val="22"/>
        </w:rPr>
      </w:pP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Учреждение осуществляет свою деятельность на основании следующих разрешительных документов:</w:t>
      </w:r>
    </w:p>
    <w:p w:rsidR="00DC66F4" w:rsidRPr="00A70A08" w:rsidRDefault="005B3A65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Федеральный закон </w:t>
      </w:r>
      <w:r w:rsidR="00DC66F4" w:rsidRPr="00A70A08">
        <w:rPr>
          <w:rStyle w:val="1"/>
          <w:sz w:val="22"/>
          <w:szCs w:val="22"/>
        </w:rPr>
        <w:t>от 14.05.1993 г.</w:t>
      </w:r>
      <w:r w:rsidRPr="00A70A08">
        <w:rPr>
          <w:rStyle w:val="1"/>
          <w:sz w:val="22"/>
          <w:szCs w:val="22"/>
        </w:rPr>
        <w:t>№ 4979-1 «О ветеринарии»</w:t>
      </w:r>
      <w:r w:rsidR="00DC66F4" w:rsidRPr="00A70A08">
        <w:rPr>
          <w:rStyle w:val="1"/>
          <w:sz w:val="22"/>
          <w:szCs w:val="22"/>
        </w:rPr>
        <w:t>,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Закон Республики Алтай от 28 марта 2014 г. N 9-РЗ "О полномочиях органов государственной власти Республики Алтай в области ветеринарии"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Постановление Правительство Республики Алтай от 18.12.2003 г.</w:t>
      </w:r>
      <w:r w:rsidR="008F13EB" w:rsidRPr="00A70A08">
        <w:rPr>
          <w:rStyle w:val="1"/>
          <w:sz w:val="22"/>
          <w:szCs w:val="22"/>
        </w:rPr>
        <w:t xml:space="preserve"> № 350</w:t>
      </w:r>
      <w:r w:rsidRPr="00A70A08">
        <w:rPr>
          <w:rStyle w:val="1"/>
          <w:sz w:val="22"/>
          <w:szCs w:val="22"/>
        </w:rPr>
        <w:t xml:space="preserve"> «О создании государственных учреждений ветеринарии Республики Алтай»;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Постановление Правительство Республики Алтай от 14 09.2011 г №255 «О переименовании государственных учреждений ветеринарии РА»;</w:t>
      </w:r>
    </w:p>
    <w:p w:rsidR="00DC66F4" w:rsidRPr="00A70A08" w:rsidRDefault="00DC66F4" w:rsidP="005B3A65">
      <w:pPr>
        <w:jc w:val="both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lastRenderedPageBreak/>
        <w:t xml:space="preserve">Приказ Комитета ветеринарии с </w:t>
      </w:r>
      <w:proofErr w:type="spellStart"/>
      <w:r w:rsidRPr="00A70A08">
        <w:rPr>
          <w:rStyle w:val="1"/>
          <w:sz w:val="22"/>
          <w:szCs w:val="22"/>
        </w:rPr>
        <w:t>Госветинспекцией</w:t>
      </w:r>
      <w:proofErr w:type="spellEnd"/>
      <w:r w:rsidRPr="00A70A08">
        <w:rPr>
          <w:rStyle w:val="1"/>
          <w:sz w:val="22"/>
          <w:szCs w:val="22"/>
        </w:rPr>
        <w:t xml:space="preserve"> Республики Алтай от 23.11.2011 г. «Об утверждении Устава бюджетного учреждения Республики Алтай»;</w:t>
      </w:r>
    </w:p>
    <w:p w:rsidR="00DC66F4" w:rsidRPr="00A70A08" w:rsidRDefault="00DC66F4" w:rsidP="005B3A65">
      <w:pPr>
        <w:ind w:firstLine="708"/>
        <w:jc w:val="both"/>
        <w:rPr>
          <w:rStyle w:val="1"/>
          <w:sz w:val="22"/>
          <w:szCs w:val="22"/>
        </w:rPr>
      </w:pPr>
      <w:r w:rsidRPr="00A70A08">
        <w:rPr>
          <w:rStyle w:val="1"/>
          <w:sz w:val="22"/>
          <w:szCs w:val="22"/>
        </w:rPr>
        <w:t>Свидетельство о постановке на учет Российской организации в налоговом органе по месту ее нахождения от 22.01.2004 г. серия 04 №000371256, выдана Межрайонной инспекцией Федеральной налоговой службы № 5 по Республике Алтай.</w:t>
      </w:r>
    </w:p>
    <w:p w:rsidR="00AC6C52" w:rsidRDefault="005B3A65" w:rsidP="00AC6C52">
      <w:pPr>
        <w:ind w:firstLine="708"/>
        <w:jc w:val="both"/>
        <w:rPr>
          <w:rStyle w:val="1"/>
          <w:sz w:val="22"/>
          <w:szCs w:val="22"/>
        </w:rPr>
      </w:pPr>
      <w:r w:rsidRPr="00A70A08">
        <w:rPr>
          <w:rStyle w:val="1"/>
          <w:sz w:val="22"/>
          <w:szCs w:val="22"/>
        </w:rPr>
        <w:t xml:space="preserve">Количество </w:t>
      </w:r>
      <w:r w:rsidRPr="00A70A08">
        <w:rPr>
          <w:rStyle w:val="8"/>
          <w:b w:val="0"/>
          <w:sz w:val="22"/>
          <w:szCs w:val="22"/>
        </w:rPr>
        <w:t>штат</w:t>
      </w:r>
      <w:r w:rsidRPr="00A70A08">
        <w:rPr>
          <w:rStyle w:val="82"/>
          <w:b w:val="0"/>
          <w:sz w:val="22"/>
          <w:szCs w:val="22"/>
          <w:u w:val="none"/>
        </w:rPr>
        <w:t>н</w:t>
      </w:r>
      <w:r w:rsidRPr="00A70A08">
        <w:rPr>
          <w:rStyle w:val="8"/>
          <w:b w:val="0"/>
          <w:sz w:val="22"/>
          <w:szCs w:val="22"/>
        </w:rPr>
        <w:t>ых</w:t>
      </w:r>
      <w:r w:rsidRPr="00A70A08">
        <w:rPr>
          <w:rStyle w:val="8"/>
          <w:sz w:val="22"/>
          <w:szCs w:val="22"/>
        </w:rPr>
        <w:t xml:space="preserve"> </w:t>
      </w:r>
      <w:r w:rsidRPr="00A70A08">
        <w:rPr>
          <w:rStyle w:val="1"/>
          <w:sz w:val="22"/>
          <w:szCs w:val="22"/>
        </w:rPr>
        <w:t xml:space="preserve">единиц учреждения на начало </w:t>
      </w:r>
      <w:r w:rsidR="00AC6C52">
        <w:rPr>
          <w:rStyle w:val="1"/>
          <w:sz w:val="22"/>
          <w:szCs w:val="22"/>
        </w:rPr>
        <w:t xml:space="preserve">года </w:t>
      </w:r>
      <w:r w:rsidRPr="00A70A08">
        <w:rPr>
          <w:rStyle w:val="1"/>
          <w:sz w:val="22"/>
          <w:szCs w:val="22"/>
        </w:rPr>
        <w:t xml:space="preserve">было </w:t>
      </w:r>
      <w:r w:rsidR="0074109B">
        <w:rPr>
          <w:rStyle w:val="1"/>
          <w:sz w:val="22"/>
          <w:szCs w:val="22"/>
        </w:rPr>
        <w:t>28</w:t>
      </w:r>
      <w:r w:rsidRPr="00A70A08">
        <w:rPr>
          <w:rStyle w:val="1"/>
          <w:sz w:val="22"/>
          <w:szCs w:val="22"/>
        </w:rPr>
        <w:t xml:space="preserve"> ед.</w:t>
      </w:r>
      <w:r w:rsidR="0074109B">
        <w:rPr>
          <w:rStyle w:val="1"/>
          <w:sz w:val="22"/>
          <w:szCs w:val="22"/>
        </w:rPr>
        <w:t xml:space="preserve"> </w:t>
      </w:r>
      <w:r w:rsidRPr="00A70A08">
        <w:rPr>
          <w:rStyle w:val="1"/>
          <w:sz w:val="22"/>
          <w:szCs w:val="22"/>
        </w:rPr>
        <w:t xml:space="preserve">и на конец отчетного периода </w:t>
      </w:r>
      <w:r w:rsidR="0074109B">
        <w:rPr>
          <w:rStyle w:val="1"/>
          <w:sz w:val="22"/>
          <w:szCs w:val="22"/>
        </w:rPr>
        <w:t>28</w:t>
      </w:r>
      <w:r w:rsidRPr="00A70A08">
        <w:rPr>
          <w:rStyle w:val="1"/>
          <w:sz w:val="22"/>
          <w:szCs w:val="22"/>
        </w:rPr>
        <w:t xml:space="preserve"> ед. изменений не было. </w:t>
      </w:r>
      <w:r w:rsidR="008F13EB" w:rsidRPr="00A70A08">
        <w:rPr>
          <w:rStyle w:val="1"/>
          <w:sz w:val="22"/>
          <w:szCs w:val="22"/>
        </w:rPr>
        <w:t xml:space="preserve">Количественный состав: работников административно-управленческого персонала </w:t>
      </w:r>
      <w:r w:rsidR="0074109B">
        <w:rPr>
          <w:rStyle w:val="1"/>
          <w:sz w:val="22"/>
          <w:szCs w:val="22"/>
        </w:rPr>
        <w:t>5</w:t>
      </w:r>
      <w:r w:rsidR="008F13EB" w:rsidRPr="00A70A08">
        <w:rPr>
          <w:rStyle w:val="1"/>
          <w:sz w:val="22"/>
          <w:szCs w:val="22"/>
        </w:rPr>
        <w:t xml:space="preserve"> ед., специалисты и служащие 8 ед., заведующие </w:t>
      </w:r>
      <w:proofErr w:type="spellStart"/>
      <w:r w:rsidR="008F13EB" w:rsidRPr="00A70A08">
        <w:rPr>
          <w:rStyle w:val="1"/>
          <w:sz w:val="22"/>
          <w:szCs w:val="22"/>
        </w:rPr>
        <w:t>ветучастками</w:t>
      </w:r>
      <w:proofErr w:type="spellEnd"/>
      <w:r w:rsidR="008F13EB" w:rsidRPr="00A70A08">
        <w:rPr>
          <w:rStyle w:val="1"/>
          <w:sz w:val="22"/>
          <w:szCs w:val="22"/>
        </w:rPr>
        <w:t xml:space="preserve"> 3 ед., заведующие ветпунктами </w:t>
      </w:r>
      <w:r w:rsidR="0074109B">
        <w:rPr>
          <w:rStyle w:val="1"/>
          <w:sz w:val="22"/>
          <w:szCs w:val="22"/>
        </w:rPr>
        <w:t>8</w:t>
      </w:r>
      <w:r w:rsidR="008F13EB" w:rsidRPr="00A70A08">
        <w:rPr>
          <w:rStyle w:val="1"/>
          <w:sz w:val="22"/>
          <w:szCs w:val="22"/>
        </w:rPr>
        <w:t xml:space="preserve"> ед., рабочего персонала </w:t>
      </w:r>
      <w:r w:rsidR="0074109B">
        <w:rPr>
          <w:rStyle w:val="1"/>
          <w:sz w:val="22"/>
          <w:szCs w:val="22"/>
        </w:rPr>
        <w:t>4</w:t>
      </w:r>
      <w:r w:rsidR="008F13EB" w:rsidRPr="00A70A08">
        <w:rPr>
          <w:rStyle w:val="1"/>
          <w:sz w:val="22"/>
          <w:szCs w:val="22"/>
        </w:rPr>
        <w:t xml:space="preserve"> ед., работников основного </w:t>
      </w:r>
      <w:proofErr w:type="gramStart"/>
      <w:r w:rsidR="008F13EB" w:rsidRPr="00A70A08">
        <w:rPr>
          <w:rStyle w:val="1"/>
          <w:sz w:val="22"/>
          <w:szCs w:val="22"/>
        </w:rPr>
        <w:t>персонала  1</w:t>
      </w:r>
      <w:r w:rsidR="0074109B">
        <w:rPr>
          <w:rStyle w:val="1"/>
          <w:sz w:val="22"/>
          <w:szCs w:val="22"/>
        </w:rPr>
        <w:t>9</w:t>
      </w:r>
      <w:proofErr w:type="gramEnd"/>
      <w:r w:rsidR="008F13EB" w:rsidRPr="00A70A08">
        <w:rPr>
          <w:rStyle w:val="1"/>
          <w:sz w:val="22"/>
          <w:szCs w:val="22"/>
        </w:rPr>
        <w:t xml:space="preserve"> ед. </w:t>
      </w:r>
      <w:r w:rsidR="00AC6C52" w:rsidRPr="00AC6C52">
        <w:rPr>
          <w:rStyle w:val="1"/>
          <w:sz w:val="22"/>
          <w:szCs w:val="22"/>
        </w:rPr>
        <w:t xml:space="preserve">Среднемесячная заработная плата составила: начальника 48246,76 </w:t>
      </w:r>
      <w:proofErr w:type="spellStart"/>
      <w:r w:rsidR="00AC6C52" w:rsidRPr="00AC6C52">
        <w:rPr>
          <w:rStyle w:val="1"/>
          <w:sz w:val="22"/>
          <w:szCs w:val="22"/>
        </w:rPr>
        <w:t>руб</w:t>
      </w:r>
      <w:proofErr w:type="spellEnd"/>
      <w:r w:rsidR="00AC6C52" w:rsidRPr="00AC6C52">
        <w:rPr>
          <w:rStyle w:val="1"/>
          <w:sz w:val="22"/>
          <w:szCs w:val="22"/>
        </w:rPr>
        <w:t xml:space="preserve">, заместителя начальника 34393,84 </w:t>
      </w:r>
      <w:proofErr w:type="spellStart"/>
      <w:r w:rsidR="00AC6C52" w:rsidRPr="00AC6C52">
        <w:rPr>
          <w:rStyle w:val="1"/>
          <w:sz w:val="22"/>
          <w:szCs w:val="22"/>
        </w:rPr>
        <w:t>руб</w:t>
      </w:r>
      <w:proofErr w:type="spellEnd"/>
      <w:r w:rsidR="00AC6C52" w:rsidRPr="00AC6C52">
        <w:rPr>
          <w:rStyle w:val="1"/>
          <w:sz w:val="22"/>
          <w:szCs w:val="22"/>
        </w:rPr>
        <w:t>, гл. бухгалтера 34830,42 руб. Средняя заработная плата в 2018 году по остальным работникам составила 23102,47 руб.</w:t>
      </w:r>
    </w:p>
    <w:p w:rsidR="00DC66F4" w:rsidRPr="00A70A08" w:rsidRDefault="00DC66F4" w:rsidP="00AC6C52">
      <w:pPr>
        <w:ind w:firstLine="708"/>
        <w:jc w:val="center"/>
        <w:rPr>
          <w:rStyle w:val="a5"/>
          <w:bCs w:val="0"/>
          <w:sz w:val="22"/>
          <w:szCs w:val="22"/>
          <w:u w:val="none"/>
        </w:rPr>
      </w:pPr>
      <w:r w:rsidRPr="00A70A08">
        <w:rPr>
          <w:rStyle w:val="a5"/>
          <w:bCs w:val="0"/>
          <w:sz w:val="22"/>
          <w:szCs w:val="22"/>
          <w:u w:val="none"/>
        </w:rPr>
        <w:t>Раздел 2. Результат деятельности учреждения: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6"/>
        <w:gridCol w:w="1157"/>
        <w:gridCol w:w="1193"/>
        <w:gridCol w:w="1157"/>
        <w:gridCol w:w="1196"/>
        <w:gridCol w:w="1253"/>
      </w:tblGrid>
      <w:tr w:rsidR="00684124" w:rsidRPr="00A70A08" w:rsidTr="0024596C">
        <w:trPr>
          <w:trHeight w:hRule="exact" w:val="893"/>
        </w:trPr>
        <w:tc>
          <w:tcPr>
            <w:tcW w:w="2002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1183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начало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конец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года</w:t>
            </w:r>
          </w:p>
        </w:tc>
        <w:tc>
          <w:tcPr>
            <w:tcW w:w="63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Увеличение,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уменьшение</w:t>
            </w:r>
          </w:p>
          <w:p w:rsidR="00291F9D" w:rsidRPr="00A70A08" w:rsidRDefault="00291F9D" w:rsidP="00291F9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(%)</w:t>
            </w:r>
          </w:p>
        </w:tc>
      </w:tr>
      <w:tr w:rsidR="00684124" w:rsidRPr="00A70A08" w:rsidTr="0024596C">
        <w:trPr>
          <w:trHeight w:hRule="exact" w:val="862"/>
        </w:trPr>
        <w:tc>
          <w:tcPr>
            <w:tcW w:w="2002" w:type="pct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DE1D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91F9D" w:rsidRPr="00A70A08" w:rsidRDefault="00291F9D" w:rsidP="00DE1DD4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63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291F9D" w:rsidRPr="00A70A08" w:rsidRDefault="00291F9D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6C52" w:rsidRPr="00A70A08" w:rsidTr="0024596C">
        <w:trPr>
          <w:trHeight w:hRule="exact" w:val="338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C6C52" w:rsidRPr="00A70A08" w:rsidRDefault="00AC6C52" w:rsidP="00291F9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основных средств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3315718,15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1680893,56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6841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3315718,15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C6C52" w:rsidRPr="00A70A08" w:rsidRDefault="00AC6C52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1858635,56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AC6C52" w:rsidRPr="00A70A08" w:rsidRDefault="00AC6C52" w:rsidP="00AC6C52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+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3,56</w:t>
            </w:r>
          </w:p>
        </w:tc>
      </w:tr>
      <w:tr w:rsidR="0024596C" w:rsidRPr="00A70A08" w:rsidTr="0024596C">
        <w:trPr>
          <w:trHeight w:hRule="exact" w:val="556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материальных</w:t>
            </w:r>
          </w:p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запасов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306407,16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2A66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373278,10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202310,40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2459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431016,03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24596C" w:rsidP="006841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-6,8</w:t>
            </w:r>
          </w:p>
        </w:tc>
      </w:tr>
      <w:tr w:rsidR="0024596C" w:rsidRPr="00A70A08" w:rsidTr="0024596C">
        <w:trPr>
          <w:trHeight w:hRule="exact" w:val="564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8A5B46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Балансовая стоимость непроизведенных активов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2784991,85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68412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27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84991,85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24596C" w:rsidP="00DE6B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4596C" w:rsidRPr="00A70A08" w:rsidTr="0024596C">
        <w:trPr>
          <w:trHeight w:hRule="exact" w:val="288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дебиторская задолженность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4596C">
              <w:rPr>
                <w:rFonts w:ascii="Times New Roman" w:hAnsi="Times New Roman" w:cs="Times New Roman"/>
                <w:sz w:val="22"/>
                <w:szCs w:val="22"/>
              </w:rPr>
              <w:t>302715,36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260717,36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24596C" w:rsidP="0076085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-13,8</w:t>
            </w:r>
          </w:p>
        </w:tc>
      </w:tr>
      <w:tr w:rsidR="0024596C" w:rsidRPr="00A70A08" w:rsidTr="0024596C">
        <w:trPr>
          <w:trHeight w:hRule="exact" w:val="264"/>
        </w:trPr>
        <w:tc>
          <w:tcPr>
            <w:tcW w:w="2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4596C" w:rsidRPr="00A70A08" w:rsidRDefault="0024596C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кредиторская задолженность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10103,62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19380,78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9728,98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24596C" w:rsidRPr="00A70A08" w:rsidRDefault="0024596C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39430,58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4596C" w:rsidRPr="00A70A08" w:rsidRDefault="0024596C" w:rsidP="0024596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+66,7</w:t>
            </w:r>
          </w:p>
        </w:tc>
      </w:tr>
    </w:tbl>
    <w:p w:rsidR="00DC66F4" w:rsidRPr="00A70A08" w:rsidRDefault="00DC66F4" w:rsidP="005B3A65">
      <w:pPr>
        <w:jc w:val="both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1034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55"/>
        <w:gridCol w:w="2693"/>
      </w:tblGrid>
      <w:tr w:rsidR="00DC66F4" w:rsidRPr="00A70A08" w:rsidTr="00413E5F">
        <w:trPr>
          <w:trHeight w:hRule="exact" w:val="44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A70A08" w:rsidRDefault="00DC66F4" w:rsidP="005B3A65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Сумма</w:t>
            </w:r>
          </w:p>
        </w:tc>
      </w:tr>
      <w:tr w:rsidR="00DC66F4" w:rsidRPr="00A70A08" w:rsidTr="00413E5F">
        <w:trPr>
          <w:trHeight w:hRule="exact" w:val="628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B3A65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Выявленных недостач и хищений денежных средств и материальных </w:t>
            </w:r>
          </w:p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ценностей в отчетном году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C66F4" w:rsidRPr="00A70A08" w:rsidTr="00413E5F">
        <w:trPr>
          <w:trHeight w:hRule="exact" w:val="91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Выставленных требований в возмещение ущерба по недостачам и хищениям материальных ценностей, денежных средств, а так же от порчи материальных ценностей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5B3A6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DC66F4" w:rsidRPr="00A70A08" w:rsidTr="00413E5F">
        <w:trPr>
          <w:trHeight w:hRule="exact" w:val="3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DE6B5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Доход полученны</w:t>
            </w:r>
            <w:r w:rsidR="00DE6B57" w:rsidRPr="00A70A08">
              <w:rPr>
                <w:rFonts w:ascii="Times New Roman" w:hAnsi="Times New Roman" w:cs="Times New Roman"/>
                <w:sz w:val="22"/>
                <w:szCs w:val="22"/>
              </w:rPr>
              <w:t>й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учреждением от оказания платных услуг всего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6810BB" w:rsidP="005248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8489869,220</w:t>
            </w:r>
            <w:r w:rsidRPr="006810BB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</w:t>
            </w:r>
          </w:p>
        </w:tc>
      </w:tr>
      <w:tr w:rsidR="00DC66F4" w:rsidRPr="00A70A08" w:rsidTr="00413E5F">
        <w:trPr>
          <w:trHeight w:hRule="exact" w:val="24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том числе: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C66F4" w:rsidRPr="00A70A08" w:rsidRDefault="00DC66F4" w:rsidP="00360AED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  <w:tr w:rsidR="00DC66F4" w:rsidRPr="00A70A08" w:rsidTr="00360AED">
        <w:trPr>
          <w:trHeight w:hRule="exact" w:val="6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Клинический осмотр животных с оформлением ветеринарного свидетельства ф.№1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2449,00</w:t>
            </w:r>
          </w:p>
        </w:tc>
      </w:tr>
      <w:tr w:rsidR="00587127" w:rsidRPr="00A70A08" w:rsidTr="00360AED">
        <w:trPr>
          <w:trHeight w:hRule="exact" w:val="6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587127" w:rsidRPr="00A70A08" w:rsidRDefault="00587127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Проведение ВСЭ мяса с оформлением справки ф. №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587127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237422</w:t>
            </w:r>
            <w:r w:rsidR="0058712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DC66F4" w:rsidRPr="00A70A08" w:rsidTr="00360AED">
        <w:trPr>
          <w:trHeight w:hRule="exact" w:val="93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Ветеринарно-санитарная экспертиза продукции животного и растительного происхождения с оформлением ветеринарной справки ф.№4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19514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DC66F4" w:rsidRPr="00A70A08" w:rsidTr="00360AED">
        <w:trPr>
          <w:trHeight w:hRule="exact" w:val="9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C66F4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239976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DC66F4" w:rsidRPr="00A70A08" w:rsidTr="00413E5F">
        <w:trPr>
          <w:trHeight w:hRule="exact" w:val="8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66F4" w:rsidRPr="00A70A08" w:rsidRDefault="00DC66F4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Освидетельствование продукции, проведение ВСЭ продукции животного и растительного происхождения с оформлением ветеринарного свидетельства ф. № 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66F4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7367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57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Диагностические исследования, профилактическая вакцинация и обработка животных болезней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936044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56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Проведение клинического осмотра животных с оформлением ветеринарной справки ф. №4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68082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Отбор проб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95060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9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Оформление справок 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ветблагополучии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371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Исследования на мастит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BB2B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37723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4E60E8"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360AED" w:rsidRPr="00A70A08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по лечению животных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360AE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2213911</w:t>
            </w:r>
            <w:r w:rsidR="00760857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2D6DFA" w:rsidRPr="00A70A08" w:rsidTr="00360AED">
        <w:trPr>
          <w:trHeight w:hRule="exact" w:val="29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Реализация медикаментов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6810BB" w:rsidP="006810B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926811,20</w:t>
            </w:r>
          </w:p>
        </w:tc>
      </w:tr>
      <w:tr w:rsidR="00360AED" w:rsidRPr="00A70A08" w:rsidTr="00360AED">
        <w:trPr>
          <w:trHeight w:hRule="exact" w:val="28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по договору на ветеринарное обслуживание предприятий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6810BB" w:rsidP="00BB2BC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3705069,00</w:t>
            </w:r>
          </w:p>
        </w:tc>
      </w:tr>
      <w:tr w:rsidR="00E64910" w:rsidRPr="00A70A08" w:rsidTr="007E7171">
        <w:trPr>
          <w:trHeight w:hRule="exact" w:val="710"/>
        </w:trPr>
        <w:tc>
          <w:tcPr>
            <w:tcW w:w="103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64910" w:rsidRPr="00A70A08" w:rsidRDefault="00E64910" w:rsidP="006810BB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Цены на платные услуги осуществляемые учреждением</w:t>
            </w:r>
            <w:r w:rsidR="008F13EB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повысились</w:t>
            </w:r>
            <w:r w:rsidR="00407D38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в среднем </w:t>
            </w:r>
            <w:r w:rsidR="008F13EB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на </w:t>
            </w:r>
            <w:r w:rsidR="00407D38" w:rsidRPr="00A70A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20073A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F13EB" w:rsidRPr="00A70A08">
              <w:rPr>
                <w:rFonts w:ascii="Times New Roman" w:hAnsi="Times New Roman" w:cs="Times New Roman"/>
                <w:sz w:val="22"/>
                <w:szCs w:val="22"/>
              </w:rPr>
              <w:t>% в 201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8F13EB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году и 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утверждены приказом от 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>.0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>.201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г. № 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21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>-П</w:t>
            </w:r>
          </w:p>
        </w:tc>
      </w:tr>
      <w:tr w:rsidR="00360AED" w:rsidRPr="00A70A08" w:rsidTr="006810BB">
        <w:trPr>
          <w:trHeight w:hRule="exact" w:val="111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потребителей (физических, юридических лиц, индивидуальных потребителей), воспользовавшихся услугами (работами) учреждения (в том числе платными для потребителей)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Default="00A36F10" w:rsidP="002D6D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ЮЛ -</w:t>
            </w:r>
            <w:r w:rsidR="00BB2BC3" w:rsidRPr="00A70A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6810B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6810BB" w:rsidRPr="00A70A08" w:rsidRDefault="006810BB" w:rsidP="002D6D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ИП - 18</w:t>
            </w:r>
          </w:p>
          <w:p w:rsidR="00407D38" w:rsidRPr="00A70A08" w:rsidRDefault="00A36F10" w:rsidP="002D6D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ФЛ- </w:t>
            </w:r>
            <w:r w:rsidR="00BA322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F25036">
              <w:rPr>
                <w:rFonts w:ascii="Times New Roman" w:hAnsi="Times New Roman" w:cs="Times New Roman"/>
                <w:sz w:val="22"/>
                <w:szCs w:val="22"/>
              </w:rPr>
              <w:t>7385</w:t>
            </w:r>
          </w:p>
          <w:p w:rsidR="00A36F10" w:rsidRPr="00A70A08" w:rsidRDefault="00F25036" w:rsidP="00F2503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15683</w:t>
            </w:r>
          </w:p>
        </w:tc>
      </w:tr>
      <w:tr w:rsidR="00360AED" w:rsidRPr="00A70A08" w:rsidTr="00360AED">
        <w:trPr>
          <w:trHeight w:hRule="exact" w:val="666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заявлений (жалоб) потребителей и принятые по результатам их рассмотрения меры.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360AED" w:rsidP="00833C15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60AED" w:rsidRPr="00A70A08" w:rsidTr="00360AED">
        <w:trPr>
          <w:trHeight w:hRule="exact" w:val="29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F25036" w:rsidRDefault="00360AED" w:rsidP="00547AAF">
            <w:pPr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25036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Плановые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F25036" w:rsidRDefault="00F25036" w:rsidP="00F34627">
            <w:pPr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F25036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>0000</w:t>
            </w:r>
          </w:p>
        </w:tc>
      </w:tr>
      <w:tr w:rsidR="00360AED" w:rsidRPr="00A70A08" w:rsidTr="00360AED">
        <w:trPr>
          <w:trHeight w:hRule="exact" w:val="28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F25036" w:rsidP="00E34B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6914800,00</w:t>
            </w:r>
          </w:p>
        </w:tc>
      </w:tr>
      <w:tr w:rsidR="00360AED" w:rsidRPr="00A70A08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06443" w:rsidP="00E34BA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34BAE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00000</w:t>
            </w:r>
            <w:r w:rsidR="00360AED" w:rsidRPr="00A70A0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D6DFA"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360AED"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D6DFA" w:rsidRPr="00A70A08" w:rsidTr="00360AED">
        <w:trPr>
          <w:trHeight w:hRule="exact" w:val="28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407D38" w:rsidP="002D6DF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D6DFA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7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167A66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60AED" w:rsidRPr="00A70A08" w:rsidTr="00360AED">
        <w:trPr>
          <w:trHeight w:hRule="exact" w:val="28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Кассовые поступления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06443" w:rsidP="005A257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5A2574">
              <w:rPr>
                <w:rFonts w:ascii="Times New Roman" w:hAnsi="Times New Roman" w:cs="Times New Roman"/>
                <w:sz w:val="22"/>
                <w:szCs w:val="22"/>
              </w:rPr>
              <w:t>3486128,36</w:t>
            </w:r>
          </w:p>
        </w:tc>
      </w:tr>
      <w:tr w:rsidR="002D6DFA" w:rsidRPr="00A70A08" w:rsidTr="00360AED">
        <w:trPr>
          <w:trHeight w:hRule="exact" w:val="28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т. ч. - субсидии на выполнение государственного задания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5A2574" w:rsidP="00407D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6404591,00</w:t>
            </w:r>
          </w:p>
        </w:tc>
      </w:tr>
      <w:tr w:rsidR="002D6DFA" w:rsidRPr="00A70A08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- от оказания платных услуг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5A2574" w:rsidP="00407D38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7081537,36</w:t>
            </w:r>
          </w:p>
        </w:tc>
      </w:tr>
      <w:tr w:rsidR="002D6DFA" w:rsidRPr="00A70A08" w:rsidTr="00360AED">
        <w:trPr>
          <w:trHeight w:hRule="exact" w:val="275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 - целевые субсидии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407D38" w:rsidP="00DE1D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="002D6DFA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2D6DFA" w:rsidRPr="00A70A08" w:rsidTr="00360AED">
        <w:trPr>
          <w:trHeight w:hRule="exact" w:val="27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2D6DFA" w:rsidRPr="00A70A08" w:rsidRDefault="002D6DFA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        - доходы от реализации активов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DFA" w:rsidRPr="00A70A08" w:rsidRDefault="00167A66" w:rsidP="00DE1DD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360AED" w:rsidRPr="00A70A08" w:rsidTr="00B31754">
        <w:trPr>
          <w:trHeight w:hRule="exact" w:val="53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Кассовые выплаты</w:t>
            </w:r>
            <w:r w:rsidR="00B31754"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всего</w:t>
            </w:r>
          </w:p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в разрезе выплат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5A2574" w:rsidP="00A3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13748951,15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5941534,18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13323,40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806443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1763365,82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A3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86697,00</w:t>
            </w:r>
          </w:p>
        </w:tc>
      </w:tr>
      <w:tr w:rsidR="00806443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806443" w:rsidRPr="00A70A08" w:rsidRDefault="00806443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Транспортные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06443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30783,00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125578,18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289571,40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967614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2882875,06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06443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="00EA3CF7">
              <w:rPr>
                <w:rFonts w:ascii="Times New Roman" w:hAnsi="Times New Roman" w:cs="Times New Roman"/>
                <w:sz w:val="22"/>
                <w:szCs w:val="22"/>
              </w:rPr>
              <w:t>3000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A0479E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налога на имущество и земельного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32592,00</w:t>
            </w:r>
          </w:p>
        </w:tc>
      </w:tr>
      <w:tr w:rsidR="00A0479E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прочих налогов и сборов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EA3CF7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4684,00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EA3CF7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7681,23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1095830</w:t>
            </w:r>
            <w:r w:rsidR="00DC0D56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EA3CF7" w:rsidP="00EA3CF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1421435,88</w:t>
            </w:r>
          </w:p>
        </w:tc>
      </w:tr>
      <w:tr w:rsidR="00360AED" w:rsidRPr="00A70A08" w:rsidTr="00B31754">
        <w:trPr>
          <w:trHeight w:hRule="exact" w:val="55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31754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Плановые выплаты </w:t>
            </w:r>
            <w:r w:rsidR="00B31754" w:rsidRPr="00A70A08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в разрезе выплат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FC56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13911141,13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Заработная плата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FC56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5992351,00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выплаты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13500,00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Начисления на выплаты по оплате труда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1791540</w:t>
            </w:r>
            <w:r w:rsidR="00B31754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Услуги связи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93200</w:t>
            </w:r>
            <w:r w:rsidR="009048B0" w:rsidRPr="00A70A08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  <w:r w:rsidR="00FC5691" w:rsidRPr="00A70A08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Транспортные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FC569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31000</w:t>
            </w:r>
            <w:r w:rsidR="00DC0D56" w:rsidRPr="00A70A08">
              <w:rPr>
                <w:rFonts w:ascii="Times New Roman" w:hAnsi="Times New Roman" w:cs="Times New Roman"/>
                <w:sz w:val="22"/>
                <w:szCs w:val="22"/>
              </w:rPr>
              <w:t>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Коммунальные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9048B0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C0D56" w:rsidRPr="00A70A08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8C5370">
              <w:rPr>
                <w:rFonts w:ascii="Times New Roman" w:hAnsi="Times New Roman" w:cs="Times New Roman"/>
                <w:sz w:val="22"/>
                <w:szCs w:val="22"/>
              </w:rPr>
              <w:t>63</w:t>
            </w:r>
            <w:r w:rsidR="00FC5691" w:rsidRPr="00A70A08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FC5691" w:rsidRPr="00A70A08">
              <w:rPr>
                <w:rFonts w:ascii="Times New Roman" w:hAnsi="Times New Roman" w:cs="Times New Roman"/>
                <w:sz w:val="22"/>
                <w:szCs w:val="22"/>
              </w:rPr>
              <w:t>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Работы, услуги по содержанию имущества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8C5370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291940,00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работы, услуги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B31754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8C5370">
              <w:rPr>
                <w:rFonts w:ascii="Times New Roman" w:hAnsi="Times New Roman" w:cs="Times New Roman"/>
                <w:sz w:val="22"/>
                <w:szCs w:val="22"/>
              </w:rPr>
              <w:t>919450,13</w:t>
            </w:r>
          </w:p>
        </w:tc>
      </w:tr>
      <w:tr w:rsidR="00360AED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AED" w:rsidRPr="00A70A08" w:rsidRDefault="00360AED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Прочие расходы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AED" w:rsidRPr="00A70A08" w:rsidRDefault="00DC0D56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530</w:t>
            </w:r>
            <w:r w:rsidR="00FC5691" w:rsidRPr="00A70A08">
              <w:rPr>
                <w:rFonts w:ascii="Times New Roman" w:hAnsi="Times New Roman" w:cs="Times New Roman"/>
                <w:sz w:val="22"/>
                <w:szCs w:val="22"/>
              </w:rPr>
              <w:t>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налога на имущество и земельного налога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8C5370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35800,00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прочих налогов и сборов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8C5370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6000,00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0B6F4D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Уплата иных платежей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8C5370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8000,00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8C5370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1097360,00</w:t>
            </w:r>
          </w:p>
        </w:tc>
      </w:tr>
      <w:tr w:rsidR="00DC0D56" w:rsidRPr="00A70A08" w:rsidTr="00360AED">
        <w:trPr>
          <w:trHeight w:hRule="exact" w:val="28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C0D56" w:rsidRPr="00A70A08" w:rsidRDefault="00DC0D56" w:rsidP="00547AA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Увеличение стоимости материальных запасов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0D56" w:rsidRPr="00A70A08" w:rsidRDefault="008C5370" w:rsidP="00DC0D56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1441700,00</w:t>
            </w:r>
          </w:p>
        </w:tc>
      </w:tr>
    </w:tbl>
    <w:p w:rsidR="0040042D" w:rsidRPr="00A70A08" w:rsidRDefault="0040042D" w:rsidP="005B3A6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D0E44" w:rsidRPr="00A70A08" w:rsidRDefault="007D0E44" w:rsidP="004E0970">
      <w:pPr>
        <w:jc w:val="center"/>
        <w:rPr>
          <w:rStyle w:val="a4"/>
          <w:bCs w:val="0"/>
          <w:sz w:val="22"/>
          <w:szCs w:val="22"/>
        </w:rPr>
      </w:pPr>
      <w:r w:rsidRPr="00A70A08">
        <w:rPr>
          <w:rStyle w:val="a4"/>
          <w:bCs w:val="0"/>
          <w:sz w:val="22"/>
          <w:szCs w:val="22"/>
        </w:rPr>
        <w:t>Раздел 3. Об использовании имущества, закрепленного за учреждением:</w:t>
      </w:r>
    </w:p>
    <w:p w:rsidR="007D0E44" w:rsidRPr="00A70A08" w:rsidRDefault="007D0E44" w:rsidP="007D0E44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456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1"/>
        <w:gridCol w:w="1564"/>
        <w:gridCol w:w="1564"/>
        <w:gridCol w:w="1417"/>
        <w:gridCol w:w="61"/>
        <w:gridCol w:w="1479"/>
      </w:tblGrid>
      <w:tr w:rsidR="00F42FAB" w:rsidRPr="00A70A08" w:rsidTr="00E8119E">
        <w:trPr>
          <w:trHeight w:hRule="exact" w:val="249"/>
          <w:jc w:val="center"/>
        </w:trPr>
        <w:tc>
          <w:tcPr>
            <w:tcW w:w="437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начало года</w:t>
            </w:r>
          </w:p>
        </w:tc>
        <w:tc>
          <w:tcPr>
            <w:tcW w:w="295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На конец года</w:t>
            </w:r>
          </w:p>
        </w:tc>
      </w:tr>
      <w:tr w:rsidR="00F42FAB" w:rsidRPr="00A70A08" w:rsidTr="00E8119E">
        <w:trPr>
          <w:trHeight w:hRule="exact" w:val="502"/>
          <w:jc w:val="center"/>
        </w:trPr>
        <w:tc>
          <w:tcPr>
            <w:tcW w:w="4371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7D0E44">
            <w:pPr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по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гос.заданию</w:t>
            </w:r>
            <w:proofErr w:type="spellEnd"/>
          </w:p>
        </w:tc>
        <w:tc>
          <w:tcPr>
            <w:tcW w:w="15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42FAB" w:rsidRPr="00A70A08" w:rsidRDefault="00F42FAB" w:rsidP="00F42FAB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Приносящая доход </w:t>
            </w: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деят-ть</w:t>
            </w:r>
            <w:proofErr w:type="spellEnd"/>
          </w:p>
        </w:tc>
      </w:tr>
      <w:tr w:rsidR="00A0479E" w:rsidRPr="00A70A08" w:rsidTr="008C5370">
        <w:trPr>
          <w:trHeight w:hRule="exact" w:val="74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2172208,75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2172208,75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DC5A4E">
        <w:trPr>
          <w:trHeight w:hRule="exact" w:val="817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8C5370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73455,91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8C5370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67250,47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8F73F4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6D1ECF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8C5370">
        <w:trPr>
          <w:trHeight w:hRule="exact" w:val="1104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E0970">
        <w:trPr>
          <w:trHeight w:hRule="exact" w:val="1005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DF74FE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8C5370" w:rsidP="009676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</w:t>
            </w:r>
            <w:r w:rsidR="0096761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669,40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8C5370" w:rsidP="008C537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748203,56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967614" w:rsidP="00486DD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1143509</w:t>
            </w:r>
            <w:r w:rsidR="008C5370">
              <w:rPr>
                <w:rFonts w:ascii="Times New Roman" w:hAnsi="Times New Roman" w:cs="Times New Roman"/>
                <w:sz w:val="22"/>
                <w:szCs w:val="22"/>
              </w:rPr>
              <w:t>,40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8C5370" w:rsidP="00A047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1680893,56</w:t>
            </w:r>
          </w:p>
        </w:tc>
      </w:tr>
      <w:tr w:rsidR="00A0479E" w:rsidRPr="00A70A08" w:rsidTr="00266783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B83D5D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27753,46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B83D5D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228690,46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9048B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12784,49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A0479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909761,87</w:t>
            </w:r>
          </w:p>
        </w:tc>
      </w:tr>
      <w:tr w:rsidR="00A0479E" w:rsidRPr="00A70A08" w:rsidTr="00CC6EE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18710A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042E57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6742DE">
        <w:trPr>
          <w:trHeight w:hRule="exact" w:val="114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833C15">
            <w:pPr>
              <w:ind w:left="-475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ОбщОбщая</w:t>
            </w:r>
            <w:proofErr w:type="spell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остаточная стоимость 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82B45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объектов недвижимого имущества, находящегося у учреждения на праве оперативного управления, м3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296,10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296,10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A39BB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C67A77">
        <w:trPr>
          <w:trHeight w:hRule="exact" w:val="1035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площадь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325D00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Количество объектов недвижимого имущества, находящегося у учреждения на праве оперативного управления, ед.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0676CF">
        <w:trPr>
          <w:trHeight w:hRule="exact" w:val="81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находящегося у учреждения на праве оперативного управления и переданного в аренду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A07B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объектов недвижимого имущества, находящегося у учреждения на праве оперативного управления и переданного в безвозмездное пользование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A07B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048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Общая площадь земельных участков, находящегося </w:t>
            </w:r>
            <w:proofErr w:type="gramStart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у учреждения</w:t>
            </w:r>
            <w:proofErr w:type="gramEnd"/>
            <w:r w:rsidRPr="00A70A08">
              <w:rPr>
                <w:rFonts w:ascii="Times New Roman" w:hAnsi="Times New Roman" w:cs="Times New Roman"/>
                <w:sz w:val="22"/>
                <w:szCs w:val="22"/>
              </w:rPr>
              <w:t xml:space="preserve"> переданного в безвозмездное пользование, м2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3823,0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3823,0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86DD0">
        <w:trPr>
          <w:trHeight w:hRule="exact" w:val="80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DA7CB0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Количество земельных участков, находящегося у учреждения на праве постоянного (бессрочного) пользования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B507DC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Сведения об имуществе, арендуемом или предоставленном учреждению по договору безвозмездного пользования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34EE9">
        <w:trPr>
          <w:trHeight w:hRule="exact" w:val="1060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Объем средств, полученных в отчетном году от распоряжения в установленном порядке имуществом, находящемся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F51F58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F6F3A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приобретенного учреждением в отчетном году за счет средств, выделенных Комитетом ветеринарии, учреждению на указанные цели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B64AA3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EC5C92">
        <w:trPr>
          <w:trHeight w:hRule="exact" w:val="1276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недвижимого имущества, приобретенного учреждениям в отчетном году за счет доходов полученных от платных услуг и иной приносящей доход деятельности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A0479E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0,00</w:t>
            </w:r>
          </w:p>
        </w:tc>
      </w:tr>
      <w:tr w:rsidR="00A0479E" w:rsidRPr="00A70A08" w:rsidTr="00486DD0">
        <w:trPr>
          <w:trHeight w:hRule="exact" w:val="798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балансовая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818862,50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70A08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350550,00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7D0E4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686702,50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192A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1200550,00</w:t>
            </w:r>
          </w:p>
        </w:tc>
      </w:tr>
      <w:tr w:rsidR="00A0479E" w:rsidRPr="00A70A08" w:rsidTr="00486DD0">
        <w:trPr>
          <w:trHeight w:hRule="exact" w:val="802"/>
          <w:jc w:val="center"/>
        </w:trPr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A0479E" w:rsidP="00F42FAB">
            <w:pPr>
              <w:tabs>
                <w:tab w:val="left" w:pos="93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70A08">
              <w:rPr>
                <w:rFonts w:ascii="Times New Roman" w:hAnsi="Times New Roman" w:cs="Times New Roman"/>
                <w:sz w:val="22"/>
                <w:szCs w:val="22"/>
              </w:rPr>
              <w:t>Общая остаточная стоимость особо ценного движимого имущества, находящегося у учреждения на праве оперативного управления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967614" w:rsidP="009A5A0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27753,46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0479E" w:rsidRPr="00A70A08" w:rsidRDefault="00967614" w:rsidP="003931CA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67614">
              <w:rPr>
                <w:rFonts w:ascii="Times New Roman" w:hAnsi="Times New Roman" w:cs="Times New Roman"/>
                <w:sz w:val="22"/>
                <w:szCs w:val="22"/>
              </w:rPr>
              <w:t>228690,46</w:t>
            </w:r>
          </w:p>
        </w:tc>
        <w:tc>
          <w:tcPr>
            <w:tcW w:w="1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B83D5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12784,49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0479E" w:rsidRPr="00A70A08" w:rsidRDefault="00B83D5D" w:rsidP="00192A14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909761,87</w:t>
            </w:r>
          </w:p>
        </w:tc>
      </w:tr>
    </w:tbl>
    <w:p w:rsidR="00833C15" w:rsidRPr="00A70A08" w:rsidRDefault="00833C15" w:rsidP="007D0E44">
      <w:pPr>
        <w:rPr>
          <w:rFonts w:ascii="Times New Roman" w:hAnsi="Times New Roman" w:cs="Times New Roman"/>
          <w:sz w:val="22"/>
          <w:szCs w:val="22"/>
        </w:rPr>
      </w:pPr>
    </w:p>
    <w:p w:rsidR="00833C15" w:rsidRPr="00A70A08" w:rsidRDefault="00833C15" w:rsidP="007D0E44">
      <w:pPr>
        <w:rPr>
          <w:rStyle w:val="1"/>
          <w:sz w:val="22"/>
          <w:szCs w:val="22"/>
        </w:rPr>
      </w:pPr>
    </w:p>
    <w:p w:rsidR="00833C15" w:rsidRPr="00A70A08" w:rsidRDefault="00833C15" w:rsidP="007D0E44">
      <w:pPr>
        <w:rPr>
          <w:rStyle w:val="1"/>
          <w:sz w:val="22"/>
          <w:szCs w:val="22"/>
        </w:rPr>
      </w:pPr>
    </w:p>
    <w:p w:rsidR="00833C15" w:rsidRPr="00A70A08" w:rsidRDefault="00833C15" w:rsidP="00833C15">
      <w:pPr>
        <w:jc w:val="center"/>
        <w:rPr>
          <w:rFonts w:ascii="Times New Roman" w:hAnsi="Times New Roman" w:cs="Times New Roman"/>
          <w:sz w:val="22"/>
          <w:szCs w:val="22"/>
        </w:rPr>
      </w:pPr>
      <w:r w:rsidRPr="00A70A08">
        <w:rPr>
          <w:rStyle w:val="1"/>
          <w:sz w:val="22"/>
          <w:szCs w:val="22"/>
        </w:rPr>
        <w:t>Главный бухгалтер                                            Панюкова О. И.</w:t>
      </w:r>
    </w:p>
    <w:sectPr w:rsidR="00833C15" w:rsidRPr="00A70A08" w:rsidSect="00413E5F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6F4"/>
    <w:rsid w:val="00167A66"/>
    <w:rsid w:val="00192A14"/>
    <w:rsid w:val="0020073A"/>
    <w:rsid w:val="0024596C"/>
    <w:rsid w:val="00284D0B"/>
    <w:rsid w:val="00291F9D"/>
    <w:rsid w:val="0029338C"/>
    <w:rsid w:val="002D6DFA"/>
    <w:rsid w:val="003359B9"/>
    <w:rsid w:val="00360AED"/>
    <w:rsid w:val="003E21F2"/>
    <w:rsid w:val="0040042D"/>
    <w:rsid w:val="00407D38"/>
    <w:rsid w:val="00413E5F"/>
    <w:rsid w:val="00486DD0"/>
    <w:rsid w:val="004E0970"/>
    <w:rsid w:val="004E60E8"/>
    <w:rsid w:val="00524870"/>
    <w:rsid w:val="00547AAF"/>
    <w:rsid w:val="00587127"/>
    <w:rsid w:val="005A2574"/>
    <w:rsid w:val="005B3A65"/>
    <w:rsid w:val="005E5DD3"/>
    <w:rsid w:val="00613C07"/>
    <w:rsid w:val="006810BB"/>
    <w:rsid w:val="00684124"/>
    <w:rsid w:val="006E390F"/>
    <w:rsid w:val="0074109B"/>
    <w:rsid w:val="00760857"/>
    <w:rsid w:val="007D0E44"/>
    <w:rsid w:val="00806443"/>
    <w:rsid w:val="00833C15"/>
    <w:rsid w:val="008A5B46"/>
    <w:rsid w:val="008C5370"/>
    <w:rsid w:val="008F13EB"/>
    <w:rsid w:val="009048B0"/>
    <w:rsid w:val="009273C3"/>
    <w:rsid w:val="009536E1"/>
    <w:rsid w:val="00967614"/>
    <w:rsid w:val="009B144D"/>
    <w:rsid w:val="00A00D4A"/>
    <w:rsid w:val="00A0479E"/>
    <w:rsid w:val="00A36F10"/>
    <w:rsid w:val="00A70A08"/>
    <w:rsid w:val="00AB4EE8"/>
    <w:rsid w:val="00AC6C52"/>
    <w:rsid w:val="00B31754"/>
    <w:rsid w:val="00B60CE3"/>
    <w:rsid w:val="00B64FFE"/>
    <w:rsid w:val="00B83D5D"/>
    <w:rsid w:val="00BA3221"/>
    <w:rsid w:val="00BB2BC3"/>
    <w:rsid w:val="00BC2546"/>
    <w:rsid w:val="00C75629"/>
    <w:rsid w:val="00DA7CB0"/>
    <w:rsid w:val="00DB3E75"/>
    <w:rsid w:val="00DC0D56"/>
    <w:rsid w:val="00DC66F4"/>
    <w:rsid w:val="00DE6B57"/>
    <w:rsid w:val="00DF6DE6"/>
    <w:rsid w:val="00DF727D"/>
    <w:rsid w:val="00E05FD0"/>
    <w:rsid w:val="00E34BAE"/>
    <w:rsid w:val="00E64910"/>
    <w:rsid w:val="00E8015C"/>
    <w:rsid w:val="00E8119E"/>
    <w:rsid w:val="00EA3CF7"/>
    <w:rsid w:val="00F25036"/>
    <w:rsid w:val="00F34627"/>
    <w:rsid w:val="00F42FAB"/>
    <w:rsid w:val="00F66C3C"/>
    <w:rsid w:val="00FC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EA67E-347B-4D1E-B089-364480742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DC66F4"/>
    <w:rPr>
      <w:rFonts w:ascii="Times New Roman" w:hAnsi="Times New Roman" w:cs="Times New Roman"/>
      <w:sz w:val="18"/>
      <w:szCs w:val="18"/>
      <w:shd w:val="clear" w:color="auto" w:fill="FFFFFF"/>
    </w:rPr>
  </w:style>
  <w:style w:type="character" w:customStyle="1" w:styleId="8">
    <w:name w:val="Основной текст + 8"/>
    <w:aliases w:val="5 pt,Полужирный"/>
    <w:basedOn w:val="1"/>
    <w:uiPriority w:val="99"/>
    <w:rsid w:val="00DC66F4"/>
    <w:rPr>
      <w:rFonts w:ascii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82">
    <w:name w:val="Основной текст + 82"/>
    <w:aliases w:val="5 pt4,Полужирный1"/>
    <w:basedOn w:val="1"/>
    <w:uiPriority w:val="99"/>
    <w:rsid w:val="00DC66F4"/>
    <w:rPr>
      <w:rFonts w:ascii="Times New Roman" w:hAnsi="Times New Roman" w:cs="Times New Roman"/>
      <w:b/>
      <w:bCs/>
      <w:noProof/>
      <w:sz w:val="17"/>
      <w:szCs w:val="17"/>
      <w:u w:val="single"/>
      <w:shd w:val="clear" w:color="auto" w:fill="FFFFFF"/>
    </w:rPr>
  </w:style>
  <w:style w:type="character" w:customStyle="1" w:styleId="a4">
    <w:name w:val="Подпись к таблице_"/>
    <w:basedOn w:val="a0"/>
    <w:link w:val="10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a5">
    <w:name w:val="Подпись к таблице"/>
    <w:basedOn w:val="a4"/>
    <w:uiPriority w:val="99"/>
    <w:rsid w:val="00DC66F4"/>
    <w:rPr>
      <w:rFonts w:ascii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paragraph" w:styleId="a3">
    <w:name w:val="Body Text"/>
    <w:basedOn w:val="a"/>
    <w:link w:val="1"/>
    <w:uiPriority w:val="99"/>
    <w:rsid w:val="00DC66F4"/>
    <w:pPr>
      <w:shd w:val="clear" w:color="auto" w:fill="FFFFFF"/>
      <w:spacing w:line="253" w:lineRule="exact"/>
      <w:jc w:val="both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DC66F4"/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customStyle="1" w:styleId="10">
    <w:name w:val="Подпись к таблице1"/>
    <w:basedOn w:val="a"/>
    <w:link w:val="a4"/>
    <w:uiPriority w:val="99"/>
    <w:rsid w:val="00DC66F4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character" w:customStyle="1" w:styleId="2">
    <w:name w:val="Основной текст (2)_"/>
    <w:basedOn w:val="a0"/>
    <w:link w:val="20"/>
    <w:uiPriority w:val="99"/>
    <w:rsid w:val="00DC66F4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1">
    <w:name w:val="Заголовок №1_"/>
    <w:basedOn w:val="a0"/>
    <w:link w:val="12"/>
    <w:uiPriority w:val="99"/>
    <w:rsid w:val="00DC66F4"/>
    <w:rPr>
      <w:rFonts w:ascii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+ 9"/>
    <w:aliases w:val="5 pt2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C66F4"/>
    <w:rPr>
      <w:rFonts w:ascii="Times New Roman" w:hAnsi="Times New Roman" w:cs="Times New Roman"/>
      <w:sz w:val="19"/>
      <w:szCs w:val="19"/>
      <w:u w:val="none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C66F4"/>
    <w:pPr>
      <w:shd w:val="clear" w:color="auto" w:fill="FFFFFF"/>
      <w:spacing w:before="300" w:after="120" w:line="261" w:lineRule="exact"/>
      <w:jc w:val="center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12">
    <w:name w:val="Заголовок №1"/>
    <w:basedOn w:val="a"/>
    <w:link w:val="11"/>
    <w:uiPriority w:val="99"/>
    <w:rsid w:val="00DC66F4"/>
    <w:pPr>
      <w:shd w:val="clear" w:color="auto" w:fill="FFFFFF"/>
      <w:spacing w:before="120" w:after="300" w:line="240" w:lineRule="atLeast"/>
      <w:outlineLvl w:val="0"/>
    </w:pPr>
    <w:rPr>
      <w:rFonts w:ascii="Times New Roman" w:eastAsiaTheme="minorHAnsi" w:hAnsi="Times New Roman" w:cs="Times New Roman"/>
      <w:b/>
      <w:bCs/>
      <w:color w:val="auto"/>
      <w:sz w:val="19"/>
      <w:szCs w:val="19"/>
      <w:lang w:eastAsia="en-US"/>
    </w:rPr>
  </w:style>
  <w:style w:type="table" w:styleId="a7">
    <w:name w:val="Table Grid"/>
    <w:basedOn w:val="a1"/>
    <w:uiPriority w:val="59"/>
    <w:rsid w:val="00DC66F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DC66F4"/>
    <w:pPr>
      <w:widowControl w:val="0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A7C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A7CB0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0F22A-6FA3-45BC-8110-0EAE4F227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1966</Words>
  <Characters>11210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2019-03-01T07:58:00Z</cp:lastPrinted>
  <dcterms:created xsi:type="dcterms:W3CDTF">2020-03-27T08:53:00Z</dcterms:created>
  <dcterms:modified xsi:type="dcterms:W3CDTF">2020-03-27T08:53:00Z</dcterms:modified>
</cp:coreProperties>
</file>