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BD2" w:rsidRDefault="00B56BD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56BD2" w:rsidRDefault="00B56BD2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B56BD2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56BD2" w:rsidRDefault="00B56BD2">
            <w:pPr>
              <w:pStyle w:val="ConsPlusNormal"/>
            </w:pPr>
            <w:r>
              <w:t>28 декабря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56BD2" w:rsidRDefault="00B56BD2">
            <w:pPr>
              <w:pStyle w:val="ConsPlusNormal"/>
              <w:jc w:val="right"/>
            </w:pPr>
            <w:r>
              <w:t>N 268-у</w:t>
            </w:r>
          </w:p>
        </w:tc>
      </w:tr>
    </w:tbl>
    <w:p w:rsidR="00B56BD2" w:rsidRDefault="00B56B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6BD2" w:rsidRDefault="00B56BD2">
      <w:pPr>
        <w:pStyle w:val="ConsPlusNormal"/>
        <w:jc w:val="both"/>
      </w:pPr>
    </w:p>
    <w:p w:rsidR="00B56BD2" w:rsidRDefault="00B56BD2">
      <w:pPr>
        <w:pStyle w:val="ConsPlusTitle"/>
        <w:jc w:val="center"/>
      </w:pPr>
      <w:r>
        <w:t>УКАЗ</w:t>
      </w:r>
    </w:p>
    <w:p w:rsidR="00B56BD2" w:rsidRDefault="00B56BD2">
      <w:pPr>
        <w:pStyle w:val="ConsPlusTitle"/>
        <w:jc w:val="center"/>
      </w:pPr>
    </w:p>
    <w:p w:rsidR="00B56BD2" w:rsidRDefault="00B56BD2">
      <w:pPr>
        <w:pStyle w:val="ConsPlusTitle"/>
        <w:jc w:val="center"/>
      </w:pPr>
      <w:r>
        <w:t>ГЛАВЫ РЕСПУБЛИКИ АЛТАЙ,</w:t>
      </w:r>
    </w:p>
    <w:p w:rsidR="00B56BD2" w:rsidRDefault="00B56BD2">
      <w:pPr>
        <w:pStyle w:val="ConsPlusTitle"/>
        <w:jc w:val="center"/>
      </w:pPr>
      <w:r>
        <w:t>ПРЕДСЕДАТЕЛЯ ПРАВИТЕЛЬСТВА РЕСПУБЛИКИ АЛТАЙ</w:t>
      </w:r>
    </w:p>
    <w:p w:rsidR="00B56BD2" w:rsidRDefault="00B56BD2">
      <w:pPr>
        <w:pStyle w:val="ConsPlusTitle"/>
        <w:jc w:val="center"/>
      </w:pPr>
    </w:p>
    <w:p w:rsidR="00B56BD2" w:rsidRDefault="00B56BD2">
      <w:pPr>
        <w:pStyle w:val="ConsPlusTitle"/>
        <w:jc w:val="center"/>
      </w:pPr>
      <w:r>
        <w:t>О ПРОВЕРКЕ ДОСТОВЕРНОСТИ И ПОЛНОТЫ СВЕДЕНИЙ,</w:t>
      </w:r>
    </w:p>
    <w:p w:rsidR="00B56BD2" w:rsidRDefault="00B56BD2">
      <w:pPr>
        <w:pStyle w:val="ConsPlusTitle"/>
        <w:jc w:val="center"/>
      </w:pPr>
      <w:proofErr w:type="gramStart"/>
      <w:r>
        <w:t>ПРЕДСТАВЛЯЕМЫХ</w:t>
      </w:r>
      <w:proofErr w:type="gramEnd"/>
      <w:r>
        <w:t xml:space="preserve"> ГРАЖДАНАМИ, ПРЕТЕНДУЮЩИМИ НА ЗАМЕЩЕНИЕ</w:t>
      </w:r>
    </w:p>
    <w:p w:rsidR="00B56BD2" w:rsidRDefault="00B56BD2">
      <w:pPr>
        <w:pStyle w:val="ConsPlusTitle"/>
        <w:jc w:val="center"/>
      </w:pPr>
      <w:r>
        <w:t>ДОЛЖНОСТЕЙ ГОСУДАРСТВЕННОЙ ГРАЖДАНСКОЙ СЛУЖБЫ</w:t>
      </w:r>
    </w:p>
    <w:p w:rsidR="00B56BD2" w:rsidRDefault="00B56BD2">
      <w:pPr>
        <w:pStyle w:val="ConsPlusTitle"/>
        <w:jc w:val="center"/>
      </w:pPr>
      <w:r>
        <w:t xml:space="preserve">РЕСПУБЛИКИ АЛТАЙ, И </w:t>
      </w:r>
      <w:proofErr w:type="gramStart"/>
      <w:r>
        <w:t>ГОСУДАРСТВЕННЫМИ</w:t>
      </w:r>
      <w:proofErr w:type="gramEnd"/>
      <w:r>
        <w:t xml:space="preserve"> ГРАЖДАНСКИМИ</w:t>
      </w:r>
    </w:p>
    <w:p w:rsidR="00B56BD2" w:rsidRDefault="00B56BD2">
      <w:pPr>
        <w:pStyle w:val="ConsPlusTitle"/>
        <w:jc w:val="center"/>
      </w:pPr>
      <w:r>
        <w:t>СЛУЖАЩИМИ РЕСПУБЛИКИ АЛТАЙ, И СОБЛЮДЕНИЯ ГОСУДАРСТВЕННЫМИ</w:t>
      </w:r>
    </w:p>
    <w:p w:rsidR="00B56BD2" w:rsidRDefault="00B56BD2">
      <w:pPr>
        <w:pStyle w:val="ConsPlusTitle"/>
        <w:jc w:val="center"/>
      </w:pPr>
      <w:r>
        <w:t>ГРАЖДАНСКИМИ СЛУЖАЩИМИ РЕСПУБЛИКИ АЛТАЙ ТРЕБОВАНИЙ</w:t>
      </w:r>
    </w:p>
    <w:p w:rsidR="00B56BD2" w:rsidRDefault="00B56BD2">
      <w:pPr>
        <w:pStyle w:val="ConsPlusTitle"/>
        <w:jc w:val="center"/>
      </w:pPr>
      <w:r>
        <w:t>К СЛУЖЕБНОМУ ПОВЕДЕНИЮ</w:t>
      </w:r>
    </w:p>
    <w:p w:rsidR="00B56BD2" w:rsidRDefault="00B56BD2">
      <w:pPr>
        <w:pStyle w:val="ConsPlusNormal"/>
        <w:jc w:val="center"/>
      </w:pPr>
      <w:r>
        <w:t>Список изменяющих документов</w:t>
      </w:r>
    </w:p>
    <w:p w:rsidR="00B56BD2" w:rsidRDefault="00B56BD2">
      <w:pPr>
        <w:pStyle w:val="ConsPlusNormal"/>
        <w:jc w:val="center"/>
      </w:pPr>
      <w:proofErr w:type="gramStart"/>
      <w:r>
        <w:t>(в ред. Указов Главы Республики Алтай,</w:t>
      </w:r>
      <w:proofErr w:type="gramEnd"/>
    </w:p>
    <w:p w:rsidR="00B56BD2" w:rsidRDefault="00B56BD2">
      <w:pPr>
        <w:pStyle w:val="ConsPlusNormal"/>
        <w:jc w:val="center"/>
      </w:pPr>
      <w:r>
        <w:t>Председателя Правительства Республики Алтай</w:t>
      </w:r>
    </w:p>
    <w:p w:rsidR="00B56BD2" w:rsidRDefault="00B56BD2">
      <w:pPr>
        <w:pStyle w:val="ConsPlusNormal"/>
        <w:jc w:val="center"/>
      </w:pPr>
      <w:r>
        <w:t xml:space="preserve">от 27.08.2010 </w:t>
      </w:r>
      <w:hyperlink r:id="rId5" w:history="1">
        <w:r>
          <w:rPr>
            <w:color w:val="0000FF"/>
          </w:rPr>
          <w:t>N 188-у</w:t>
        </w:r>
      </w:hyperlink>
      <w:r>
        <w:t xml:space="preserve">, от 20.09.2010 </w:t>
      </w:r>
      <w:hyperlink r:id="rId6" w:history="1">
        <w:r>
          <w:rPr>
            <w:color w:val="0000FF"/>
          </w:rPr>
          <w:t>N 212-у</w:t>
        </w:r>
      </w:hyperlink>
      <w:r>
        <w:t xml:space="preserve">, от 05.10.2012 </w:t>
      </w:r>
      <w:hyperlink r:id="rId7" w:history="1">
        <w:r>
          <w:rPr>
            <w:color w:val="0000FF"/>
          </w:rPr>
          <w:t>N 250-у</w:t>
        </w:r>
      </w:hyperlink>
      <w:r>
        <w:t>,</w:t>
      </w:r>
    </w:p>
    <w:p w:rsidR="00B56BD2" w:rsidRDefault="00B56BD2">
      <w:pPr>
        <w:pStyle w:val="ConsPlusNormal"/>
        <w:jc w:val="center"/>
      </w:pPr>
      <w:r>
        <w:t xml:space="preserve">от 04.09.2013 </w:t>
      </w:r>
      <w:hyperlink r:id="rId8" w:history="1">
        <w:r>
          <w:rPr>
            <w:color w:val="0000FF"/>
          </w:rPr>
          <w:t>N 211-у</w:t>
        </w:r>
      </w:hyperlink>
      <w:r>
        <w:t xml:space="preserve">, от 07.08.2014 </w:t>
      </w:r>
      <w:hyperlink r:id="rId9" w:history="1">
        <w:r>
          <w:rPr>
            <w:color w:val="0000FF"/>
          </w:rPr>
          <w:t>N 204-у</w:t>
        </w:r>
      </w:hyperlink>
      <w:r>
        <w:t xml:space="preserve">, от 15.10.2014 </w:t>
      </w:r>
      <w:hyperlink r:id="rId10" w:history="1">
        <w:r>
          <w:rPr>
            <w:color w:val="0000FF"/>
          </w:rPr>
          <w:t>N 263-у</w:t>
        </w:r>
      </w:hyperlink>
      <w:r>
        <w:t>,</w:t>
      </w:r>
    </w:p>
    <w:p w:rsidR="00B56BD2" w:rsidRDefault="00B56BD2">
      <w:pPr>
        <w:pStyle w:val="ConsPlusNormal"/>
        <w:jc w:val="center"/>
      </w:pPr>
      <w:r>
        <w:t xml:space="preserve">от 17.09.2015 </w:t>
      </w:r>
      <w:hyperlink r:id="rId11" w:history="1">
        <w:r>
          <w:rPr>
            <w:color w:val="0000FF"/>
          </w:rPr>
          <w:t>N 263-у</w:t>
        </w:r>
      </w:hyperlink>
      <w:r>
        <w:t>)</w:t>
      </w:r>
    </w:p>
    <w:p w:rsidR="00B56BD2" w:rsidRDefault="00B56BD2">
      <w:pPr>
        <w:pStyle w:val="ConsPlusNormal"/>
        <w:jc w:val="both"/>
      </w:pPr>
    </w:p>
    <w:p w:rsidR="00B56BD2" w:rsidRDefault="00B56BD2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13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 апреля 2013 года N 309 "О мерах по реализации отдельных положений Федерального закона "О противодействии коррупции", </w:t>
      </w:r>
      <w:hyperlink r:id="rId14" w:history="1">
        <w:r>
          <w:rPr>
            <w:color w:val="0000FF"/>
          </w:rPr>
          <w:t>Законом</w:t>
        </w:r>
      </w:hyperlink>
      <w:r>
        <w:t xml:space="preserve"> Республики Алтай от 7 июня 2005 года N 37-РЗ "О государственной гражданской службе Республики Алтай" и </w:t>
      </w:r>
      <w:hyperlink r:id="rId15" w:history="1">
        <w:r>
          <w:rPr>
            <w:color w:val="0000FF"/>
          </w:rPr>
          <w:t>Законом</w:t>
        </w:r>
      </w:hyperlink>
      <w:r>
        <w:t xml:space="preserve"> Республики Алтай от 5 марта</w:t>
      </w:r>
      <w:proofErr w:type="gramEnd"/>
      <w:r>
        <w:t xml:space="preserve"> 2009 года N 1-РЗ "О противодействии коррупции в Республике Алтай" постановляю:</w:t>
      </w:r>
    </w:p>
    <w:p w:rsidR="00B56BD2" w:rsidRDefault="00B56BD2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B56BD2" w:rsidRDefault="00B56BD2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Утвердить прилагаемое </w:t>
      </w:r>
      <w:hyperlink w:anchor="P64" w:history="1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Алтай, и соблюдения государственными гражданскими служащими Республики Алтай требований к служебному поведению (далее - Положение).</w:t>
      </w:r>
      <w:proofErr w:type="gramEnd"/>
    </w:p>
    <w:p w:rsidR="00B56BD2" w:rsidRDefault="00B56BD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7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B56BD2" w:rsidRDefault="00B56BD2">
      <w:pPr>
        <w:pStyle w:val="ConsPlusNormal"/>
        <w:ind w:firstLine="540"/>
        <w:jc w:val="both"/>
      </w:pPr>
      <w:r>
        <w:t xml:space="preserve">2. Руководителям государственных органов Республики Алтай принять меры по обеспечению исполнения </w:t>
      </w:r>
      <w:hyperlink w:anchor="P64" w:history="1">
        <w:r>
          <w:rPr>
            <w:color w:val="0000FF"/>
          </w:rPr>
          <w:t>Положения</w:t>
        </w:r>
      </w:hyperlink>
      <w:r>
        <w:t>, утвержденного настоящим Указом.</w:t>
      </w:r>
    </w:p>
    <w:p w:rsidR="00B56BD2" w:rsidRDefault="00B56BD2">
      <w:pPr>
        <w:pStyle w:val="ConsPlusNormal"/>
        <w:ind w:firstLine="540"/>
        <w:jc w:val="both"/>
      </w:pPr>
      <w:r>
        <w:t>3. Руководителям государственных органов Республики Алтай, должностным лицам, которым такие полномочия предоставлены руководителями государственных органов Республики Алтай, определить должностных лиц кадровых служб, ответственных за работу по профилактике коррупционных и иных правонарушений, возложив на них следующие функции:</w:t>
      </w:r>
    </w:p>
    <w:p w:rsidR="00B56BD2" w:rsidRDefault="00B56BD2">
      <w:pPr>
        <w:pStyle w:val="ConsPlusNormal"/>
        <w:ind w:firstLine="540"/>
        <w:jc w:val="both"/>
      </w:pPr>
      <w:r>
        <w:t>а) обеспечение соблюдения государственными гражданскими служащими Республики Алтай ограничений и запретов, требований о предотвращении или урегулировании конфликта интересов, исполнения ими обязанностей, установленных федеральными законами и нормативными правовыми актами Республики Алтай (далее - требования к служебному поведению);</w:t>
      </w:r>
    </w:p>
    <w:p w:rsidR="00B56BD2" w:rsidRDefault="00B56BD2">
      <w:pPr>
        <w:pStyle w:val="ConsPlusNormal"/>
        <w:ind w:firstLine="540"/>
        <w:jc w:val="both"/>
      </w:pPr>
      <w:r>
        <w:t>б) принятие мер по выявлению и устранению причин и условий, способствующих возникновению конфликта интересов на государственной гражданской службе Республики Алтай;</w:t>
      </w:r>
    </w:p>
    <w:p w:rsidR="00B56BD2" w:rsidRDefault="00B56BD2">
      <w:pPr>
        <w:pStyle w:val="ConsPlusNormal"/>
        <w:ind w:firstLine="540"/>
        <w:jc w:val="both"/>
      </w:pPr>
      <w:r>
        <w:t xml:space="preserve">в) обеспечение деятельности комиссий по соблюдению требований к служебному </w:t>
      </w:r>
      <w:r>
        <w:lastRenderedPageBreak/>
        <w:t xml:space="preserve">поведению государственных гражданских служащих Республики Алтай и урегулированию конфликта интересов, состав и </w:t>
      </w:r>
      <w:hyperlink w:anchor="P64" w:history="1">
        <w:r>
          <w:rPr>
            <w:color w:val="0000FF"/>
          </w:rPr>
          <w:t>Положения</w:t>
        </w:r>
      </w:hyperlink>
      <w:r>
        <w:t xml:space="preserve"> о которых утверждаются приказом соответствующего государственного органа Республики Алтай;</w:t>
      </w:r>
    </w:p>
    <w:p w:rsidR="00B56BD2" w:rsidRDefault="00B56BD2">
      <w:pPr>
        <w:pStyle w:val="ConsPlusNormal"/>
        <w:ind w:firstLine="540"/>
        <w:jc w:val="both"/>
      </w:pPr>
      <w:proofErr w:type="gramStart"/>
      <w:r>
        <w:t xml:space="preserve">г) оказание государственным гражданским служащим Республики Алтай консультативной помощи по вопросам, связанным с применением на практике требований к служебному поведению и общих принципов служебного поведения государственных служащих, утвержденных </w:t>
      </w:r>
      <w:hyperlink r:id="rId18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12 августа 2002 года N 885 "Об утверждении общих принципов служебного поведения государственных служащих", а также с уведомлением представителя нанимателя (работодателя), органов прокуратуры Российской Федерации, иных государственных</w:t>
      </w:r>
      <w:proofErr w:type="gramEnd"/>
      <w:r>
        <w:t xml:space="preserve"> органов о фактах совершения государственными гражданскими служащими Республики Алтай коррупционных и иных правонарушений, непредставления ими сведений либо представления недостоверных или неполных сведений о доходах, об имуществе и обязательствах имущественного характера;</w:t>
      </w:r>
    </w:p>
    <w:p w:rsidR="00B56BD2" w:rsidRDefault="00B56BD2">
      <w:pPr>
        <w:pStyle w:val="ConsPlusNormal"/>
        <w:ind w:firstLine="540"/>
        <w:jc w:val="both"/>
      </w:pPr>
      <w:r>
        <w:t>д) обеспечение реализации государственными гражданскими служащими Республики Алтай обязанности уведомления представителя нанимателя (работодателя), органов прокуратуры, иных государственных органов обо всех случаях обращения к государственному гражданскому служащему Республики Алтай каких-либо лиц в целях склонения государственного гражданского служащего Республики Алтай к совершению коррупционных и иных правонарушений;</w:t>
      </w:r>
    </w:p>
    <w:p w:rsidR="00B56BD2" w:rsidRDefault="00B56BD2">
      <w:pPr>
        <w:pStyle w:val="ConsPlusNormal"/>
        <w:ind w:firstLine="540"/>
        <w:jc w:val="both"/>
      </w:pPr>
      <w:r>
        <w:t>е) организация правового просвещения государственных гражданских служащих Республики Алтай;</w:t>
      </w:r>
    </w:p>
    <w:p w:rsidR="00B56BD2" w:rsidRDefault="00B56BD2">
      <w:pPr>
        <w:pStyle w:val="ConsPlusNormal"/>
        <w:ind w:firstLine="540"/>
        <w:jc w:val="both"/>
      </w:pPr>
      <w:r>
        <w:t>ж) проведение служебных проверок;</w:t>
      </w:r>
    </w:p>
    <w:p w:rsidR="00B56BD2" w:rsidRDefault="00B56BD2">
      <w:pPr>
        <w:pStyle w:val="ConsPlusNormal"/>
        <w:ind w:firstLine="540"/>
        <w:jc w:val="both"/>
      </w:pPr>
      <w:r>
        <w:t>з) осуществление проверки достоверности и полноты сведений о доходах, об имуществе и обязательствах имущественного характера, представляемых гражданами и государственными гражданскими служащими Республики Алтай, сведений, представляемых гражданами в соответствии с нормативными правовыми актами Российской Федерации, проверки соблюдения государственными гражданскими служащими Республики Алтай требований к служебному поведению;</w:t>
      </w:r>
    </w:p>
    <w:p w:rsidR="00B56BD2" w:rsidRDefault="00B56BD2">
      <w:pPr>
        <w:pStyle w:val="ConsPlusNormal"/>
        <w:jc w:val="both"/>
      </w:pPr>
      <w:r>
        <w:t xml:space="preserve">(в ред. Указов Главы Республики Алтай, Председателя Правительства Республики Алтай от 20.09.2010 </w:t>
      </w:r>
      <w:hyperlink r:id="rId19" w:history="1">
        <w:r>
          <w:rPr>
            <w:color w:val="0000FF"/>
          </w:rPr>
          <w:t>N 212-у</w:t>
        </w:r>
      </w:hyperlink>
      <w:r>
        <w:t xml:space="preserve">, от 07.08.2014 </w:t>
      </w:r>
      <w:hyperlink r:id="rId20" w:history="1">
        <w:r>
          <w:rPr>
            <w:color w:val="0000FF"/>
          </w:rPr>
          <w:t>N 204-у</w:t>
        </w:r>
      </w:hyperlink>
      <w:r>
        <w:t xml:space="preserve">, от 17.09.2015 </w:t>
      </w:r>
      <w:hyperlink r:id="rId21" w:history="1">
        <w:r>
          <w:rPr>
            <w:color w:val="0000FF"/>
          </w:rPr>
          <w:t>N 263-у</w:t>
        </w:r>
      </w:hyperlink>
      <w:r>
        <w:t>)</w:t>
      </w:r>
    </w:p>
    <w:p w:rsidR="00B56BD2" w:rsidRDefault="00B56BD2">
      <w:pPr>
        <w:pStyle w:val="ConsPlusNormal"/>
        <w:ind w:firstLine="540"/>
        <w:jc w:val="both"/>
      </w:pPr>
      <w:r>
        <w:t>и) подготовка в соответствии с их компетенцией проектов нормативных правовых актов о противодействии коррупции;</w:t>
      </w:r>
    </w:p>
    <w:p w:rsidR="00B56BD2" w:rsidRDefault="00B56BD2">
      <w:pPr>
        <w:pStyle w:val="ConsPlusNormal"/>
        <w:ind w:firstLine="540"/>
        <w:jc w:val="both"/>
      </w:pPr>
      <w:r>
        <w:t>к) взаимодействие с правоохранительными органами в установленной сфере деятельности;</w:t>
      </w:r>
    </w:p>
    <w:p w:rsidR="00B56BD2" w:rsidRDefault="00B56BD2">
      <w:pPr>
        <w:pStyle w:val="ConsPlusNormal"/>
        <w:ind w:firstLine="540"/>
        <w:jc w:val="both"/>
      </w:pPr>
      <w:proofErr w:type="gramStart"/>
      <w:r>
        <w:t>л) анализ сведений о доходах, об имуществе и обязательствах имущественного характера, представляемых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Алтай, сведений о соблюдении государственными гражданскими служащими Республики Алтай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а также сведений о соблюдении</w:t>
      </w:r>
      <w:proofErr w:type="gramEnd"/>
      <w:r>
        <w:t xml:space="preserve"> гражданами, замещавшими должности государственной гражданской службы Республики Алтай, ограничений при заключении ими после ухода с государственной гражданской службы Республики Алтай трудового договора и (или) гражданско-правового договора в случаях, предусмотренных федеральными законами;</w:t>
      </w:r>
    </w:p>
    <w:p w:rsidR="00B56BD2" w:rsidRDefault="00B56BD2">
      <w:pPr>
        <w:pStyle w:val="ConsPlusNormal"/>
        <w:jc w:val="both"/>
      </w:pPr>
      <w:r>
        <w:t xml:space="preserve">(пп. "л" введен </w:t>
      </w:r>
      <w:hyperlink r:id="rId22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07.08.2014 N 204-у; в ред. </w:t>
      </w:r>
      <w:hyperlink r:id="rId23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B56BD2" w:rsidRDefault="00B56BD2">
      <w:pPr>
        <w:pStyle w:val="ConsPlusNormal"/>
        <w:ind w:firstLine="540"/>
        <w:jc w:val="both"/>
      </w:pPr>
      <w:r>
        <w:t>м) осуществление проверки соблюдения гражданами, замещавшими должности государственной гражданской службы Республики Алтай, ограничений при заключении ими после увольнения с государственной гражданской службы Республики Алтай трудового договора и (или) гражданско-правового договора в случаях, предусмотренных федеральными законами.</w:t>
      </w:r>
    </w:p>
    <w:p w:rsidR="00B56BD2" w:rsidRDefault="00B56BD2">
      <w:pPr>
        <w:pStyle w:val="ConsPlusNormal"/>
        <w:jc w:val="both"/>
      </w:pPr>
      <w:r>
        <w:t xml:space="preserve">(пп. "м" введен </w:t>
      </w:r>
      <w:hyperlink r:id="rId24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B56BD2" w:rsidRDefault="00B56BD2">
      <w:pPr>
        <w:pStyle w:val="ConsPlusNormal"/>
        <w:jc w:val="both"/>
      </w:pPr>
    </w:p>
    <w:p w:rsidR="00B56BD2" w:rsidRDefault="00B56BD2">
      <w:pPr>
        <w:pStyle w:val="ConsPlusNormal"/>
        <w:jc w:val="right"/>
      </w:pPr>
      <w:r>
        <w:t>Глава Республики Алтай,</w:t>
      </w:r>
    </w:p>
    <w:p w:rsidR="00B56BD2" w:rsidRDefault="00B56BD2">
      <w:pPr>
        <w:pStyle w:val="ConsPlusNormal"/>
        <w:jc w:val="right"/>
      </w:pPr>
      <w:r>
        <w:t>Председатель Правительства</w:t>
      </w:r>
    </w:p>
    <w:p w:rsidR="00B56BD2" w:rsidRDefault="00B56BD2">
      <w:pPr>
        <w:pStyle w:val="ConsPlusNormal"/>
        <w:jc w:val="right"/>
      </w:pPr>
      <w:r>
        <w:lastRenderedPageBreak/>
        <w:t>Республики Алтай</w:t>
      </w:r>
    </w:p>
    <w:p w:rsidR="00B56BD2" w:rsidRDefault="00B56BD2">
      <w:pPr>
        <w:pStyle w:val="ConsPlusNormal"/>
        <w:jc w:val="right"/>
      </w:pPr>
      <w:r>
        <w:t>А.В.БЕРДНИКОВ</w:t>
      </w:r>
    </w:p>
    <w:p w:rsidR="00B56BD2" w:rsidRDefault="00B56BD2">
      <w:pPr>
        <w:pStyle w:val="ConsPlusNormal"/>
      </w:pPr>
      <w:r>
        <w:t>г. Горно-Алтайск</w:t>
      </w:r>
    </w:p>
    <w:p w:rsidR="00B56BD2" w:rsidRDefault="00B56BD2">
      <w:pPr>
        <w:pStyle w:val="ConsPlusNormal"/>
      </w:pPr>
      <w:r>
        <w:t>28 декабря 2009 года</w:t>
      </w:r>
    </w:p>
    <w:p w:rsidR="00B56BD2" w:rsidRDefault="00B56BD2">
      <w:pPr>
        <w:pStyle w:val="ConsPlusNormal"/>
      </w:pPr>
      <w:r>
        <w:t>N 268-у</w:t>
      </w:r>
    </w:p>
    <w:p w:rsidR="00B56BD2" w:rsidRDefault="00B56BD2">
      <w:pPr>
        <w:pStyle w:val="ConsPlusNormal"/>
        <w:jc w:val="both"/>
      </w:pPr>
    </w:p>
    <w:p w:rsidR="00B56BD2" w:rsidRDefault="00B56BD2">
      <w:pPr>
        <w:pStyle w:val="ConsPlusNormal"/>
        <w:jc w:val="both"/>
      </w:pPr>
    </w:p>
    <w:p w:rsidR="00B56BD2" w:rsidRDefault="00B56BD2">
      <w:pPr>
        <w:pStyle w:val="ConsPlusNormal"/>
        <w:jc w:val="both"/>
      </w:pPr>
    </w:p>
    <w:p w:rsidR="00B56BD2" w:rsidRDefault="00B56BD2">
      <w:pPr>
        <w:pStyle w:val="ConsPlusNormal"/>
        <w:jc w:val="both"/>
      </w:pPr>
    </w:p>
    <w:p w:rsidR="00B56BD2" w:rsidRDefault="00B56BD2">
      <w:pPr>
        <w:pStyle w:val="ConsPlusNormal"/>
        <w:jc w:val="both"/>
      </w:pPr>
    </w:p>
    <w:p w:rsidR="00B56BD2" w:rsidRDefault="00B56BD2">
      <w:pPr>
        <w:pStyle w:val="ConsPlusNormal"/>
        <w:jc w:val="right"/>
      </w:pPr>
      <w:r>
        <w:t>Утверждено</w:t>
      </w:r>
    </w:p>
    <w:p w:rsidR="00B56BD2" w:rsidRDefault="00B56BD2">
      <w:pPr>
        <w:pStyle w:val="ConsPlusNormal"/>
        <w:jc w:val="right"/>
      </w:pPr>
      <w:r>
        <w:t>Указом</w:t>
      </w:r>
    </w:p>
    <w:p w:rsidR="00B56BD2" w:rsidRDefault="00B56BD2">
      <w:pPr>
        <w:pStyle w:val="ConsPlusNormal"/>
        <w:jc w:val="right"/>
      </w:pPr>
      <w:r>
        <w:t>Главы Республики Алтай,</w:t>
      </w:r>
    </w:p>
    <w:p w:rsidR="00B56BD2" w:rsidRDefault="00B56BD2">
      <w:pPr>
        <w:pStyle w:val="ConsPlusNormal"/>
        <w:jc w:val="right"/>
      </w:pPr>
      <w:r>
        <w:t>Председателя Правительства</w:t>
      </w:r>
    </w:p>
    <w:p w:rsidR="00B56BD2" w:rsidRDefault="00B56BD2">
      <w:pPr>
        <w:pStyle w:val="ConsPlusNormal"/>
        <w:jc w:val="right"/>
      </w:pPr>
      <w:r>
        <w:t>Республики Алтай</w:t>
      </w:r>
    </w:p>
    <w:p w:rsidR="00B56BD2" w:rsidRDefault="00B56BD2">
      <w:pPr>
        <w:pStyle w:val="ConsPlusNormal"/>
        <w:jc w:val="right"/>
      </w:pPr>
      <w:r>
        <w:t>от 28 декабря 2009 г. N 268-у</w:t>
      </w:r>
    </w:p>
    <w:p w:rsidR="00B56BD2" w:rsidRDefault="00B56BD2">
      <w:pPr>
        <w:pStyle w:val="ConsPlusNormal"/>
        <w:jc w:val="both"/>
      </w:pPr>
    </w:p>
    <w:p w:rsidR="00B56BD2" w:rsidRDefault="00B56BD2">
      <w:pPr>
        <w:pStyle w:val="ConsPlusTitle"/>
        <w:jc w:val="center"/>
      </w:pPr>
      <w:bookmarkStart w:id="0" w:name="P64"/>
      <w:bookmarkEnd w:id="0"/>
      <w:r>
        <w:t>ПОЛОЖЕНИЕ</w:t>
      </w:r>
    </w:p>
    <w:p w:rsidR="00B56BD2" w:rsidRDefault="00B56BD2">
      <w:pPr>
        <w:pStyle w:val="ConsPlusTitle"/>
        <w:jc w:val="center"/>
      </w:pPr>
      <w:r>
        <w:t>О ПРОВЕРКЕ ДОСТОВЕРНОСТИ И ПОЛНОТЫ СВЕДЕНИЙ,</w:t>
      </w:r>
    </w:p>
    <w:p w:rsidR="00B56BD2" w:rsidRDefault="00B56BD2">
      <w:pPr>
        <w:pStyle w:val="ConsPlusTitle"/>
        <w:jc w:val="center"/>
      </w:pPr>
      <w:proofErr w:type="gramStart"/>
      <w:r>
        <w:t>ПРЕДСТАВЛЯЕМЫХ</w:t>
      </w:r>
      <w:proofErr w:type="gramEnd"/>
      <w:r>
        <w:t xml:space="preserve"> ГРАЖДАНАМИ, ПРЕТЕНДУЮЩИМИ НА ЗАМЕЩЕНИЕ</w:t>
      </w:r>
    </w:p>
    <w:p w:rsidR="00B56BD2" w:rsidRDefault="00B56BD2">
      <w:pPr>
        <w:pStyle w:val="ConsPlusTitle"/>
        <w:jc w:val="center"/>
      </w:pPr>
      <w:r>
        <w:t>ДОЛЖНОСТЕЙ ГОСУДАРСТВЕННОЙ ГРАЖДАНСКОЙ СЛУЖБЫ</w:t>
      </w:r>
    </w:p>
    <w:p w:rsidR="00B56BD2" w:rsidRDefault="00B56BD2">
      <w:pPr>
        <w:pStyle w:val="ConsPlusTitle"/>
        <w:jc w:val="center"/>
      </w:pPr>
      <w:r>
        <w:t xml:space="preserve">РЕСПУБЛИКИ АЛТАЙ, И </w:t>
      </w:r>
      <w:proofErr w:type="gramStart"/>
      <w:r>
        <w:t>ГОСУДАРСТВЕННЫМИ</w:t>
      </w:r>
      <w:proofErr w:type="gramEnd"/>
      <w:r>
        <w:t xml:space="preserve"> ГРАЖДАНСКИМИ</w:t>
      </w:r>
    </w:p>
    <w:p w:rsidR="00B56BD2" w:rsidRDefault="00B56BD2">
      <w:pPr>
        <w:pStyle w:val="ConsPlusTitle"/>
        <w:jc w:val="center"/>
      </w:pPr>
      <w:r>
        <w:t>СЛУЖАЩИМИ РЕСПУБЛИКИ АЛТАЙ, И СОБЛЮДЕНИЯ ГОСУДАРСТВЕННЫМИ</w:t>
      </w:r>
    </w:p>
    <w:p w:rsidR="00B56BD2" w:rsidRDefault="00B56BD2">
      <w:pPr>
        <w:pStyle w:val="ConsPlusTitle"/>
        <w:jc w:val="center"/>
      </w:pPr>
      <w:r>
        <w:t>ГРАЖДАНСКИМИ СЛУЖАЩИМИ РЕСПУБЛИКИ АЛТАЙ ТРЕБОВАНИЙ</w:t>
      </w:r>
    </w:p>
    <w:p w:rsidR="00B56BD2" w:rsidRDefault="00B56BD2">
      <w:pPr>
        <w:pStyle w:val="ConsPlusTitle"/>
        <w:jc w:val="center"/>
      </w:pPr>
      <w:r>
        <w:t>К СЛУЖЕБНОМУ ПОВЕДЕНИЮ</w:t>
      </w:r>
    </w:p>
    <w:p w:rsidR="00B56BD2" w:rsidRDefault="00B56BD2">
      <w:pPr>
        <w:pStyle w:val="ConsPlusNormal"/>
        <w:jc w:val="center"/>
      </w:pPr>
      <w:r>
        <w:t>Список изменяющих документов</w:t>
      </w:r>
    </w:p>
    <w:p w:rsidR="00B56BD2" w:rsidRDefault="00B56BD2">
      <w:pPr>
        <w:pStyle w:val="ConsPlusNormal"/>
        <w:jc w:val="center"/>
      </w:pPr>
      <w:proofErr w:type="gramStart"/>
      <w:r>
        <w:t>(в ред. Указов Главы Республики Алтай,</w:t>
      </w:r>
      <w:proofErr w:type="gramEnd"/>
    </w:p>
    <w:p w:rsidR="00B56BD2" w:rsidRDefault="00B56BD2">
      <w:pPr>
        <w:pStyle w:val="ConsPlusNormal"/>
        <w:jc w:val="center"/>
      </w:pPr>
      <w:r>
        <w:t>Председателя Правительства Республики Алтай</w:t>
      </w:r>
    </w:p>
    <w:p w:rsidR="00B56BD2" w:rsidRDefault="00B56BD2">
      <w:pPr>
        <w:pStyle w:val="ConsPlusNormal"/>
        <w:jc w:val="center"/>
      </w:pPr>
      <w:r>
        <w:t xml:space="preserve">от 27.08.2010 </w:t>
      </w:r>
      <w:hyperlink r:id="rId25" w:history="1">
        <w:r>
          <w:rPr>
            <w:color w:val="0000FF"/>
          </w:rPr>
          <w:t>N 188-у</w:t>
        </w:r>
      </w:hyperlink>
      <w:r>
        <w:t xml:space="preserve">, от 05.10.2012 </w:t>
      </w:r>
      <w:hyperlink r:id="rId26" w:history="1">
        <w:r>
          <w:rPr>
            <w:color w:val="0000FF"/>
          </w:rPr>
          <w:t>N 250-у</w:t>
        </w:r>
      </w:hyperlink>
      <w:r>
        <w:t xml:space="preserve">, от 04.09.2013 </w:t>
      </w:r>
      <w:hyperlink r:id="rId27" w:history="1">
        <w:r>
          <w:rPr>
            <w:color w:val="0000FF"/>
          </w:rPr>
          <w:t>N 211-у</w:t>
        </w:r>
      </w:hyperlink>
      <w:r>
        <w:t>,</w:t>
      </w:r>
    </w:p>
    <w:p w:rsidR="00B56BD2" w:rsidRDefault="00B56BD2">
      <w:pPr>
        <w:pStyle w:val="ConsPlusNormal"/>
        <w:jc w:val="center"/>
      </w:pPr>
      <w:r>
        <w:t xml:space="preserve">от 15.10.2014 </w:t>
      </w:r>
      <w:hyperlink r:id="rId28" w:history="1">
        <w:r>
          <w:rPr>
            <w:color w:val="0000FF"/>
          </w:rPr>
          <w:t>N 263-у</w:t>
        </w:r>
      </w:hyperlink>
      <w:r>
        <w:t xml:space="preserve">, от 17.09.2015 </w:t>
      </w:r>
      <w:hyperlink r:id="rId29" w:history="1">
        <w:r>
          <w:rPr>
            <w:color w:val="0000FF"/>
          </w:rPr>
          <w:t>N 263-у</w:t>
        </w:r>
      </w:hyperlink>
      <w:r>
        <w:t>)</w:t>
      </w:r>
    </w:p>
    <w:p w:rsidR="00B56BD2" w:rsidRDefault="00B56BD2">
      <w:pPr>
        <w:pStyle w:val="ConsPlusNormal"/>
        <w:jc w:val="both"/>
      </w:pPr>
    </w:p>
    <w:p w:rsidR="00B56BD2" w:rsidRDefault="00B56BD2">
      <w:pPr>
        <w:pStyle w:val="ConsPlusNormal"/>
        <w:ind w:firstLine="540"/>
        <w:jc w:val="both"/>
      </w:pPr>
      <w:bookmarkStart w:id="1" w:name="P78"/>
      <w:bookmarkEnd w:id="1"/>
      <w:r>
        <w:t>1. Настоящим Положением определяется порядок осуществления проверки:</w:t>
      </w:r>
    </w:p>
    <w:p w:rsidR="00B56BD2" w:rsidRDefault="00B56BD2">
      <w:pPr>
        <w:pStyle w:val="ConsPlusNormal"/>
        <w:ind w:firstLine="540"/>
        <w:jc w:val="both"/>
      </w:pPr>
      <w:proofErr w:type="gramStart"/>
      <w:r>
        <w:t>а) достоверности и полноты сведений о доходах, об имуществе и обязательствах имущественного характера, представленных в соответствии с положением о предоставлении гражданами, претендующими на замещение должностей государственной гражданской службы Республики Алтай (далее - граждане), и государственными гражданскими служащими Республики Алтай (далее - государственные гражданские служащие) сведений о доходах, об имуществе и обязательствах имущественного характера, утверждаемым Главой Республики Алтай, Председателем Правительства Республики Алтай:</w:t>
      </w:r>
      <w:proofErr w:type="gramEnd"/>
    </w:p>
    <w:p w:rsidR="00B56BD2" w:rsidRDefault="00B56BD2">
      <w:pPr>
        <w:pStyle w:val="ConsPlusNormal"/>
        <w:jc w:val="both"/>
      </w:pPr>
      <w:r>
        <w:t xml:space="preserve">(в ред. Указов Главы Республики Алтай, Председателя Правительства Республики Алтай от 04.09.2013 </w:t>
      </w:r>
      <w:hyperlink r:id="rId30" w:history="1">
        <w:r>
          <w:rPr>
            <w:color w:val="0000FF"/>
          </w:rPr>
          <w:t>N 211-у</w:t>
        </w:r>
      </w:hyperlink>
      <w:r>
        <w:t xml:space="preserve">, от 15.10.2014 </w:t>
      </w:r>
      <w:hyperlink r:id="rId31" w:history="1">
        <w:r>
          <w:rPr>
            <w:color w:val="0000FF"/>
          </w:rPr>
          <w:t>N 263-у</w:t>
        </w:r>
      </w:hyperlink>
      <w:r>
        <w:t>)</w:t>
      </w:r>
    </w:p>
    <w:p w:rsidR="00B56BD2" w:rsidRDefault="00B56BD2">
      <w:pPr>
        <w:pStyle w:val="ConsPlusNormal"/>
        <w:ind w:firstLine="540"/>
        <w:jc w:val="both"/>
      </w:pPr>
      <w:r>
        <w:t>гражданами на отчетную дату;</w:t>
      </w:r>
    </w:p>
    <w:p w:rsidR="00B56BD2" w:rsidRDefault="00B56BD2">
      <w:pPr>
        <w:pStyle w:val="ConsPlusNormal"/>
        <w:ind w:firstLine="540"/>
        <w:jc w:val="both"/>
      </w:pPr>
      <w:r>
        <w:t>государственными гражданскими служащими за отчетный период и за два года, предшествующие отчетному периоду;</w:t>
      </w:r>
    </w:p>
    <w:p w:rsidR="00B56BD2" w:rsidRDefault="00B56BD2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B56BD2" w:rsidRDefault="00B56BD2">
      <w:pPr>
        <w:pStyle w:val="ConsPlusNormal"/>
        <w:ind w:firstLine="540"/>
        <w:jc w:val="both"/>
      </w:pPr>
      <w:bookmarkStart w:id="2" w:name="P84"/>
      <w:bookmarkEnd w:id="2"/>
      <w:r>
        <w:t>б) достоверности и полноты сведений, представленных гражданами при поступлении на государственную гражданскую службу Республики Алтай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B56BD2" w:rsidRDefault="00B56BD2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15.10.2014 N 263-у)</w:t>
      </w:r>
    </w:p>
    <w:p w:rsidR="00B56BD2" w:rsidRDefault="00B56BD2">
      <w:pPr>
        <w:pStyle w:val="ConsPlusNormal"/>
        <w:ind w:firstLine="540"/>
        <w:jc w:val="both"/>
      </w:pPr>
      <w:bookmarkStart w:id="3" w:name="P86"/>
      <w:bookmarkEnd w:id="3"/>
      <w:r>
        <w:t xml:space="preserve">в) соблюдения государственными гражданскими служащими в течение трех лет, предшествующих поступлению информации, явившейся основанием для осуществления </w:t>
      </w:r>
      <w:r>
        <w:lastRenderedPageBreak/>
        <w:t>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законодательством и законодательством Республики Алтай (далее - требования к служебному поведению).</w:t>
      </w:r>
    </w:p>
    <w:p w:rsidR="00B56BD2" w:rsidRDefault="00B56BD2">
      <w:pPr>
        <w:pStyle w:val="ConsPlusNormal"/>
        <w:jc w:val="both"/>
      </w:pPr>
      <w:r>
        <w:t xml:space="preserve">(в ред. Указов Главы Республики Алтай, Председателя Правительства Республики Алтай от 15.10.2014 </w:t>
      </w:r>
      <w:hyperlink r:id="rId34" w:history="1">
        <w:r>
          <w:rPr>
            <w:color w:val="0000FF"/>
          </w:rPr>
          <w:t>N 263-у</w:t>
        </w:r>
      </w:hyperlink>
      <w:r>
        <w:t xml:space="preserve">, от 17.09.2015 </w:t>
      </w:r>
      <w:hyperlink r:id="rId35" w:history="1">
        <w:r>
          <w:rPr>
            <w:color w:val="0000FF"/>
          </w:rPr>
          <w:t>N 263-у</w:t>
        </w:r>
      </w:hyperlink>
      <w:r>
        <w:t>)</w:t>
      </w:r>
    </w:p>
    <w:p w:rsidR="00B56BD2" w:rsidRDefault="00B56BD2">
      <w:pPr>
        <w:pStyle w:val="ConsPlusNormal"/>
        <w:ind w:firstLine="540"/>
        <w:jc w:val="both"/>
      </w:pPr>
      <w:r>
        <w:t xml:space="preserve">2. Проверка, предусмотренная </w:t>
      </w:r>
      <w:hyperlink w:anchor="P84" w:history="1">
        <w:r>
          <w:rPr>
            <w:color w:val="0000FF"/>
          </w:rPr>
          <w:t>подпунктами "б"</w:t>
        </w:r>
      </w:hyperlink>
      <w:r>
        <w:t xml:space="preserve"> и </w:t>
      </w:r>
      <w:hyperlink w:anchor="P86" w:history="1">
        <w:r>
          <w:rPr>
            <w:color w:val="0000FF"/>
          </w:rPr>
          <w:t>"в" пункта 1</w:t>
        </w:r>
      </w:hyperlink>
      <w:r>
        <w:t xml:space="preserve"> настоящего Положения, осуществляется соответственно в отношении граждан, претендующих на замещение любой должности государственной гражданской службы Республики Алтай, и государственных гражданских служащих, замещающих любую должность государственной гражданской службы Республики Алтай.</w:t>
      </w:r>
    </w:p>
    <w:p w:rsidR="00B56BD2" w:rsidRDefault="00B56BD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6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B56BD2" w:rsidRDefault="00B56BD2">
      <w:pPr>
        <w:pStyle w:val="ConsPlusNormal"/>
        <w:ind w:firstLine="540"/>
        <w:jc w:val="both"/>
      </w:pPr>
      <w:r>
        <w:t xml:space="preserve">2.1. </w:t>
      </w:r>
      <w:proofErr w:type="gramStart"/>
      <w:r>
        <w:t xml:space="preserve">Проверка достоверности и полноты сведений о доходах, об имуществе и обязательствах имущественного характера, представляемых государственным гражданским служащим, замещающим должность государственной гражданской службы Республики Алтай, не предусмотренную </w:t>
      </w:r>
      <w:hyperlink r:id="rId37" w:history="1">
        <w:r>
          <w:rPr>
            <w:color w:val="0000FF"/>
          </w:rPr>
          <w:t>Перечнем</w:t>
        </w:r>
      </w:hyperlink>
      <w:r>
        <w:t xml:space="preserve"> должностей государственной гражданской службы Республики Алтай, при замещении которых государственные гражданские служащие Республики Алтай обязаны представлять сведения о своих доходах, об имуществе и обязательствах имущественного характера своих супруги (супруга) и несовершеннолетних детей, утвержденным</w:t>
      </w:r>
      <w:proofErr w:type="gramEnd"/>
      <w:r>
        <w:t xml:space="preserve"> Указом Главы Республики Алтай, Председателя Правительства Республики Алтай от 21 октября 2009 года N 206-у, и претендующим на замещение должности государственной гражданской службы Республики Алтай,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</w:t>
      </w:r>
    </w:p>
    <w:p w:rsidR="00B56BD2" w:rsidRDefault="00B56BD2">
      <w:pPr>
        <w:pStyle w:val="ConsPlusNormal"/>
        <w:jc w:val="both"/>
      </w:pPr>
      <w:r>
        <w:t xml:space="preserve">(п. 2.1 </w:t>
      </w:r>
      <w:proofErr w:type="gramStart"/>
      <w:r>
        <w:t>введен</w:t>
      </w:r>
      <w:proofErr w:type="gramEnd"/>
      <w:r>
        <w:t xml:space="preserve"> </w:t>
      </w:r>
      <w:hyperlink r:id="rId38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B56BD2" w:rsidRDefault="00B56BD2">
      <w:pPr>
        <w:pStyle w:val="ConsPlusNormal"/>
        <w:ind w:firstLine="540"/>
        <w:jc w:val="both"/>
      </w:pPr>
      <w:r>
        <w:t>3. Проверка осуществляется кадровой службой государственного органа Республики Алтай по решению руководителя государственного органа Республики Алтай либо должностного лица, которому такое полномочие предоставлено руководителем соответствующего государственного органа Республики Алтай.</w:t>
      </w:r>
    </w:p>
    <w:p w:rsidR="00B56BD2" w:rsidRDefault="00B56BD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9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B56BD2" w:rsidRDefault="00B56BD2">
      <w:pPr>
        <w:pStyle w:val="ConsPlusNormal"/>
        <w:ind w:firstLine="540"/>
        <w:jc w:val="both"/>
      </w:pPr>
      <w:r>
        <w:t>Решение принимается отдельно в отношении каждого гражданина или государственного гражданского служащего и оформляется в письменной форме.</w:t>
      </w:r>
    </w:p>
    <w:p w:rsidR="00B56BD2" w:rsidRDefault="00B56BD2">
      <w:pPr>
        <w:pStyle w:val="ConsPlusNormal"/>
        <w:ind w:firstLine="540"/>
        <w:jc w:val="both"/>
      </w:pPr>
      <w:r>
        <w:t xml:space="preserve">4. Утратил силу. - </w:t>
      </w:r>
      <w:hyperlink r:id="rId40" w:history="1">
        <w:r>
          <w:rPr>
            <w:color w:val="0000FF"/>
          </w:rPr>
          <w:t>Указ</w:t>
        </w:r>
      </w:hyperlink>
      <w:r>
        <w:t xml:space="preserve"> Главы Республики Алтай, Председателя Правительства Республики Алтай от 05.10.2012 N 250-у.</w:t>
      </w:r>
    </w:p>
    <w:p w:rsidR="00B56BD2" w:rsidRDefault="00B56BD2">
      <w:pPr>
        <w:pStyle w:val="ConsPlusNormal"/>
        <w:ind w:firstLine="540"/>
        <w:jc w:val="both"/>
      </w:pPr>
      <w:r>
        <w:t xml:space="preserve">5. Основанием для осуществления проверок, предусмотренных </w:t>
      </w:r>
      <w:hyperlink w:anchor="P78" w:history="1">
        <w:r>
          <w:rPr>
            <w:color w:val="0000FF"/>
          </w:rPr>
          <w:t>пунктом 1</w:t>
        </w:r>
      </w:hyperlink>
      <w: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:rsidR="00B56BD2" w:rsidRDefault="00B56BD2">
      <w:pPr>
        <w:pStyle w:val="ConsPlusNormal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B56BD2" w:rsidRDefault="00B56BD2">
      <w:pPr>
        <w:pStyle w:val="ConsPlusNormal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федеральными законами и иных общероссийских общественных объединений, не являющихся политическими партиями;</w:t>
      </w:r>
    </w:p>
    <w:p w:rsidR="00B56BD2" w:rsidRDefault="00B56BD2">
      <w:pPr>
        <w:pStyle w:val="ConsPlusNormal"/>
        <w:ind w:firstLine="540"/>
        <w:jc w:val="both"/>
      </w:pPr>
      <w:r>
        <w:t>в) Общественной палатой Республики Алтай;</w:t>
      </w:r>
    </w:p>
    <w:p w:rsidR="00B56BD2" w:rsidRDefault="00B56BD2">
      <w:pPr>
        <w:pStyle w:val="ConsPlusNormal"/>
        <w:ind w:firstLine="540"/>
        <w:jc w:val="both"/>
      </w:pPr>
      <w:r>
        <w:t>г) работниками подразделений кадровых служб государственных органов исполнительной власти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B56BD2" w:rsidRDefault="00B56BD2">
      <w:pPr>
        <w:pStyle w:val="ConsPlusNormal"/>
        <w:ind w:firstLine="540"/>
        <w:jc w:val="both"/>
      </w:pPr>
      <w:r>
        <w:t>д) общероссийскими средствами массовой информации.</w:t>
      </w:r>
    </w:p>
    <w:p w:rsidR="00B56BD2" w:rsidRDefault="00B56BD2">
      <w:pPr>
        <w:pStyle w:val="ConsPlusNormal"/>
        <w:jc w:val="both"/>
      </w:pPr>
      <w:r>
        <w:t xml:space="preserve">(п. 5 в ред. </w:t>
      </w:r>
      <w:hyperlink r:id="rId41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05.10.2012 N 250-у)</w:t>
      </w:r>
    </w:p>
    <w:p w:rsidR="00B56BD2" w:rsidRDefault="00B56BD2">
      <w:pPr>
        <w:pStyle w:val="ConsPlusNormal"/>
        <w:ind w:firstLine="540"/>
        <w:jc w:val="both"/>
      </w:pPr>
      <w:r>
        <w:t>6. Информация анонимного характера не может служить основанием для проверки.</w:t>
      </w:r>
    </w:p>
    <w:p w:rsidR="00B56BD2" w:rsidRDefault="00B56BD2">
      <w:pPr>
        <w:pStyle w:val="ConsPlusNormal"/>
        <w:ind w:firstLine="540"/>
        <w:jc w:val="both"/>
      </w:pPr>
      <w:r>
        <w:lastRenderedPageBreak/>
        <w:t>7. Проверка осуществляется в срок, не превышающий 60 рабочих дней со дня принятия решения о ее проведении. Срок проверки может быть продлен до 90 рабочих дней лицами, принявшими решение о ее проведении.</w:t>
      </w:r>
    </w:p>
    <w:p w:rsidR="00B56BD2" w:rsidRDefault="00B56BD2">
      <w:pPr>
        <w:pStyle w:val="ConsPlusNormal"/>
        <w:ind w:firstLine="540"/>
        <w:jc w:val="both"/>
      </w:pPr>
      <w:r>
        <w:t>8. Кадровые службы государственных органов Республики Алтай осуществляют проверку:</w:t>
      </w:r>
    </w:p>
    <w:p w:rsidR="00B56BD2" w:rsidRDefault="00B56BD2">
      <w:pPr>
        <w:pStyle w:val="ConsPlusNormal"/>
        <w:ind w:firstLine="540"/>
        <w:jc w:val="both"/>
      </w:pPr>
      <w:bookmarkStart w:id="4" w:name="P106"/>
      <w:bookmarkEnd w:id="4"/>
      <w:proofErr w:type="gramStart"/>
      <w:r>
        <w:t>а) самостоятельно;</w:t>
      </w:r>
      <w:proofErr w:type="gramEnd"/>
    </w:p>
    <w:p w:rsidR="00B56BD2" w:rsidRDefault="00B56BD2">
      <w:pPr>
        <w:pStyle w:val="ConsPlusNormal"/>
        <w:ind w:firstLine="540"/>
        <w:jc w:val="both"/>
      </w:pPr>
      <w:proofErr w:type="gramStart"/>
      <w:r>
        <w:t xml:space="preserve">б) путем организации направления от имени Главы Республики Алтай, Председателя Правительства Республики Алтай запроса в установленном законодательством Российской Федерации порядке в федеральные органы исполнительной власти Республики Алтай, уполномоченные на осуществление оперативно-розыскной деятельности, в соответствии с </w:t>
      </w:r>
      <w:hyperlink r:id="rId42" w:history="1">
        <w:r>
          <w:rPr>
            <w:color w:val="0000FF"/>
          </w:rPr>
          <w:t>частью третьей статьи 7</w:t>
        </w:r>
      </w:hyperlink>
      <w:r>
        <w:t xml:space="preserve"> Федерального закона от 12 августа 1995 года N 144-ФЗ "Об оперативно-розыскной деятельности" (далее - Федеральный закон "Об оперативно-розыскной деятельности").</w:t>
      </w:r>
      <w:proofErr w:type="gramEnd"/>
    </w:p>
    <w:p w:rsidR="00B56BD2" w:rsidRDefault="00B56BD2">
      <w:pPr>
        <w:pStyle w:val="ConsPlusNormal"/>
        <w:jc w:val="both"/>
      </w:pPr>
      <w:r>
        <w:t xml:space="preserve">(в ред. </w:t>
      </w:r>
      <w:hyperlink r:id="rId43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05.10.2012 N 250-у)</w:t>
      </w:r>
    </w:p>
    <w:p w:rsidR="00B56BD2" w:rsidRDefault="00B56BD2">
      <w:pPr>
        <w:pStyle w:val="ConsPlusNormal"/>
        <w:ind w:firstLine="540"/>
        <w:jc w:val="both"/>
      </w:pPr>
      <w:r>
        <w:t xml:space="preserve">9. При осуществлении проверки, предусмотренной </w:t>
      </w:r>
      <w:hyperlink w:anchor="P106" w:history="1">
        <w:r>
          <w:rPr>
            <w:color w:val="0000FF"/>
          </w:rPr>
          <w:t>подпунктом "а" пункта 8</w:t>
        </w:r>
      </w:hyperlink>
      <w:r>
        <w:t xml:space="preserve"> настоящего Положения, кадровые службы государственных органов Республики Алтай вправе:</w:t>
      </w:r>
    </w:p>
    <w:p w:rsidR="00B56BD2" w:rsidRDefault="00B56BD2">
      <w:pPr>
        <w:pStyle w:val="ConsPlusNormal"/>
        <w:ind w:firstLine="540"/>
        <w:jc w:val="both"/>
      </w:pPr>
      <w:r>
        <w:t>а) проводить беседу с гражданином или государственным гражданским служащим;</w:t>
      </w:r>
    </w:p>
    <w:p w:rsidR="00B56BD2" w:rsidRDefault="00B56BD2">
      <w:pPr>
        <w:pStyle w:val="ConsPlusNormal"/>
        <w:ind w:firstLine="540"/>
        <w:jc w:val="both"/>
      </w:pPr>
      <w:r>
        <w:t>б) изучать представленные гражданином или государственным гражданским служащим сведения о доходах, об имуществе и обязательствах имущественного характера и дополнительные материалы;</w:t>
      </w:r>
    </w:p>
    <w:p w:rsidR="00B56BD2" w:rsidRDefault="00B56BD2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05.10.2012 N 250-у)</w:t>
      </w:r>
    </w:p>
    <w:p w:rsidR="00B56BD2" w:rsidRDefault="00B56BD2">
      <w:pPr>
        <w:pStyle w:val="ConsPlusNormal"/>
        <w:ind w:firstLine="540"/>
        <w:jc w:val="both"/>
      </w:pPr>
      <w:r>
        <w:t>в) получать от гражданина или государственного гражданского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B56BD2" w:rsidRDefault="00B56BD2">
      <w:pPr>
        <w:pStyle w:val="ConsPlusNormal"/>
        <w:jc w:val="both"/>
      </w:pPr>
      <w:r>
        <w:t xml:space="preserve">(в ред. Указов Главы Республики Алтай, Председателя Правительства Республики Алтай от 05.10.2012 </w:t>
      </w:r>
      <w:hyperlink r:id="rId45" w:history="1">
        <w:r>
          <w:rPr>
            <w:color w:val="0000FF"/>
          </w:rPr>
          <w:t>N 250-у</w:t>
        </w:r>
      </w:hyperlink>
      <w:r>
        <w:t xml:space="preserve">, от 04.09.2013 </w:t>
      </w:r>
      <w:hyperlink r:id="rId46" w:history="1">
        <w:r>
          <w:rPr>
            <w:color w:val="0000FF"/>
          </w:rPr>
          <w:t>N 211-у</w:t>
        </w:r>
      </w:hyperlink>
      <w:r>
        <w:t>)</w:t>
      </w:r>
    </w:p>
    <w:p w:rsidR="00B56BD2" w:rsidRDefault="00B56BD2">
      <w:pPr>
        <w:pStyle w:val="ConsPlusNormal"/>
        <w:ind w:firstLine="540"/>
        <w:jc w:val="both"/>
      </w:pPr>
      <w:bookmarkStart w:id="5" w:name="P115"/>
      <w:bookmarkEnd w:id="5"/>
      <w:r>
        <w:t>г) направлять в установленном порядке запрос (кроме запросов, касающихся осуществления оперативно-розыскной деятельности или ее результатов) в органы прокуратуры Российской Федерации, федеральные государственные органы, государственные органы Республики Алтай, органы местного самоуправления, организации и общественные объединения Республики Алтай (далее - государственные органы и организации) об имеющихся у них сведениях:</w:t>
      </w:r>
    </w:p>
    <w:p w:rsidR="00B56BD2" w:rsidRDefault="00B56BD2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27.08.2010 N 188-у)</w:t>
      </w:r>
    </w:p>
    <w:p w:rsidR="00B56BD2" w:rsidRDefault="00B56BD2">
      <w:pPr>
        <w:pStyle w:val="ConsPlusNormal"/>
        <w:ind w:firstLine="540"/>
        <w:jc w:val="both"/>
      </w:pPr>
      <w:r>
        <w:t>о доходах, об имуществе и обязательствах имущественного характера гражданина или государственного гражданского служащего, его супруги (супруга) и несовершеннолетних детей;</w:t>
      </w:r>
    </w:p>
    <w:p w:rsidR="00B56BD2" w:rsidRDefault="00B56BD2">
      <w:pPr>
        <w:pStyle w:val="ConsPlusNormal"/>
        <w:ind w:firstLine="540"/>
        <w:jc w:val="both"/>
      </w:pPr>
      <w:r>
        <w:t>о достоверности и полноте сведений, представленных гражданином в соответствии с нормативными правовыми актами Российской Федерации;</w:t>
      </w:r>
    </w:p>
    <w:p w:rsidR="00B56BD2" w:rsidRDefault="00B56BD2">
      <w:pPr>
        <w:pStyle w:val="ConsPlusNormal"/>
        <w:ind w:firstLine="540"/>
        <w:jc w:val="both"/>
      </w:pPr>
      <w:r>
        <w:t>о соблюдении государственным гражданским служащим требований к служебному поведению;</w:t>
      </w:r>
    </w:p>
    <w:p w:rsidR="00B56BD2" w:rsidRDefault="00B56BD2">
      <w:pPr>
        <w:pStyle w:val="ConsPlusNormal"/>
        <w:ind w:firstLine="540"/>
        <w:jc w:val="both"/>
      </w:pPr>
      <w:r>
        <w:t>д) наводить справки у физических лиц и получать от них информацию с их согласия;</w:t>
      </w:r>
    </w:p>
    <w:p w:rsidR="00B56BD2" w:rsidRDefault="00B56BD2">
      <w:pPr>
        <w:pStyle w:val="ConsPlusNormal"/>
        <w:ind w:firstLine="540"/>
        <w:jc w:val="both"/>
      </w:pPr>
      <w:r>
        <w:t>е) осуществлять анализ сведений, представленных гражданином или государственным гражданским служащим, в соответствии с законодательством Российской Федерации о противодействии коррупции.</w:t>
      </w:r>
    </w:p>
    <w:p w:rsidR="00B56BD2" w:rsidRDefault="00B56BD2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B56BD2" w:rsidRDefault="00B56BD2">
      <w:pPr>
        <w:pStyle w:val="ConsPlusNormal"/>
        <w:ind w:firstLine="540"/>
        <w:jc w:val="both"/>
      </w:pPr>
      <w:bookmarkStart w:id="6" w:name="P123"/>
      <w:bookmarkEnd w:id="6"/>
      <w:r>
        <w:t xml:space="preserve">10. В запросе, предусмотренном </w:t>
      </w:r>
      <w:hyperlink w:anchor="P115" w:history="1">
        <w:r>
          <w:rPr>
            <w:color w:val="0000FF"/>
          </w:rPr>
          <w:t>подпунктом "г" пункта 9</w:t>
        </w:r>
      </w:hyperlink>
      <w:r>
        <w:t xml:space="preserve"> настоящего Положения, указываются:</w:t>
      </w:r>
    </w:p>
    <w:p w:rsidR="00B56BD2" w:rsidRDefault="00B56BD2">
      <w:pPr>
        <w:pStyle w:val="ConsPlusNormal"/>
        <w:ind w:firstLine="540"/>
        <w:jc w:val="both"/>
      </w:pPr>
      <w:r>
        <w:t>а) фамилия, имя, отчество руководителя государственного органа или организации, в которые направляется запрос;</w:t>
      </w:r>
    </w:p>
    <w:p w:rsidR="00B56BD2" w:rsidRDefault="00B56BD2">
      <w:pPr>
        <w:pStyle w:val="ConsPlusNormal"/>
        <w:ind w:firstLine="540"/>
        <w:jc w:val="both"/>
      </w:pPr>
      <w:r>
        <w:t xml:space="preserve">б) нормативный правовой акт, на </w:t>
      </w:r>
      <w:proofErr w:type="gramStart"/>
      <w:r>
        <w:t>основании</w:t>
      </w:r>
      <w:proofErr w:type="gramEnd"/>
      <w:r>
        <w:t xml:space="preserve"> которого направляется запрос;</w:t>
      </w:r>
    </w:p>
    <w:p w:rsidR="00B56BD2" w:rsidRDefault="00B56BD2">
      <w:pPr>
        <w:pStyle w:val="ConsPlusNormal"/>
        <w:ind w:firstLine="540"/>
        <w:jc w:val="both"/>
      </w:pPr>
      <w:proofErr w:type="gramStart"/>
      <w:r>
        <w:t xml:space="preserve">в) фамилия, имя, отчество, дата и место рождения, место регистрации, жительства и (или) пребывания, должность и место работы (службы) гражданина или государственного гражданского служащего, его супруги (супруга) и несовершеннолетних детей, сведения о доходах, об имуществе и обязательствах имущественного характера, полнота и достоверность которых проверяются, </w:t>
      </w:r>
      <w:r>
        <w:lastRenderedPageBreak/>
        <w:t>гражданина, представившего сведения в соответствии с нормативными правовыми актами Российской Федерации, полнота и достоверность которых проверяются</w:t>
      </w:r>
      <w:proofErr w:type="gramEnd"/>
      <w:r>
        <w:t>, либо государственного гражданского служащего, в отношении которого имеются сведения о несоблюдении им требований к служебному поведению;</w:t>
      </w:r>
    </w:p>
    <w:p w:rsidR="00B56BD2" w:rsidRDefault="00B56BD2">
      <w:pPr>
        <w:pStyle w:val="ConsPlusNormal"/>
        <w:ind w:firstLine="540"/>
        <w:jc w:val="both"/>
      </w:pPr>
      <w:r>
        <w:t>г) содержание и объем сведений, подлежащих проверке;</w:t>
      </w:r>
    </w:p>
    <w:p w:rsidR="00B56BD2" w:rsidRDefault="00B56BD2">
      <w:pPr>
        <w:pStyle w:val="ConsPlusNormal"/>
        <w:ind w:firstLine="540"/>
        <w:jc w:val="both"/>
      </w:pPr>
      <w:r>
        <w:t>д) срок представления запрашиваемых сведений;</w:t>
      </w:r>
    </w:p>
    <w:p w:rsidR="00B56BD2" w:rsidRDefault="00B56BD2">
      <w:pPr>
        <w:pStyle w:val="ConsPlusNormal"/>
        <w:ind w:firstLine="540"/>
        <w:jc w:val="both"/>
      </w:pPr>
      <w:r>
        <w:t>е) фамилия, инициалы и номер телефона государственного гражданского служащего, подготовившего запрос;</w:t>
      </w:r>
    </w:p>
    <w:p w:rsidR="00B56BD2" w:rsidRDefault="00B56BD2">
      <w:pPr>
        <w:pStyle w:val="ConsPlusNormal"/>
        <w:ind w:firstLine="540"/>
        <w:jc w:val="both"/>
      </w:pPr>
      <w:r>
        <w:t>ж) идентификационный номер налогоплательщика (в случае направления запроса в налоговые органы Российской Федерации);</w:t>
      </w:r>
    </w:p>
    <w:p w:rsidR="00B56BD2" w:rsidRDefault="00B56BD2">
      <w:pPr>
        <w:pStyle w:val="ConsPlusNormal"/>
        <w:jc w:val="both"/>
      </w:pPr>
      <w:r>
        <w:t xml:space="preserve">(пп. "ж" </w:t>
      </w:r>
      <w:proofErr w:type="gramStart"/>
      <w:r>
        <w:t>введен</w:t>
      </w:r>
      <w:proofErr w:type="gramEnd"/>
      <w:r>
        <w:t xml:space="preserve"> </w:t>
      </w:r>
      <w:hyperlink r:id="rId49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B56BD2" w:rsidRDefault="00B56BD2">
      <w:pPr>
        <w:pStyle w:val="ConsPlusNormal"/>
        <w:ind w:firstLine="540"/>
        <w:jc w:val="both"/>
      </w:pPr>
      <w:r>
        <w:t>з) другие необходимые сведения.</w:t>
      </w:r>
    </w:p>
    <w:p w:rsidR="00B56BD2" w:rsidRDefault="00B56BD2">
      <w:pPr>
        <w:pStyle w:val="ConsPlusNormal"/>
        <w:jc w:val="both"/>
      </w:pPr>
      <w:r>
        <w:t xml:space="preserve">(пп. "з" </w:t>
      </w:r>
      <w:proofErr w:type="gramStart"/>
      <w:r>
        <w:t>введен</w:t>
      </w:r>
      <w:proofErr w:type="gramEnd"/>
      <w:r>
        <w:t xml:space="preserve"> </w:t>
      </w:r>
      <w:hyperlink r:id="rId50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B56BD2" w:rsidRDefault="00B56BD2">
      <w:pPr>
        <w:pStyle w:val="ConsPlusNormal"/>
        <w:ind w:firstLine="540"/>
        <w:jc w:val="both"/>
      </w:pPr>
      <w:r>
        <w:t xml:space="preserve">11. </w:t>
      </w:r>
      <w:proofErr w:type="gramStart"/>
      <w:r>
        <w:t xml:space="preserve">В запросе о проведении оперативно-розыскных мероприятий, помимо сведений, перечисленных в </w:t>
      </w:r>
      <w:hyperlink w:anchor="P123" w:history="1">
        <w:r>
          <w:rPr>
            <w:color w:val="0000FF"/>
          </w:rPr>
          <w:t>пункте 10</w:t>
        </w:r>
      </w:hyperlink>
      <w:r>
        <w:t xml:space="preserve"> настоящего Положения, указываются:</w:t>
      </w:r>
      <w:proofErr w:type="gramEnd"/>
    </w:p>
    <w:p w:rsidR="00B56BD2" w:rsidRDefault="00B56BD2">
      <w:pPr>
        <w:pStyle w:val="ConsPlusNormal"/>
        <w:ind w:firstLine="540"/>
        <w:jc w:val="both"/>
      </w:pPr>
      <w:r>
        <w:t>а) сведения, послужившие основанием для проверки;</w:t>
      </w:r>
    </w:p>
    <w:p w:rsidR="00B56BD2" w:rsidRDefault="00B56BD2">
      <w:pPr>
        <w:pStyle w:val="ConsPlusNormal"/>
        <w:ind w:firstLine="540"/>
        <w:jc w:val="both"/>
      </w:pPr>
      <w:r>
        <w:t>б) государственные органы и организации, в которые направлялись (направлены) запросы;</w:t>
      </w:r>
    </w:p>
    <w:p w:rsidR="00B56BD2" w:rsidRDefault="00B56BD2">
      <w:pPr>
        <w:pStyle w:val="ConsPlusNormal"/>
        <w:jc w:val="both"/>
      </w:pPr>
      <w:r>
        <w:t xml:space="preserve">(в ред. </w:t>
      </w:r>
      <w:hyperlink r:id="rId51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B56BD2" w:rsidRDefault="00B56BD2">
      <w:pPr>
        <w:pStyle w:val="ConsPlusNormal"/>
        <w:ind w:firstLine="540"/>
        <w:jc w:val="both"/>
      </w:pPr>
      <w:r>
        <w:t>в) вопросы, которые ставились в запросах;</w:t>
      </w:r>
    </w:p>
    <w:p w:rsidR="00B56BD2" w:rsidRDefault="00B56BD2">
      <w:pPr>
        <w:pStyle w:val="ConsPlusNormal"/>
        <w:ind w:firstLine="540"/>
        <w:jc w:val="both"/>
      </w:pPr>
      <w:r>
        <w:t xml:space="preserve">г) ссылка на соответствующие положения Федерального </w:t>
      </w:r>
      <w:hyperlink r:id="rId52" w:history="1">
        <w:r>
          <w:rPr>
            <w:color w:val="0000FF"/>
          </w:rPr>
          <w:t>закона</w:t>
        </w:r>
      </w:hyperlink>
      <w:r>
        <w:t xml:space="preserve"> "Об </w:t>
      </w:r>
      <w:proofErr w:type="gramStart"/>
      <w:r>
        <w:t>оперативно-розыскной</w:t>
      </w:r>
      <w:proofErr w:type="gramEnd"/>
      <w:r>
        <w:t xml:space="preserve"> деятельности".</w:t>
      </w:r>
    </w:p>
    <w:p w:rsidR="00B56BD2" w:rsidRDefault="00B56BD2">
      <w:pPr>
        <w:pStyle w:val="ConsPlusNormal"/>
        <w:jc w:val="both"/>
      </w:pPr>
      <w:r>
        <w:t xml:space="preserve">(в ред. </w:t>
      </w:r>
      <w:hyperlink r:id="rId53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05.10.2012 N 250-у)</w:t>
      </w:r>
    </w:p>
    <w:p w:rsidR="00B56BD2" w:rsidRDefault="00B56BD2">
      <w:pPr>
        <w:pStyle w:val="ConsPlusNormal"/>
        <w:ind w:firstLine="540"/>
        <w:jc w:val="both"/>
      </w:pPr>
      <w:r>
        <w:t>12. Запросы (кроме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ним) направляются руководителем государственного органа Республики Алтай или уполномоченным им должностным лицом в государственные органы и организации.</w:t>
      </w:r>
    </w:p>
    <w:p w:rsidR="00B56BD2" w:rsidRDefault="00B56BD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4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B56BD2" w:rsidRDefault="00B56BD2">
      <w:pPr>
        <w:pStyle w:val="ConsPlusNormal"/>
        <w:ind w:firstLine="540"/>
        <w:jc w:val="both"/>
      </w:pPr>
      <w:r>
        <w:t xml:space="preserve">13. Государственные органы и организации, в адрес которых поступил запрос, </w:t>
      </w:r>
      <w:proofErr w:type="gramStart"/>
      <w:r>
        <w:t>организуют</w:t>
      </w:r>
      <w:proofErr w:type="gramEnd"/>
      <w:r>
        <w:t xml:space="preserve"> исполнение запроса в соответствии с федеральными законами и иными нормативными правовыми актами Российской Федерации и представляют запрашиваемую информацию.</w:t>
      </w:r>
    </w:p>
    <w:p w:rsidR="00B56BD2" w:rsidRDefault="00B56BD2">
      <w:pPr>
        <w:pStyle w:val="ConsPlusNormal"/>
        <w:ind w:firstLine="540"/>
        <w:jc w:val="both"/>
      </w:pPr>
      <w:r>
        <w:t>13.1. 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Главой Республики Алтай, Председателем Правительства Республики Алтай.</w:t>
      </w:r>
    </w:p>
    <w:p w:rsidR="00B56BD2" w:rsidRDefault="00B56BD2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13.1 введен </w:t>
      </w:r>
      <w:hyperlink r:id="rId55" w:history="1">
        <w:r>
          <w:rPr>
            <w:color w:val="0000FF"/>
          </w:rPr>
          <w:t>Указом</w:t>
        </w:r>
      </w:hyperlink>
      <w:r>
        <w:t xml:space="preserve"> Главы Республики Алтай, Председателя Правительства Республики Алтай от 04.09.2013 N 211-у)</w:t>
      </w:r>
    </w:p>
    <w:p w:rsidR="00B56BD2" w:rsidRDefault="00B56BD2">
      <w:pPr>
        <w:pStyle w:val="ConsPlusNormal"/>
        <w:ind w:firstLine="540"/>
        <w:jc w:val="both"/>
      </w:pPr>
      <w:r>
        <w:t>14. Руководитель государственного органа Республики Алтай или соответствующая кадровая служба государственного органа Республики Алтай обеспечивает:</w:t>
      </w:r>
    </w:p>
    <w:p w:rsidR="00B56BD2" w:rsidRDefault="00B56BD2">
      <w:pPr>
        <w:pStyle w:val="ConsPlusNormal"/>
        <w:ind w:firstLine="540"/>
        <w:jc w:val="both"/>
      </w:pPr>
      <w:r>
        <w:t xml:space="preserve">а) уведомление в письменной форме государственного гражданского служащего о начале проверки в отношении него и разъяснение ему содержания </w:t>
      </w:r>
      <w:hyperlink w:anchor="P148" w:history="1">
        <w:r>
          <w:rPr>
            <w:color w:val="0000FF"/>
          </w:rPr>
          <w:t>подпункта "б"</w:t>
        </w:r>
      </w:hyperlink>
      <w:r>
        <w:t xml:space="preserve"> настоящего пункта - в течение двух рабочих дней со дня получения государственным гражданским служащим соответствующего решения;</w:t>
      </w:r>
    </w:p>
    <w:p w:rsidR="00B56BD2" w:rsidRDefault="00B56BD2">
      <w:pPr>
        <w:pStyle w:val="ConsPlusNormal"/>
        <w:ind w:firstLine="540"/>
        <w:jc w:val="both"/>
      </w:pPr>
      <w:bookmarkStart w:id="7" w:name="P148"/>
      <w:bookmarkEnd w:id="7"/>
      <w:proofErr w:type="gramStart"/>
      <w:r>
        <w:t>б) проведение в случае обращения государственного гражданского служащего беседы с ним, в ходе которой он должен быть проинформирован о том, какие сведения, предоставляемые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государственного гражданского служащего, а при наличии уважительной причины - в срок, согласованный с государственным гражданским</w:t>
      </w:r>
      <w:proofErr w:type="gramEnd"/>
      <w:r>
        <w:t xml:space="preserve"> служащим.</w:t>
      </w:r>
    </w:p>
    <w:p w:rsidR="00B56BD2" w:rsidRDefault="00B56BD2">
      <w:pPr>
        <w:pStyle w:val="ConsPlusNormal"/>
        <w:ind w:firstLine="540"/>
        <w:jc w:val="both"/>
      </w:pPr>
      <w:r>
        <w:t xml:space="preserve">15. По окончании проверки руководитель государственного органа Республики Алтай или соответствующая кадровая служба государственного органа Республики Алтай обязана </w:t>
      </w:r>
      <w:r>
        <w:lastRenderedPageBreak/>
        <w:t>ознакомить государственного гражданского служащего с результатами проверки с соблюдением законодательства Российской Федерации о государственной тайне.</w:t>
      </w:r>
    </w:p>
    <w:p w:rsidR="00B56BD2" w:rsidRDefault="00B56BD2">
      <w:pPr>
        <w:pStyle w:val="ConsPlusNormal"/>
        <w:ind w:firstLine="540"/>
        <w:jc w:val="both"/>
      </w:pPr>
      <w:bookmarkStart w:id="8" w:name="P150"/>
      <w:bookmarkEnd w:id="8"/>
      <w:r>
        <w:t>16. Государственный гражданский служащий вправе:</w:t>
      </w:r>
    </w:p>
    <w:p w:rsidR="00B56BD2" w:rsidRDefault="00B56BD2">
      <w:pPr>
        <w:pStyle w:val="ConsPlusNormal"/>
        <w:ind w:firstLine="540"/>
        <w:jc w:val="both"/>
      </w:pPr>
      <w:r>
        <w:t>а) давать пояснения в письменной форме:</w:t>
      </w:r>
    </w:p>
    <w:p w:rsidR="00B56BD2" w:rsidRDefault="00B56BD2">
      <w:pPr>
        <w:pStyle w:val="ConsPlusNormal"/>
        <w:ind w:firstLine="540"/>
        <w:jc w:val="both"/>
      </w:pPr>
      <w:r>
        <w:t>в ходе проверки;</w:t>
      </w:r>
    </w:p>
    <w:p w:rsidR="00B56BD2" w:rsidRDefault="00B56BD2">
      <w:pPr>
        <w:pStyle w:val="ConsPlusNormal"/>
        <w:ind w:firstLine="540"/>
        <w:jc w:val="both"/>
      </w:pPr>
      <w:r>
        <w:t xml:space="preserve">по вопросам, указанным в </w:t>
      </w:r>
      <w:hyperlink w:anchor="P148" w:history="1">
        <w:r>
          <w:rPr>
            <w:color w:val="0000FF"/>
          </w:rPr>
          <w:t>подпункте "б" пункта 14</w:t>
        </w:r>
      </w:hyperlink>
      <w:r>
        <w:t xml:space="preserve"> настоящего Положения;</w:t>
      </w:r>
    </w:p>
    <w:p w:rsidR="00B56BD2" w:rsidRDefault="00B56BD2">
      <w:pPr>
        <w:pStyle w:val="ConsPlusNormal"/>
        <w:ind w:firstLine="540"/>
        <w:jc w:val="both"/>
      </w:pPr>
      <w:r>
        <w:t>по результатам проверки;</w:t>
      </w:r>
    </w:p>
    <w:p w:rsidR="00B56BD2" w:rsidRDefault="00B56BD2">
      <w:pPr>
        <w:pStyle w:val="ConsPlusNormal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B56BD2" w:rsidRDefault="00B56BD2">
      <w:pPr>
        <w:pStyle w:val="ConsPlusNormal"/>
        <w:ind w:firstLine="540"/>
        <w:jc w:val="both"/>
      </w:pPr>
      <w:r>
        <w:t xml:space="preserve">в) обращаться к руководителю государственного органа Республики Алтай или в соответствующую кадровую службу государственного органа Республики Алтай с подлежащим удовлетворению ходатайством о проведении с ним беседы по вопросам, указанным в </w:t>
      </w:r>
      <w:hyperlink w:anchor="P148" w:history="1">
        <w:r>
          <w:rPr>
            <w:color w:val="0000FF"/>
          </w:rPr>
          <w:t>подпункте "б" пункта 14</w:t>
        </w:r>
      </w:hyperlink>
      <w:r>
        <w:t xml:space="preserve"> настоящего Положения.</w:t>
      </w:r>
    </w:p>
    <w:p w:rsidR="00B56BD2" w:rsidRDefault="00B56BD2">
      <w:pPr>
        <w:pStyle w:val="ConsPlusNormal"/>
        <w:ind w:firstLine="540"/>
        <w:jc w:val="both"/>
      </w:pPr>
      <w:r>
        <w:t xml:space="preserve">17. Пояснения, указанные в </w:t>
      </w:r>
      <w:hyperlink w:anchor="P150" w:history="1">
        <w:r>
          <w:rPr>
            <w:color w:val="0000FF"/>
          </w:rPr>
          <w:t>пункте 16</w:t>
        </w:r>
      </w:hyperlink>
      <w:r>
        <w:t xml:space="preserve"> настоящего Положения, приобщаются к материалам проверки.</w:t>
      </w:r>
    </w:p>
    <w:p w:rsidR="00B56BD2" w:rsidRDefault="00B56BD2">
      <w:pPr>
        <w:pStyle w:val="ConsPlusNormal"/>
        <w:ind w:firstLine="540"/>
        <w:jc w:val="both"/>
      </w:pPr>
      <w:r>
        <w:t>18. На период проведения проверки государственный гражданский служащий может быть отстранен от замещаемой должности государственной гражданской службы Республики Алтай на срок, не превышающий 60 рабочих дней со дня принятия решения о ее проведении. Указанный срок может быть продлен до 90 рабочих дней лицом, принявшим решение о проведении проверки.</w:t>
      </w:r>
    </w:p>
    <w:p w:rsidR="00B56BD2" w:rsidRDefault="00B56BD2">
      <w:pPr>
        <w:pStyle w:val="ConsPlusNormal"/>
        <w:ind w:firstLine="540"/>
        <w:jc w:val="both"/>
      </w:pPr>
      <w:r>
        <w:t>На период отстранения государственного гражданского служащего от замещаемой должности государственной гражданской службы Республики Алтай денежное содержание по замещаемой им должности сохраняется.</w:t>
      </w:r>
    </w:p>
    <w:p w:rsidR="00B56BD2" w:rsidRDefault="00B56BD2">
      <w:pPr>
        <w:pStyle w:val="ConsPlusNormal"/>
        <w:jc w:val="both"/>
      </w:pPr>
      <w:r>
        <w:t xml:space="preserve">(в ред. </w:t>
      </w:r>
      <w:hyperlink r:id="rId56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B56BD2" w:rsidRDefault="00B56BD2">
      <w:pPr>
        <w:pStyle w:val="ConsPlusNormal"/>
        <w:ind w:firstLine="540"/>
        <w:jc w:val="both"/>
      </w:pPr>
      <w:r>
        <w:t>19. Кадровая служба государственного органа Республики Алтай предоставляет лицу, принявшему решение о проведении проверки, доклад о ее результатах.</w:t>
      </w:r>
    </w:p>
    <w:p w:rsidR="00B56BD2" w:rsidRDefault="00B56BD2">
      <w:pPr>
        <w:pStyle w:val="ConsPlusNormal"/>
        <w:ind w:firstLine="540"/>
        <w:jc w:val="both"/>
      </w:pPr>
      <w:bookmarkStart w:id="9" w:name="P162"/>
      <w:bookmarkEnd w:id="9"/>
      <w:r>
        <w:t>20. По результатам проверки должностному лицу, уполномоченному назначать гражданина на должность государственной гражданской службы Республики Алтай или назначившему государственного гражданского служащего на должность государственной гражданской службы Республики Алтай, в установленном порядке представляется доклад. При этом в докладе должно содержаться одно из следующих предложений:</w:t>
      </w:r>
    </w:p>
    <w:p w:rsidR="00B56BD2" w:rsidRDefault="00B56BD2">
      <w:pPr>
        <w:pStyle w:val="ConsPlusNormal"/>
        <w:jc w:val="both"/>
      </w:pPr>
      <w:r>
        <w:t xml:space="preserve">(в ред. </w:t>
      </w:r>
      <w:hyperlink r:id="rId57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B56BD2" w:rsidRDefault="00B56BD2">
      <w:pPr>
        <w:pStyle w:val="ConsPlusNormal"/>
        <w:ind w:firstLine="540"/>
        <w:jc w:val="both"/>
      </w:pPr>
      <w:r>
        <w:t>а) о назначении гражданина на должность государственной гражданской службы Республики Алтай;</w:t>
      </w:r>
    </w:p>
    <w:p w:rsidR="00B56BD2" w:rsidRDefault="00B56BD2">
      <w:pPr>
        <w:pStyle w:val="ConsPlusNormal"/>
        <w:ind w:firstLine="540"/>
        <w:jc w:val="both"/>
      </w:pPr>
      <w:r>
        <w:t>б) об отказе гражданину в назначении на должность государственной гражданской службы Республики Алтай;</w:t>
      </w:r>
    </w:p>
    <w:p w:rsidR="00B56BD2" w:rsidRDefault="00B56BD2">
      <w:pPr>
        <w:pStyle w:val="ConsPlusNormal"/>
        <w:ind w:firstLine="540"/>
        <w:jc w:val="both"/>
      </w:pPr>
      <w:r>
        <w:t>в) об отсутствии оснований для применения к государственному гражданскому служащему мер юридической ответственности;</w:t>
      </w:r>
    </w:p>
    <w:p w:rsidR="00B56BD2" w:rsidRDefault="00B56BD2">
      <w:pPr>
        <w:pStyle w:val="ConsPlusNormal"/>
        <w:ind w:firstLine="540"/>
        <w:jc w:val="both"/>
      </w:pPr>
      <w:r>
        <w:t>г) о применении к государственному гражданскому служащему мер юридической ответственности;</w:t>
      </w:r>
    </w:p>
    <w:p w:rsidR="00B56BD2" w:rsidRDefault="00B56BD2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B56BD2" w:rsidRDefault="00B56BD2">
      <w:pPr>
        <w:pStyle w:val="ConsPlusNormal"/>
        <w:ind w:firstLine="540"/>
        <w:jc w:val="both"/>
      </w:pPr>
      <w:r>
        <w:t>д) о представлении материалов проверки в соответствующую комиссию по соблюдению требований к служебному поведению государственных гражданских служащих и урегулированию конфликта интересов.</w:t>
      </w:r>
    </w:p>
    <w:p w:rsidR="00B56BD2" w:rsidRDefault="00B56BD2">
      <w:pPr>
        <w:pStyle w:val="ConsPlusNormal"/>
        <w:jc w:val="both"/>
      </w:pPr>
      <w:r>
        <w:t xml:space="preserve">(п. 20 в ред. </w:t>
      </w:r>
      <w:hyperlink r:id="rId59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05.10.2012 N 250-у)</w:t>
      </w:r>
    </w:p>
    <w:p w:rsidR="00B56BD2" w:rsidRDefault="00B56BD2">
      <w:pPr>
        <w:pStyle w:val="ConsPlusNormal"/>
        <w:ind w:firstLine="540"/>
        <w:jc w:val="both"/>
      </w:pPr>
      <w:r>
        <w:t xml:space="preserve">21. </w:t>
      </w:r>
      <w:proofErr w:type="gramStart"/>
      <w:r>
        <w:t xml:space="preserve">Сведения о результатах проверки с письменного согласия лица, принявшего решение о ее проведении, предоставляются руководителем государственного органа Республики Алтай или соответствующей кадровой службой государственного органа Республики Алтай с одновременным уведомлением об этом гражданина или государственного гражданского служащего, в отношении которых проводилась проверка, правоохранительным и налоговым </w:t>
      </w:r>
      <w:r>
        <w:lastRenderedPageBreak/>
        <w:t>органам, постоянно действующим руководящим органам политических партий и зарегистрированных в соответствии с федеральными законами иных</w:t>
      </w:r>
      <w:proofErr w:type="gramEnd"/>
      <w:r>
        <w:t xml:space="preserve"> общероссийских общественных объединений, не являющихся политическими партиями, и Общественной палате Республики Алтай,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B56BD2" w:rsidRDefault="00B56BD2">
      <w:pPr>
        <w:pStyle w:val="ConsPlusNormal"/>
        <w:ind w:firstLine="540"/>
        <w:jc w:val="both"/>
      </w:pPr>
      <w:r>
        <w:t>22.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B56BD2" w:rsidRDefault="00B56BD2">
      <w:pPr>
        <w:pStyle w:val="ConsPlusNormal"/>
        <w:ind w:firstLine="540"/>
        <w:jc w:val="both"/>
      </w:pPr>
      <w:r>
        <w:t xml:space="preserve">23. Должностное лицо, уполномоченное назначать гражданина на должность государственной гражданской службы Республики Алтай или назначившее государственного гражданского служащего на должность государственной гражданской службы Республики Алтай, рассмотрев доклад и соответствующее предложение, указанные в </w:t>
      </w:r>
      <w:hyperlink w:anchor="P162" w:history="1">
        <w:r>
          <w:rPr>
            <w:color w:val="0000FF"/>
          </w:rPr>
          <w:t>пункте 20</w:t>
        </w:r>
      </w:hyperlink>
      <w:r>
        <w:t xml:space="preserve"> настоящего Положения, принимает одно из следующих решений:</w:t>
      </w:r>
    </w:p>
    <w:p w:rsidR="00B56BD2" w:rsidRDefault="00B56BD2">
      <w:pPr>
        <w:pStyle w:val="ConsPlusNormal"/>
        <w:ind w:firstLine="540"/>
        <w:jc w:val="both"/>
      </w:pPr>
      <w:r>
        <w:t>а) назначить гражданина на должность государственной гражданской службы Республики Алтай;</w:t>
      </w:r>
    </w:p>
    <w:p w:rsidR="00B56BD2" w:rsidRDefault="00B56BD2">
      <w:pPr>
        <w:pStyle w:val="ConsPlusNormal"/>
        <w:ind w:firstLine="540"/>
        <w:jc w:val="both"/>
      </w:pPr>
      <w:r>
        <w:t>б) отказать гражданину в назначении на должность государственной гражданской службы Республики Алтай;</w:t>
      </w:r>
    </w:p>
    <w:p w:rsidR="00B56BD2" w:rsidRDefault="00B56BD2">
      <w:pPr>
        <w:pStyle w:val="ConsPlusNormal"/>
        <w:ind w:firstLine="540"/>
        <w:jc w:val="both"/>
      </w:pPr>
      <w:r>
        <w:t>в) применить к государственному гражданскому служащему меры юридической ответственности;</w:t>
      </w:r>
    </w:p>
    <w:p w:rsidR="00B56BD2" w:rsidRDefault="00B56BD2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B56BD2" w:rsidRDefault="00B56BD2">
      <w:pPr>
        <w:pStyle w:val="ConsPlusNormal"/>
        <w:ind w:firstLine="540"/>
        <w:jc w:val="both"/>
      </w:pPr>
      <w:r>
        <w:t>г) представить материалы проверки в соответствующую комиссию по соблюдению требований к служебному поведению государственных гражданских служащих и урегулированию конфликта интересов.</w:t>
      </w:r>
    </w:p>
    <w:p w:rsidR="00B56BD2" w:rsidRDefault="00B56BD2">
      <w:pPr>
        <w:pStyle w:val="ConsPlusNormal"/>
        <w:jc w:val="both"/>
      </w:pPr>
      <w:r>
        <w:t xml:space="preserve">(п. 23 в ред. </w:t>
      </w:r>
      <w:hyperlink r:id="rId61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05.10.2012 N 250-у)</w:t>
      </w:r>
    </w:p>
    <w:p w:rsidR="00B56BD2" w:rsidRDefault="00B56BD2">
      <w:pPr>
        <w:pStyle w:val="ConsPlusNormal"/>
        <w:ind w:firstLine="540"/>
        <w:jc w:val="both"/>
      </w:pPr>
      <w:r>
        <w:t xml:space="preserve">24. </w:t>
      </w:r>
      <w:proofErr w:type="gramStart"/>
      <w:r>
        <w:t>Подлинники справок о доходах, об имуществе и обязательствах имущественного характера, поступивших в кадровую службу государственного органа Республики Алтай, в соответствии с положением о представлении гражданами, претендующими на замещение должностей государственной гражданской службы Республики Алтай, и государственными гражданскими служащими Республики Алтай сведений о доходах, об имуществе и обязательствах имущественного характера, утверждаемым Главой Республики Алтай, Председателем Правительства Республики Алтай, по окончании календарного</w:t>
      </w:r>
      <w:proofErr w:type="gramEnd"/>
      <w:r>
        <w:t xml:space="preserve"> года приобщаются этими кадровыми службами к личным делам. Копии указанных справок хранятся в соответствующей кадровой службе государственного органа Республики Алтай в течение трех лет со дня окончания проверки, после чего передаются в архив.</w:t>
      </w:r>
    </w:p>
    <w:p w:rsidR="00B56BD2" w:rsidRDefault="00B56BD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2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17.09.2015 N 263-у)</w:t>
      </w:r>
    </w:p>
    <w:p w:rsidR="00B56BD2" w:rsidRDefault="00B56BD2">
      <w:pPr>
        <w:pStyle w:val="ConsPlusNormal"/>
        <w:ind w:firstLine="540"/>
        <w:jc w:val="both"/>
      </w:pPr>
      <w:r>
        <w:t>25. Материалы проверки хранятся в кадровой службе государственного органа Республики Алтай в течение трех лет со дня ее окончания, после чего передаются в архив.</w:t>
      </w:r>
    </w:p>
    <w:p w:rsidR="00B56BD2" w:rsidRDefault="00B56BD2">
      <w:pPr>
        <w:pStyle w:val="ConsPlusNormal"/>
        <w:jc w:val="both"/>
      </w:pPr>
    </w:p>
    <w:p w:rsidR="00B56BD2" w:rsidRDefault="00B56BD2">
      <w:pPr>
        <w:pStyle w:val="ConsPlusNormal"/>
        <w:jc w:val="both"/>
      </w:pPr>
    </w:p>
    <w:p w:rsidR="00B56BD2" w:rsidRDefault="00B56B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9A5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B56BD2"/>
    <w:rsid w:val="00593BC8"/>
    <w:rsid w:val="009223F3"/>
    <w:rsid w:val="00B56BD2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B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6B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6B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F368EE646EA596723C5E90D9B63FC241FCFC97AD5D3A4A56995A11C26ECJ0J" TargetMode="External"/><Relationship Id="rId18" Type="http://schemas.openxmlformats.org/officeDocument/2006/relationships/hyperlink" Target="consultantplus://offline/ref=9F368EE646EA596723C5E90D9B63FC2416C1CA7ED5D1F9AF61CCAD1EE2J1J" TargetMode="External"/><Relationship Id="rId26" Type="http://schemas.openxmlformats.org/officeDocument/2006/relationships/hyperlink" Target="consultantplus://offline/ref=9F368EE646EA596723C5F7008D0FAB2818C39173DDDFA7F633CAFA4171C95E7B58172B004FB525576D41D4E9J6J" TargetMode="External"/><Relationship Id="rId39" Type="http://schemas.openxmlformats.org/officeDocument/2006/relationships/hyperlink" Target="consultantplus://offline/ref=9F368EE646EA596723C5F7008D0FAB2818C39173DDDDA8F136CAFA4171C95E7B58172B004FB525576D41D2E9J3J" TargetMode="External"/><Relationship Id="rId21" Type="http://schemas.openxmlformats.org/officeDocument/2006/relationships/hyperlink" Target="consultantplus://offline/ref=9F368EE646EA596723C5F7008D0FAB2818C39173DED9A9FB3CCAFA4171C95E7B58172B004FB525576D41D6E9J6J" TargetMode="External"/><Relationship Id="rId34" Type="http://schemas.openxmlformats.org/officeDocument/2006/relationships/hyperlink" Target="consultantplus://offline/ref=9F368EE646EA596723C5F7008D0FAB2818C39173DEDAABF735CAFA4171C95E7B58172B004FB525576D41D4E9J7J" TargetMode="External"/><Relationship Id="rId42" Type="http://schemas.openxmlformats.org/officeDocument/2006/relationships/hyperlink" Target="consultantplus://offline/ref=9F368EE646EA596723C5E90D9B63FC241FC0CE77D8D9A4A56995A11C26C0542C1F5872E4JAJ" TargetMode="External"/><Relationship Id="rId47" Type="http://schemas.openxmlformats.org/officeDocument/2006/relationships/hyperlink" Target="consultantplus://offline/ref=9F368EE646EA596723C5F7008D0FAB2818C39173DED9A8F230CAFA4171C95E7B58172B004FB525576D41D4E9JAJ" TargetMode="External"/><Relationship Id="rId50" Type="http://schemas.openxmlformats.org/officeDocument/2006/relationships/hyperlink" Target="consultantplus://offline/ref=9F368EE646EA596723C5F7008D0FAB2818C39173DDDDA8F136CAFA4171C95E7B58172B004FB525576D41D2E9J7J" TargetMode="External"/><Relationship Id="rId55" Type="http://schemas.openxmlformats.org/officeDocument/2006/relationships/hyperlink" Target="consultantplus://offline/ref=9F368EE646EA596723C5F7008D0FAB2818C39173DDDDA8F136CAFA4171C95E7B58172B004FB525576D41D2E9JAJ" TargetMode="External"/><Relationship Id="rId63" Type="http://schemas.openxmlformats.org/officeDocument/2006/relationships/fontTable" Target="fontTable.xml"/><Relationship Id="rId7" Type="http://schemas.openxmlformats.org/officeDocument/2006/relationships/hyperlink" Target="consultantplus://offline/ref=9F368EE646EA596723C5F7008D0FAB2818C39173DDDFA7F633CAFA4171C95E7B58172B004FB525576D41D4E9J6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F368EE646EA596723C5F7008D0FAB2818C39173DDDDA8F136CAFA4171C95E7B58172B004FB525576D41D3E9J3J" TargetMode="External"/><Relationship Id="rId20" Type="http://schemas.openxmlformats.org/officeDocument/2006/relationships/hyperlink" Target="consultantplus://offline/ref=9F368EE646EA596723C5F7008D0FAB2818C39173DEDAAFF336CAFA4171C95E7B58172B004FB525576D41D5E9J5J" TargetMode="External"/><Relationship Id="rId29" Type="http://schemas.openxmlformats.org/officeDocument/2006/relationships/hyperlink" Target="consultantplus://offline/ref=9F368EE646EA596723C5F7008D0FAB2818C39173DED9A9FB3CCAFA4171C95E7B58172B004FB525576D41D6E9JAJ" TargetMode="External"/><Relationship Id="rId41" Type="http://schemas.openxmlformats.org/officeDocument/2006/relationships/hyperlink" Target="consultantplus://offline/ref=9F368EE646EA596723C5F7008D0FAB2818C39173DDDFA7F633CAFA4171C95E7B58172B004FB525576D41D4E9J4J" TargetMode="External"/><Relationship Id="rId54" Type="http://schemas.openxmlformats.org/officeDocument/2006/relationships/hyperlink" Target="consultantplus://offline/ref=9F368EE646EA596723C5F7008D0FAB2818C39173DDDDA8F136CAFA4171C95E7B58172B004FB525576D41D2E9J5J" TargetMode="External"/><Relationship Id="rId62" Type="http://schemas.openxmlformats.org/officeDocument/2006/relationships/hyperlink" Target="consultantplus://offline/ref=9F368EE646EA596723C5F7008D0FAB2818C39173DED9A9FB3CCAFA4171C95E7B58172B004FB525576D41D1E9JB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F368EE646EA596723C5F7008D0FAB2818C39173DED9A8F337CAFA4171C95E7B58172B004FB525576D41D4E9J2J" TargetMode="External"/><Relationship Id="rId11" Type="http://schemas.openxmlformats.org/officeDocument/2006/relationships/hyperlink" Target="consultantplus://offline/ref=9F368EE646EA596723C5F7008D0FAB2818C39173DED9A9FB3CCAFA4171C95E7B58172B004FB525576D41D6E9J0J" TargetMode="External"/><Relationship Id="rId24" Type="http://schemas.openxmlformats.org/officeDocument/2006/relationships/hyperlink" Target="consultantplus://offline/ref=9F368EE646EA596723C5F7008D0FAB2818C39173DED9A9FB3CCAFA4171C95E7B58172B004FB525576D41D6E9J4J" TargetMode="External"/><Relationship Id="rId32" Type="http://schemas.openxmlformats.org/officeDocument/2006/relationships/hyperlink" Target="consultantplus://offline/ref=9F368EE646EA596723C5F7008D0FAB2818C39173DEDAABF735CAFA4171C95E7B58172B004FB525576D41D4E9J1J" TargetMode="External"/><Relationship Id="rId37" Type="http://schemas.openxmlformats.org/officeDocument/2006/relationships/hyperlink" Target="consultantplus://offline/ref=9F368EE646EA596723C5F7008D0FAB2818C39173DED9A8F331CAFA4171C95E7B58172B004FB525576D41D4E9J4J" TargetMode="External"/><Relationship Id="rId40" Type="http://schemas.openxmlformats.org/officeDocument/2006/relationships/hyperlink" Target="consultantplus://offline/ref=9F368EE646EA596723C5F7008D0FAB2818C39173DDDFA7F633CAFA4171C95E7B58172B004FB525576D41D4E9J7J" TargetMode="External"/><Relationship Id="rId45" Type="http://schemas.openxmlformats.org/officeDocument/2006/relationships/hyperlink" Target="consultantplus://offline/ref=9F368EE646EA596723C5F7008D0FAB2818C39173DDDFA7F633CAFA4171C95E7B58172B004FB525576D41D7E9J4J" TargetMode="External"/><Relationship Id="rId53" Type="http://schemas.openxmlformats.org/officeDocument/2006/relationships/hyperlink" Target="consultantplus://offline/ref=9F368EE646EA596723C5F7008D0FAB2818C39173DDDFA7F633CAFA4171C95E7B58172B004FB525576D41D7E9JBJ" TargetMode="External"/><Relationship Id="rId58" Type="http://schemas.openxmlformats.org/officeDocument/2006/relationships/hyperlink" Target="consultantplus://offline/ref=9F368EE646EA596723C5F7008D0FAB2818C39173DED9A9FB3CCAFA4171C95E7B58172B004FB525576D41D1E9JAJ" TargetMode="External"/><Relationship Id="rId5" Type="http://schemas.openxmlformats.org/officeDocument/2006/relationships/hyperlink" Target="consultantplus://offline/ref=9F368EE646EA596723C5F7008D0FAB2818C39173DED9A8F230CAFA4171C95E7B58172B004FB525576D41D5E9JAJ" TargetMode="External"/><Relationship Id="rId15" Type="http://schemas.openxmlformats.org/officeDocument/2006/relationships/hyperlink" Target="consultantplus://offline/ref=9F368EE646EA596723C5F7008D0FAB2818C39173DED9A8F237CAFA4171C95E7BE5J8J" TargetMode="External"/><Relationship Id="rId23" Type="http://schemas.openxmlformats.org/officeDocument/2006/relationships/hyperlink" Target="consultantplus://offline/ref=9F368EE646EA596723C5F7008D0FAB2818C39173DED9A9FB3CCAFA4171C95E7B58172B004FB525576D41D6E9J7J" TargetMode="External"/><Relationship Id="rId28" Type="http://schemas.openxmlformats.org/officeDocument/2006/relationships/hyperlink" Target="consultantplus://offline/ref=9F368EE646EA596723C5F7008D0FAB2818C39173DEDAABF735CAFA4171C95E7B58172B004FB525576D41D4E9J2J" TargetMode="External"/><Relationship Id="rId36" Type="http://schemas.openxmlformats.org/officeDocument/2006/relationships/hyperlink" Target="consultantplus://offline/ref=9F368EE646EA596723C5F7008D0FAB2818C39173DED9A9FB3CCAFA4171C95E7B58172B004FB525576D41D1E9J2J" TargetMode="External"/><Relationship Id="rId49" Type="http://schemas.openxmlformats.org/officeDocument/2006/relationships/hyperlink" Target="consultantplus://offline/ref=9F368EE646EA596723C5F7008D0FAB2818C39173DDDDA8F136CAFA4171C95E7B58172B004FB525576D41D2E9J1J" TargetMode="External"/><Relationship Id="rId57" Type="http://schemas.openxmlformats.org/officeDocument/2006/relationships/hyperlink" Target="consultantplus://offline/ref=9F368EE646EA596723C5F7008D0FAB2818C39173DED9A9FB3CCAFA4171C95E7B58172B004FB525576D41D1E9J4J" TargetMode="External"/><Relationship Id="rId61" Type="http://schemas.openxmlformats.org/officeDocument/2006/relationships/hyperlink" Target="consultantplus://offline/ref=9F368EE646EA596723C5F7008D0FAB2818C39173DDDFA7F633CAFA4171C95E7B58172B004FB525576D41D6E9J5J" TargetMode="External"/><Relationship Id="rId10" Type="http://schemas.openxmlformats.org/officeDocument/2006/relationships/hyperlink" Target="consultantplus://offline/ref=9F368EE646EA596723C5F7008D0FAB2818C39173DEDAABF735CAFA4171C95E7B58172B004FB525576D41D4E9J2J" TargetMode="External"/><Relationship Id="rId19" Type="http://schemas.openxmlformats.org/officeDocument/2006/relationships/hyperlink" Target="consultantplus://offline/ref=9F368EE646EA596723C5F7008D0FAB2818C39173DED9A8F337CAFA4171C95E7B58172B004FB525576D41D4E9J2J" TargetMode="External"/><Relationship Id="rId31" Type="http://schemas.openxmlformats.org/officeDocument/2006/relationships/hyperlink" Target="consultantplus://offline/ref=9F368EE646EA596723C5F7008D0FAB2818C39173DEDAABF735CAFA4171C95E7B58172B004FB525576D41D4E9J0J" TargetMode="External"/><Relationship Id="rId44" Type="http://schemas.openxmlformats.org/officeDocument/2006/relationships/hyperlink" Target="consultantplus://offline/ref=9F368EE646EA596723C5F7008D0FAB2818C39173DDDFA7F633CAFA4171C95E7B58172B004FB525576D41D7E9J7J" TargetMode="External"/><Relationship Id="rId52" Type="http://schemas.openxmlformats.org/officeDocument/2006/relationships/hyperlink" Target="consultantplus://offline/ref=9F368EE646EA596723C5E90D9B63FC241FC0CE77D8D9A4A56995A11C26ECJ0J" TargetMode="External"/><Relationship Id="rId60" Type="http://schemas.openxmlformats.org/officeDocument/2006/relationships/hyperlink" Target="consultantplus://offline/ref=9F368EE646EA596723C5F7008D0FAB2818C39173DED9A9FB3CCAFA4171C95E7B58172B004FB525576D41D1E9J5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F368EE646EA596723C5F7008D0FAB2818C39173DEDAAFF336CAFA4171C95E7B58172B004FB525576D41D5E9J4J" TargetMode="External"/><Relationship Id="rId14" Type="http://schemas.openxmlformats.org/officeDocument/2006/relationships/hyperlink" Target="consultantplus://offline/ref=9F368EE646EA596723C5F7008D0FAB2818C39173DED9A8F33CCAFA4171C95E7B58172B004FB525576D43D5E9J0J" TargetMode="External"/><Relationship Id="rId22" Type="http://schemas.openxmlformats.org/officeDocument/2006/relationships/hyperlink" Target="consultantplus://offline/ref=9F368EE646EA596723C5F7008D0FAB2818C39173DEDAAFF336CAFA4171C95E7B58172B004FB525576D41D5E9JAJ" TargetMode="External"/><Relationship Id="rId27" Type="http://schemas.openxmlformats.org/officeDocument/2006/relationships/hyperlink" Target="consultantplus://offline/ref=9F368EE646EA596723C5F7008D0FAB2818C39173DDDDA8F136CAFA4171C95E7B58172B004FB525576D41D3E9J7J" TargetMode="External"/><Relationship Id="rId30" Type="http://schemas.openxmlformats.org/officeDocument/2006/relationships/hyperlink" Target="consultantplus://offline/ref=9F368EE646EA596723C5F7008D0FAB2818C39173DDDDA8F136CAFA4171C95E7B58172B004FB525576D41D3E9J4J" TargetMode="External"/><Relationship Id="rId35" Type="http://schemas.openxmlformats.org/officeDocument/2006/relationships/hyperlink" Target="consultantplus://offline/ref=9F368EE646EA596723C5F7008D0FAB2818C39173DED9A9FB3CCAFA4171C95E7B58172B004FB525576D41D6E9JBJ" TargetMode="External"/><Relationship Id="rId43" Type="http://schemas.openxmlformats.org/officeDocument/2006/relationships/hyperlink" Target="consultantplus://offline/ref=9F368EE646EA596723C5F7008D0FAB2818C39173DDDFA7F633CAFA4171C95E7B58172B004FB525576D41D7E9J1J" TargetMode="External"/><Relationship Id="rId48" Type="http://schemas.openxmlformats.org/officeDocument/2006/relationships/hyperlink" Target="consultantplus://offline/ref=9F368EE646EA596723C5F7008D0FAB2818C39173DED9A9FB3CCAFA4171C95E7B58172B004FB525576D41D1E9J1J" TargetMode="External"/><Relationship Id="rId56" Type="http://schemas.openxmlformats.org/officeDocument/2006/relationships/hyperlink" Target="consultantplus://offline/ref=9F368EE646EA596723C5F7008D0FAB2818C39173DED9A9FB3CCAFA4171C95E7B58172B004FB525576D41D1E9J6J" TargetMode="External"/><Relationship Id="rId64" Type="http://schemas.openxmlformats.org/officeDocument/2006/relationships/theme" Target="theme/theme1.xml"/><Relationship Id="rId8" Type="http://schemas.openxmlformats.org/officeDocument/2006/relationships/hyperlink" Target="consultantplus://offline/ref=9F368EE646EA596723C5F7008D0FAB2818C39173DDDDA8F136CAFA4171C95E7B58172B004FB525576D41D3E9J2J" TargetMode="External"/><Relationship Id="rId51" Type="http://schemas.openxmlformats.org/officeDocument/2006/relationships/hyperlink" Target="consultantplus://offline/ref=9F368EE646EA596723C5F7008D0FAB2818C39173DDDDA8F136CAFA4171C95E7B58172B004FB525576D41D2E9J4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F368EE646EA596723C5E90D9B63FC241FC0C678DEDCA4A56995A11C26C0542C1F5872420BB8245FE6J9J" TargetMode="External"/><Relationship Id="rId17" Type="http://schemas.openxmlformats.org/officeDocument/2006/relationships/hyperlink" Target="consultantplus://offline/ref=9F368EE646EA596723C5F7008D0FAB2818C39173DDDDA8F136CAFA4171C95E7B58172B004FB525576D41D3E9J0J" TargetMode="External"/><Relationship Id="rId25" Type="http://schemas.openxmlformats.org/officeDocument/2006/relationships/hyperlink" Target="consultantplus://offline/ref=9F368EE646EA596723C5F7008D0FAB2818C39173DED9A8F230CAFA4171C95E7B58172B004FB525576D41D5E9JAJ" TargetMode="External"/><Relationship Id="rId33" Type="http://schemas.openxmlformats.org/officeDocument/2006/relationships/hyperlink" Target="consultantplus://offline/ref=9F368EE646EA596723C5F7008D0FAB2818C39173DEDAABF735CAFA4171C95E7B58172B004FB525576D41D4E9J6J" TargetMode="External"/><Relationship Id="rId38" Type="http://schemas.openxmlformats.org/officeDocument/2006/relationships/hyperlink" Target="consultantplus://offline/ref=9F368EE646EA596723C5F7008D0FAB2818C39173DED9A9FB3CCAFA4171C95E7B58172B004FB525576D41D1E9J3J" TargetMode="External"/><Relationship Id="rId46" Type="http://schemas.openxmlformats.org/officeDocument/2006/relationships/hyperlink" Target="consultantplus://offline/ref=9F368EE646EA596723C5F7008D0FAB2818C39173DDDDA8F136CAFA4171C95E7B58172B004FB525576D41D2E9J0J" TargetMode="External"/><Relationship Id="rId59" Type="http://schemas.openxmlformats.org/officeDocument/2006/relationships/hyperlink" Target="consultantplus://offline/ref=9F368EE646EA596723C5F7008D0FAB2818C39173DDDFA7F633CAFA4171C95E7B58172B004FB525576D41D6E9J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5114</Words>
  <Characters>29152</Characters>
  <Application>Microsoft Office Word</Application>
  <DocSecurity>0</DocSecurity>
  <Lines>242</Lines>
  <Paragraphs>68</Paragraphs>
  <ScaleCrop>false</ScaleCrop>
  <Company>Hewlett-Packard Company</Company>
  <LinksUpToDate>false</LinksUpToDate>
  <CharactersWithSpaces>34198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2015-12-16T09:09:00Z</dcterms:created>
  <dcterms:modified xsi:type="dcterms:W3CDTF">2015-12-16T09:09:00Z</dcterms:modified>
</cp:coreProperties>
</file>