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D74" w:rsidRDefault="00647D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47D74" w:rsidRDefault="00647D74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647D7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47D74" w:rsidRDefault="00647D74">
            <w:pPr>
              <w:pStyle w:val="ConsPlusNormal"/>
            </w:pPr>
            <w:r>
              <w:t>4 сентября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47D74" w:rsidRDefault="00647D74">
            <w:pPr>
              <w:pStyle w:val="ConsPlusNormal"/>
              <w:jc w:val="right"/>
            </w:pPr>
            <w:r>
              <w:t>N 209-у</w:t>
            </w:r>
          </w:p>
        </w:tc>
      </w:tr>
    </w:tbl>
    <w:p w:rsidR="00647D74" w:rsidRDefault="00647D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Title"/>
        <w:jc w:val="center"/>
      </w:pPr>
      <w:r>
        <w:t>УКАЗ</w:t>
      </w:r>
    </w:p>
    <w:p w:rsidR="00647D74" w:rsidRDefault="00647D74">
      <w:pPr>
        <w:pStyle w:val="ConsPlusTitle"/>
        <w:jc w:val="center"/>
      </w:pPr>
    </w:p>
    <w:p w:rsidR="00647D74" w:rsidRDefault="00647D74">
      <w:pPr>
        <w:pStyle w:val="ConsPlusTitle"/>
        <w:jc w:val="center"/>
      </w:pPr>
      <w:r>
        <w:t>ГЛАВЫ РЕСПУБЛИКИ АЛТАЙ,</w:t>
      </w:r>
    </w:p>
    <w:p w:rsidR="00647D74" w:rsidRDefault="00647D74">
      <w:pPr>
        <w:pStyle w:val="ConsPlusTitle"/>
        <w:jc w:val="center"/>
      </w:pPr>
      <w:r>
        <w:t>ПРЕДСЕДАТЕЛЯ ПРАВИТЕЛЬСТВА РЕСПУБЛИКИ АЛТАЙ</w:t>
      </w:r>
    </w:p>
    <w:p w:rsidR="00647D74" w:rsidRDefault="00647D74">
      <w:pPr>
        <w:pStyle w:val="ConsPlusTitle"/>
        <w:jc w:val="center"/>
      </w:pPr>
    </w:p>
    <w:p w:rsidR="00647D74" w:rsidRDefault="00647D74">
      <w:pPr>
        <w:pStyle w:val="ConsPlusTitle"/>
        <w:jc w:val="center"/>
      </w:pPr>
      <w:r>
        <w:t xml:space="preserve">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</w:t>
      </w:r>
    </w:p>
    <w:p w:rsidR="00647D74" w:rsidRDefault="00647D74">
      <w:pPr>
        <w:pStyle w:val="ConsPlusTitle"/>
        <w:jc w:val="center"/>
      </w:pPr>
      <w:r>
        <w:t>ГОСУДАРСТВЕННЫЕ ДОЛЖНОСТИ РЕСПУБЛИКИ АЛТАЙ, МУНИЦИПАЛЬНЫЕ</w:t>
      </w:r>
    </w:p>
    <w:p w:rsidR="00647D74" w:rsidRDefault="00647D74">
      <w:pPr>
        <w:pStyle w:val="ConsPlusTitle"/>
        <w:jc w:val="center"/>
      </w:pPr>
      <w:r>
        <w:t>ДОЛЖНОСТИ В РЕСПУБЛИКЕ АЛТАЙ, ДОЛЖНОСТИ ГОСУДАРСТВЕННОЙ</w:t>
      </w:r>
    </w:p>
    <w:p w:rsidR="00647D74" w:rsidRDefault="00647D74">
      <w:pPr>
        <w:pStyle w:val="ConsPlusTitle"/>
        <w:jc w:val="center"/>
      </w:pPr>
      <w:r>
        <w:t>ГРАЖДАНСКОЙ СЛУЖБЫ РЕСПУБЛИКИ АЛТАЙ И МУНИЦИПАЛЬНОЙ СЛУЖБЫ</w:t>
      </w:r>
    </w:p>
    <w:p w:rsidR="00647D74" w:rsidRDefault="00647D74">
      <w:pPr>
        <w:pStyle w:val="ConsPlusTitle"/>
        <w:jc w:val="center"/>
      </w:pPr>
      <w:r>
        <w:t>В РЕСПУБЛИКЕ АЛТАЙ, ИХ ДОХОДАМ</w:t>
      </w:r>
    </w:p>
    <w:p w:rsidR="00647D74" w:rsidRDefault="00647D74">
      <w:pPr>
        <w:pStyle w:val="ConsPlusNormal"/>
        <w:jc w:val="center"/>
      </w:pPr>
      <w:r>
        <w:t>Список изменяющих документов</w:t>
      </w:r>
    </w:p>
    <w:p w:rsidR="00647D74" w:rsidRDefault="00647D74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647D74" w:rsidRDefault="00647D74">
      <w:pPr>
        <w:pStyle w:val="ConsPlusNormal"/>
        <w:jc w:val="center"/>
      </w:pPr>
      <w:r>
        <w:t>Председателя Правительства Республики Алтай</w:t>
      </w:r>
    </w:p>
    <w:p w:rsidR="00647D74" w:rsidRDefault="00647D74">
      <w:pPr>
        <w:pStyle w:val="ConsPlusNormal"/>
        <w:jc w:val="center"/>
      </w:pPr>
      <w:r>
        <w:t xml:space="preserve">от 11.12.2014 </w:t>
      </w:r>
      <w:hyperlink r:id="rId5" w:history="1">
        <w:r>
          <w:rPr>
            <w:color w:val="0000FF"/>
          </w:rPr>
          <w:t>N 325-у</w:t>
        </w:r>
      </w:hyperlink>
      <w:r>
        <w:t xml:space="preserve">, от 07.04.2015 </w:t>
      </w:r>
      <w:hyperlink r:id="rId6" w:history="1">
        <w:r>
          <w:rPr>
            <w:color w:val="0000FF"/>
          </w:rPr>
          <w:t>N 108-у</w:t>
        </w:r>
      </w:hyperlink>
      <w:r>
        <w:t xml:space="preserve">, от 17.09.2015 </w:t>
      </w:r>
      <w:hyperlink r:id="rId7" w:history="1">
        <w:r>
          <w:rPr>
            <w:color w:val="0000FF"/>
          </w:rPr>
          <w:t>N 263-у</w:t>
        </w:r>
      </w:hyperlink>
      <w:r>
        <w:t>)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3 декабря 2012 года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постановляю:</w:t>
      </w:r>
    </w:p>
    <w:p w:rsidR="00647D74" w:rsidRDefault="00647D74">
      <w:pPr>
        <w:pStyle w:val="ConsPlusNormal"/>
        <w:ind w:firstLine="540"/>
        <w:jc w:val="both"/>
      </w:pPr>
      <w:r>
        <w:t>1. Утвердить прилагаемые:</w:t>
      </w:r>
    </w:p>
    <w:p w:rsidR="00647D74" w:rsidRDefault="00647D74">
      <w:pPr>
        <w:pStyle w:val="ConsPlusNormal"/>
        <w:ind w:firstLine="540"/>
        <w:jc w:val="both"/>
      </w:pPr>
      <w:r>
        <w:t xml:space="preserve">а) утратил силу с 1 января 2015 года. - </w:t>
      </w:r>
      <w:hyperlink r:id="rId9" w:history="1">
        <w:proofErr w:type="gramStart"/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11.12.2014 N 325-у;</w:t>
      </w:r>
      <w:proofErr w:type="gramEnd"/>
    </w:p>
    <w:p w:rsidR="00647D74" w:rsidRDefault="00647D74">
      <w:pPr>
        <w:pStyle w:val="ConsPlusNormal"/>
        <w:ind w:firstLine="540"/>
        <w:jc w:val="both"/>
      </w:pPr>
      <w:r>
        <w:t xml:space="preserve">б) </w:t>
      </w:r>
      <w:hyperlink w:anchor="P64" w:history="1">
        <w:r>
          <w:rPr>
            <w:color w:val="0000FF"/>
          </w:rPr>
          <w:t>порядок</w:t>
        </w:r>
      </w:hyperlink>
      <w:r>
        <w:t xml:space="preserve"> принятия решения об осуществлении </w:t>
      </w:r>
      <w:proofErr w:type="gramStart"/>
      <w:r>
        <w:t>контроля за</w:t>
      </w:r>
      <w:proofErr w:type="gramEnd"/>
      <w:r>
        <w:t xml:space="preserve"> соответствием расходов лиц, замещающих государственные должности Республики Алтай, муниципальные должности в Республике Алтай, должности государственной гражданской службы Республики Алтай и должности муниципальной службы в Республике Алтай, расходов их супруги (супруга) и несовершеннолетних детей общему доходу.</w:t>
      </w:r>
    </w:p>
    <w:p w:rsidR="00647D74" w:rsidRDefault="00647D74">
      <w:pPr>
        <w:pStyle w:val="ConsPlusNormal"/>
        <w:ind w:firstLine="540"/>
        <w:jc w:val="both"/>
      </w:pPr>
      <w:r>
        <w:t xml:space="preserve">2. Установить, что сведения о расходах отражаются в соответствующем разделе </w:t>
      </w:r>
      <w:hyperlink r:id="rId10" w:history="1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форма которой </w:t>
      </w:r>
      <w:proofErr w:type="gramStart"/>
      <w:r>
        <w:t>утверждена</w:t>
      </w:r>
      <w:proofErr w:type="gramEnd"/>
      <w:r>
        <w:t xml:space="preserve"> Президентом Российской Федерации.</w:t>
      </w:r>
    </w:p>
    <w:p w:rsidR="00647D74" w:rsidRDefault="00647D7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07.04.2015 N 108-у)</w:t>
      </w:r>
    </w:p>
    <w:p w:rsidR="00647D74" w:rsidRDefault="00647D74">
      <w:pPr>
        <w:pStyle w:val="ConsPlusNormal"/>
        <w:ind w:firstLine="540"/>
        <w:jc w:val="both"/>
      </w:pPr>
      <w:r>
        <w:t>3. Действие настоящего Указа не распространяется на депутатов Государственного Собрания - Эл Курултай Республики Алтай.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right"/>
      </w:pPr>
      <w:r>
        <w:t>Глава Республики Алтай,</w:t>
      </w:r>
    </w:p>
    <w:p w:rsidR="00647D74" w:rsidRDefault="00647D74">
      <w:pPr>
        <w:pStyle w:val="ConsPlusNormal"/>
        <w:jc w:val="right"/>
      </w:pPr>
      <w:r>
        <w:t>Председатель Правительства</w:t>
      </w:r>
    </w:p>
    <w:p w:rsidR="00647D74" w:rsidRDefault="00647D74">
      <w:pPr>
        <w:pStyle w:val="ConsPlusNormal"/>
        <w:jc w:val="right"/>
      </w:pPr>
      <w:r>
        <w:t>Республики Алтай</w:t>
      </w:r>
    </w:p>
    <w:p w:rsidR="00647D74" w:rsidRDefault="00647D74">
      <w:pPr>
        <w:pStyle w:val="ConsPlusNormal"/>
        <w:jc w:val="right"/>
      </w:pPr>
      <w:r>
        <w:t>А.В.БЕРДНИКОВ</w:t>
      </w:r>
    </w:p>
    <w:p w:rsidR="00647D74" w:rsidRDefault="00647D74">
      <w:pPr>
        <w:pStyle w:val="ConsPlusNormal"/>
      </w:pPr>
      <w:r>
        <w:t>г. Горно-Алтайск</w:t>
      </w:r>
    </w:p>
    <w:p w:rsidR="00647D74" w:rsidRDefault="00647D74">
      <w:pPr>
        <w:pStyle w:val="ConsPlusNormal"/>
      </w:pPr>
      <w:r>
        <w:t>4 сентября 2013 года</w:t>
      </w:r>
    </w:p>
    <w:p w:rsidR="00647D74" w:rsidRDefault="00647D74">
      <w:pPr>
        <w:pStyle w:val="ConsPlusNormal"/>
      </w:pPr>
      <w:r>
        <w:t>N 209-у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right"/>
      </w:pPr>
      <w:r>
        <w:t>Утвержден</w:t>
      </w:r>
    </w:p>
    <w:p w:rsidR="00647D74" w:rsidRDefault="00647D74">
      <w:pPr>
        <w:pStyle w:val="ConsPlusNormal"/>
        <w:jc w:val="right"/>
      </w:pPr>
      <w:r>
        <w:t>Указом</w:t>
      </w:r>
    </w:p>
    <w:p w:rsidR="00647D74" w:rsidRDefault="00647D74">
      <w:pPr>
        <w:pStyle w:val="ConsPlusNormal"/>
        <w:jc w:val="right"/>
      </w:pPr>
      <w:r>
        <w:lastRenderedPageBreak/>
        <w:t>Главы Республики Алтай,</w:t>
      </w:r>
    </w:p>
    <w:p w:rsidR="00647D74" w:rsidRDefault="00647D74">
      <w:pPr>
        <w:pStyle w:val="ConsPlusNormal"/>
        <w:jc w:val="right"/>
      </w:pPr>
      <w:r>
        <w:t>Председателя Правительства</w:t>
      </w:r>
    </w:p>
    <w:p w:rsidR="00647D74" w:rsidRDefault="00647D74">
      <w:pPr>
        <w:pStyle w:val="ConsPlusNormal"/>
        <w:jc w:val="right"/>
      </w:pPr>
      <w:r>
        <w:t>Республики Алтай</w:t>
      </w:r>
    </w:p>
    <w:p w:rsidR="00647D74" w:rsidRDefault="00647D74">
      <w:pPr>
        <w:pStyle w:val="ConsPlusNormal"/>
        <w:jc w:val="right"/>
      </w:pPr>
      <w:r>
        <w:t>от 4 сентября 2013 г. N 209-у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Title"/>
        <w:jc w:val="center"/>
      </w:pPr>
      <w:r>
        <w:t>ПОРЯДОК</w:t>
      </w:r>
    </w:p>
    <w:p w:rsidR="00647D74" w:rsidRDefault="00647D74">
      <w:pPr>
        <w:pStyle w:val="ConsPlusTitle"/>
        <w:jc w:val="center"/>
      </w:pPr>
      <w:r>
        <w:t>ПРЕДСТАВЛЕНИЯ ЛИЦАМИ, ЗАМЕЩАЮЩИМИ ГОСУДАРСТВЕННЫЕ ДОЛЖНОСТИ</w:t>
      </w:r>
    </w:p>
    <w:p w:rsidR="00647D74" w:rsidRDefault="00647D74">
      <w:pPr>
        <w:pStyle w:val="ConsPlusTitle"/>
        <w:jc w:val="center"/>
      </w:pPr>
      <w:r>
        <w:t>РЕСПУБЛИКИ АЛТАЙ И ДОЛЖНОСТИ ГОСУДАРСТВЕННОЙ ГРАЖДАНСКОЙ</w:t>
      </w:r>
    </w:p>
    <w:p w:rsidR="00647D74" w:rsidRDefault="00647D74">
      <w:pPr>
        <w:pStyle w:val="ConsPlusTitle"/>
        <w:jc w:val="center"/>
      </w:pPr>
      <w:r>
        <w:t>СЛУЖБЫ РЕСПУБЛИКИ АЛТАЙ, СВЕДЕНИЙ О РАСХОДАХ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ind w:firstLine="540"/>
        <w:jc w:val="both"/>
      </w:pPr>
      <w:r>
        <w:t xml:space="preserve">Утратил силу с 1 января 2015 года. - </w:t>
      </w:r>
      <w:hyperlink r:id="rId12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11.12.2014 N 325-у.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right"/>
      </w:pPr>
      <w:r>
        <w:t>Утвержден</w:t>
      </w:r>
    </w:p>
    <w:p w:rsidR="00647D74" w:rsidRDefault="00647D74">
      <w:pPr>
        <w:pStyle w:val="ConsPlusNormal"/>
        <w:jc w:val="right"/>
      </w:pPr>
      <w:r>
        <w:t>Указом</w:t>
      </w:r>
    </w:p>
    <w:p w:rsidR="00647D74" w:rsidRDefault="00647D74">
      <w:pPr>
        <w:pStyle w:val="ConsPlusNormal"/>
        <w:jc w:val="right"/>
      </w:pPr>
      <w:r>
        <w:t>Главы Республики Алтай,</w:t>
      </w:r>
    </w:p>
    <w:p w:rsidR="00647D74" w:rsidRDefault="00647D74">
      <w:pPr>
        <w:pStyle w:val="ConsPlusNormal"/>
        <w:jc w:val="right"/>
      </w:pPr>
      <w:r>
        <w:t>Председателя Правительства</w:t>
      </w:r>
    </w:p>
    <w:p w:rsidR="00647D74" w:rsidRDefault="00647D74">
      <w:pPr>
        <w:pStyle w:val="ConsPlusNormal"/>
        <w:jc w:val="right"/>
      </w:pPr>
      <w:r>
        <w:t>Республики Алтай</w:t>
      </w:r>
    </w:p>
    <w:p w:rsidR="00647D74" w:rsidRDefault="00647D74">
      <w:pPr>
        <w:pStyle w:val="ConsPlusNormal"/>
        <w:jc w:val="right"/>
      </w:pPr>
      <w:r>
        <w:t>от 4 сентября 2013 г. N 209-у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Title"/>
        <w:jc w:val="center"/>
      </w:pPr>
      <w:bookmarkStart w:id="0" w:name="P64"/>
      <w:bookmarkEnd w:id="0"/>
      <w:r>
        <w:t>ПОРЯДОК</w:t>
      </w:r>
    </w:p>
    <w:p w:rsidR="00647D74" w:rsidRDefault="00647D74">
      <w:pPr>
        <w:pStyle w:val="ConsPlusTitle"/>
        <w:jc w:val="center"/>
      </w:pPr>
      <w:r>
        <w:t xml:space="preserve">ПРИНЯТИЯ РЕШЕНИЯ ОБ ОСУЩЕСТВЛЕНИИ КОНТРОЛЯ </w:t>
      </w:r>
      <w:proofErr w:type="gramStart"/>
      <w:r>
        <w:t>ЗА</w:t>
      </w:r>
      <w:proofErr w:type="gramEnd"/>
    </w:p>
    <w:p w:rsidR="00647D74" w:rsidRDefault="00647D74">
      <w:pPr>
        <w:pStyle w:val="ConsPlusTitle"/>
        <w:jc w:val="center"/>
      </w:pPr>
      <w:r>
        <w:t xml:space="preserve">СООТВЕТСТВИЕМ РАСХОДОВ ЛИЦ, ЗАМЕЩАЮЩИХ </w:t>
      </w:r>
      <w:proofErr w:type="gramStart"/>
      <w:r>
        <w:t>ГОСУДАРСТВЕННЫЕ</w:t>
      </w:r>
      <w:proofErr w:type="gramEnd"/>
    </w:p>
    <w:p w:rsidR="00647D74" w:rsidRDefault="00647D74">
      <w:pPr>
        <w:pStyle w:val="ConsPlusTitle"/>
        <w:jc w:val="center"/>
      </w:pPr>
      <w:r>
        <w:t xml:space="preserve">ДОЛЖНОСТИ РЕСПУБЛИКИ АЛТАЙ, МУНИЦИПАЛЬНЫЕ ДОЛЖНОСТИ </w:t>
      </w:r>
      <w:proofErr w:type="gramStart"/>
      <w:r>
        <w:t>В</w:t>
      </w:r>
      <w:proofErr w:type="gramEnd"/>
    </w:p>
    <w:p w:rsidR="00647D74" w:rsidRDefault="00647D74">
      <w:pPr>
        <w:pStyle w:val="ConsPlusTitle"/>
        <w:jc w:val="center"/>
      </w:pPr>
      <w:r>
        <w:t>РЕСПУБЛИКЕ АЛТАЙ, ДОЛЖНОСТИ ГОСУДАРСТВЕННОЙ ГРАЖДАНСКОЙ</w:t>
      </w:r>
    </w:p>
    <w:p w:rsidR="00647D74" w:rsidRDefault="00647D74">
      <w:pPr>
        <w:pStyle w:val="ConsPlusTitle"/>
        <w:jc w:val="center"/>
      </w:pPr>
      <w:r>
        <w:t>СЛУЖБЫ РЕСПУБЛИКИ АЛТАЙ И ДОЛЖНОСТИ МУНИЦИПАЛЬНОЙ СЛУЖБЫ</w:t>
      </w:r>
    </w:p>
    <w:p w:rsidR="00647D74" w:rsidRDefault="00647D74">
      <w:pPr>
        <w:pStyle w:val="ConsPlusTitle"/>
        <w:jc w:val="center"/>
      </w:pPr>
      <w:r>
        <w:t>В РЕСПУБЛИКЕ АЛТАЙ, РАСХОДОВ ИХ СУПРУГИ (СУПРУГА) И</w:t>
      </w:r>
    </w:p>
    <w:p w:rsidR="00647D74" w:rsidRDefault="00647D74">
      <w:pPr>
        <w:pStyle w:val="ConsPlusTitle"/>
        <w:jc w:val="center"/>
      </w:pPr>
      <w:r>
        <w:t>НЕСОВЕРШЕННОЛЕТНИХ ДЕТЕЙ ОБЩЕМУ ДОХОДУ</w:t>
      </w:r>
    </w:p>
    <w:p w:rsidR="00647D74" w:rsidRDefault="00647D74">
      <w:pPr>
        <w:pStyle w:val="ConsPlusNormal"/>
        <w:jc w:val="center"/>
      </w:pPr>
      <w:r>
        <w:t>Список изменяющих документов</w:t>
      </w:r>
    </w:p>
    <w:p w:rsidR="00647D74" w:rsidRDefault="00647D74">
      <w:pPr>
        <w:pStyle w:val="ConsPlusNormal"/>
        <w:jc w:val="center"/>
      </w:pPr>
      <w:proofErr w:type="gramStart"/>
      <w:r>
        <w:t xml:space="preserve">(в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647D74" w:rsidRDefault="00647D74">
      <w:pPr>
        <w:pStyle w:val="ConsPlusNormal"/>
        <w:jc w:val="center"/>
      </w:pPr>
      <w:r>
        <w:t>Председателя Правительства Республики Алтай</w:t>
      </w:r>
    </w:p>
    <w:p w:rsidR="00647D74" w:rsidRDefault="00647D74">
      <w:pPr>
        <w:pStyle w:val="ConsPlusNormal"/>
        <w:jc w:val="center"/>
      </w:pPr>
      <w:r>
        <w:t>от 17.09.2015 N 263-у)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в соответствии со </w:t>
      </w:r>
      <w:hyperlink r:id="rId14" w:history="1">
        <w:r>
          <w:rPr>
            <w:color w:val="0000FF"/>
          </w:rPr>
          <w:t>статьей 8.1</w:t>
        </w:r>
      </w:hyperlink>
      <w:r>
        <w:t xml:space="preserve"> Закона Республики Алтай от 7 июня 2005 года N 37-РЗ "О государственной гражданской службе Республики Алтай", </w:t>
      </w:r>
      <w:hyperlink r:id="rId15" w:history="1">
        <w:r>
          <w:rPr>
            <w:color w:val="0000FF"/>
          </w:rPr>
          <w:t>статьей 5.5</w:t>
        </w:r>
      </w:hyperlink>
      <w:r>
        <w:t xml:space="preserve"> Закона Республики Алтай от 18 апреля 2008 года N 26-РЗ "О муниципальной службе в Республике Алтай", </w:t>
      </w:r>
      <w:hyperlink r:id="rId16" w:history="1">
        <w:r>
          <w:rPr>
            <w:color w:val="0000FF"/>
          </w:rPr>
          <w:t>статьей 10.1</w:t>
        </w:r>
      </w:hyperlink>
      <w:r>
        <w:t xml:space="preserve"> Закона Республики Алтай от 14 мая 2008 года N 49-РЗ "О государственных должностях Республики Алтай", </w:t>
      </w:r>
      <w:hyperlink r:id="rId17" w:history="1">
        <w:r>
          <w:rPr>
            <w:color w:val="0000FF"/>
          </w:rPr>
          <w:t>статьей 7.2</w:t>
        </w:r>
        <w:proofErr w:type="gramEnd"/>
      </w:hyperlink>
      <w:r>
        <w:t xml:space="preserve"> </w:t>
      </w:r>
      <w:proofErr w:type="gramStart"/>
      <w:r>
        <w:t xml:space="preserve">Закона Республики Алтай от 5 марта 2009 года N 1-РЗ "О противодействии коррупции в Республике Алтай" определяет процедуру принятия решения об осуществлении контроля за соответствием расходов лиц, замещающих государственные должности Республики Алтай (далее - государственные должности), муниципальные должности в Республике Алтай на постоянной основе (далее - муниципальные должности), должности государственной гражданской службы Республики Алтай, включенные в перечень, указанный в </w:t>
      </w:r>
      <w:hyperlink r:id="rId18" w:history="1">
        <w:r>
          <w:rPr>
            <w:color w:val="0000FF"/>
          </w:rPr>
          <w:t>части 1 статьи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8</w:t>
        </w:r>
      </w:hyperlink>
      <w:r>
        <w:t xml:space="preserve"> Закона Республики Алтай от 7 июня 2005 года N 37-РЗ "О государственной гражданской службе Республики Алтай" (далее - гражданские служащие), и должности муниципальной службы в Республике Алтай, включенные в соответствующие перечни (далее - муниципальные служащие), расходов их супругов и несовершеннолетних детей общему доходу данных лиц и их супругов в случаях и в порядке, установленных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3 декабря 2012 года</w:t>
      </w:r>
      <w:proofErr w:type="gramEnd"/>
      <w:r>
        <w:t xml:space="preserve">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647D74" w:rsidRDefault="00647D74">
      <w:pPr>
        <w:pStyle w:val="ConsPlusNormal"/>
        <w:jc w:val="both"/>
      </w:pPr>
      <w:r>
        <w:lastRenderedPageBreak/>
        <w:t xml:space="preserve">(в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647D74" w:rsidRDefault="00647D74">
      <w:pPr>
        <w:pStyle w:val="ConsPlusNormal"/>
        <w:ind w:firstLine="540"/>
        <w:jc w:val="both"/>
      </w:pPr>
      <w:r>
        <w:t xml:space="preserve">2. Решение об осуществлении </w:t>
      </w:r>
      <w:proofErr w:type="gramStart"/>
      <w:r>
        <w:t>контроля за</w:t>
      </w:r>
      <w:proofErr w:type="gramEnd"/>
      <w:r>
        <w:t xml:space="preserve"> расходами:</w:t>
      </w:r>
    </w:p>
    <w:p w:rsidR="00647D74" w:rsidRDefault="00647D74">
      <w:pPr>
        <w:pStyle w:val="ConsPlusNormal"/>
        <w:ind w:firstLine="540"/>
        <w:jc w:val="both"/>
      </w:pPr>
      <w:r>
        <w:t>а) лиц, замещающих государственные должности, а также их супругов и несовершеннолетних детей принимается Главой Республики Алтай, Председателем Правительства Республики Алтай;</w:t>
      </w:r>
    </w:p>
    <w:p w:rsidR="00647D74" w:rsidRDefault="00647D74">
      <w:pPr>
        <w:pStyle w:val="ConsPlusNormal"/>
        <w:ind w:firstLine="540"/>
        <w:jc w:val="both"/>
      </w:pPr>
      <w:r>
        <w:t>б) лиц, замещающих муниципальные должности, гражданских служащих Единого аппарата Главы Республики Алтай и Правительства Республики Алтай, муниципальных служащих, а также их супругов и несовершеннолетних детей принимается заместителем Председателя Правительства Республики Алтай, руководителем Единого аппарата Главы Республики Алтай и Правительства Республики Алтай;</w:t>
      </w:r>
    </w:p>
    <w:p w:rsidR="00647D74" w:rsidRDefault="00647D74">
      <w:pPr>
        <w:pStyle w:val="ConsPlusNormal"/>
        <w:ind w:firstLine="540"/>
        <w:jc w:val="both"/>
      </w:pPr>
      <w:r>
        <w:t xml:space="preserve">в) иных гражданских служащих, а также их супругов и несовершеннолетних детей принимается руководителем государственного органа Республики Алтай, в целях </w:t>
      </w:r>
      <w:proofErr w:type="gramStart"/>
      <w:r>
        <w:t>обеспечения</w:t>
      </w:r>
      <w:proofErr w:type="gramEnd"/>
      <w:r>
        <w:t xml:space="preserve"> исполнения полномочий которого учреждены указанные должности государственной гражданской службы Республики Алтай.</w:t>
      </w:r>
    </w:p>
    <w:p w:rsidR="00647D74" w:rsidRDefault="00647D74">
      <w:pPr>
        <w:pStyle w:val="ConsPlusNormal"/>
        <w:ind w:firstLine="540"/>
        <w:jc w:val="both"/>
      </w:pPr>
      <w:r>
        <w:t xml:space="preserve">3. Решение об осуществлении </w:t>
      </w:r>
      <w:proofErr w:type="gramStart"/>
      <w:r>
        <w:t>контроля за</w:t>
      </w:r>
      <w:proofErr w:type="gramEnd"/>
      <w:r>
        <w:t xml:space="preserve"> расходами принимается отдельно в отношении каждого лица и оформляется в письменной форме в течение 5 рабочих дней после дня поступления информации, являющейся основанием для принятия такого решения в соответствии с федеральным законодательством.</w:t>
      </w:r>
    </w:p>
    <w:p w:rsidR="00647D74" w:rsidRDefault="00647D74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расходами в отношении:</w:t>
      </w:r>
    </w:p>
    <w:p w:rsidR="00647D74" w:rsidRDefault="00647D74">
      <w:pPr>
        <w:pStyle w:val="ConsPlusNormal"/>
        <w:ind w:firstLine="540"/>
        <w:jc w:val="both"/>
      </w:pPr>
      <w:r>
        <w:t>а) лиц, замещающих государственные должности, замещающих муниципальные должности, гражданских служащих Единого аппарата Главы Республики Алтай и Правительства Республики Алтай, муниципальных служащих, а также их супругов и несовершеннолетних детей осуществляется Единым аппаратом Главы Республики Алтай и Правительства Республики Алтай;</w:t>
      </w:r>
    </w:p>
    <w:p w:rsidR="00647D74" w:rsidRDefault="00647D74">
      <w:pPr>
        <w:pStyle w:val="ConsPlusNormal"/>
        <w:ind w:firstLine="540"/>
        <w:jc w:val="both"/>
      </w:pPr>
      <w:r>
        <w:t xml:space="preserve">б) иных гражданских служащих, а также их супругов и несовершеннолетних детей осуществляется ответственными за работу по профилактике коррупционных и иных правонарушений кадровым подразделением государственного органа Республики Алтай, в целях </w:t>
      </w:r>
      <w:proofErr w:type="gramStart"/>
      <w:r>
        <w:t>обеспечения</w:t>
      </w:r>
      <w:proofErr w:type="gramEnd"/>
      <w:r>
        <w:t xml:space="preserve"> исполнения полномочий которого учреждены указанные должности государственной гражданской службы Республики Алтай.</w:t>
      </w:r>
    </w:p>
    <w:p w:rsidR="00647D74" w:rsidRDefault="00647D74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Решение об осуществлении контроля за расходами, принятое в соответствии с настоящим Порядком, в течение двух рабочих дней со дня его принятия доводится должностным лицом, принявшим решение об осуществлении контроля за расходами, в письменном виде до лица, в отношении которого принято указанное решение, с уведомлением о необходимости представить сведения, предусмотренные </w:t>
      </w:r>
      <w:hyperlink r:id="rId21" w:history="1">
        <w:r>
          <w:rPr>
            <w:color w:val="0000FF"/>
          </w:rPr>
          <w:t>пунктом 1 части 4 статьи 4</w:t>
        </w:r>
      </w:hyperlink>
      <w:r>
        <w:t xml:space="preserve"> Федерального закона от 3 декабря</w:t>
      </w:r>
      <w:proofErr w:type="gramEnd"/>
      <w:r>
        <w:t xml:space="preserve"> 2012 года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647D74" w:rsidRDefault="00647D74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расходами осуществляется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jc w:val="both"/>
      </w:pPr>
    </w:p>
    <w:p w:rsidR="00647D74" w:rsidRDefault="00647D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7F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647D74"/>
    <w:rsid w:val="004A7EB6"/>
    <w:rsid w:val="00593BC8"/>
    <w:rsid w:val="00647D74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7D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7D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7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CE87684C3E2F0452973C61C7931CE040B54B809B121713B3B42595AAEB3B703AB1D52AF576CBFFc8k9J" TargetMode="External"/><Relationship Id="rId13" Type="http://schemas.openxmlformats.org/officeDocument/2006/relationships/hyperlink" Target="consultantplus://offline/ref=AECE87684C3E2F045297226CD1FF4BEC47B61D8E9E151A4DE6EB7EC8FDE231277DFE8C68B17BCAFB8E4E62c0k1J" TargetMode="External"/><Relationship Id="rId18" Type="http://schemas.openxmlformats.org/officeDocument/2006/relationships/hyperlink" Target="consultantplus://offline/ref=AECE87684C3E2F045297226CD1FF4BEC47B61D8E9E151B45E6EB7EC8FDE231277DFE8C68B17BCAFB8E4C6Ac0k0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ECE87684C3E2F0452973C61C7931CE040B54B809B121713B3B42595AAEB3B703AB1D52AF576CBF8c8k7J" TargetMode="External"/><Relationship Id="rId7" Type="http://schemas.openxmlformats.org/officeDocument/2006/relationships/hyperlink" Target="consultantplus://offline/ref=AECE87684C3E2F045297226CD1FF4BEC47B61D8E9E151A4DE6EB7EC8FDE231277DFE8C68B17BCAFB8E4E62c0k1J" TargetMode="External"/><Relationship Id="rId12" Type="http://schemas.openxmlformats.org/officeDocument/2006/relationships/hyperlink" Target="consultantplus://offline/ref=AECE87684C3E2F045297226CD1FF4BEC47B61D8E9E141E41ECEB7EC8FDE231277DFE8C68B17BCAFB8E4E68c0k6J" TargetMode="External"/><Relationship Id="rId17" Type="http://schemas.openxmlformats.org/officeDocument/2006/relationships/hyperlink" Target="consultantplus://offline/ref=AECE87684C3E2F045297226CD1FF4BEC47B61D8E9E151B44EDEB7EC8FDE231277DFE8C68B17BCAFB8E4F68c0k1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ECE87684C3E2F045297226CD1FF4BEC47B61D8E9E151B44ECEB7EC8FDE231277DFE8C68B17BCAFB8E4D6Ec0k5J" TargetMode="External"/><Relationship Id="rId20" Type="http://schemas.openxmlformats.org/officeDocument/2006/relationships/hyperlink" Target="consultantplus://offline/ref=AECE87684C3E2F045297226CD1FF4BEC47B61D8E9E151A4DE6EB7EC8FDE231277DFE8C68B17BCAFB8E4E62c0k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ECE87684C3E2F045297226CD1FF4BEC47B61D8E9E141E45EBEB7EC8FDE231277DFE8C68B17BCAFB8E4E6Bc0k7J" TargetMode="External"/><Relationship Id="rId11" Type="http://schemas.openxmlformats.org/officeDocument/2006/relationships/hyperlink" Target="consultantplus://offline/ref=AECE87684C3E2F045297226CD1FF4BEC47B61D8E9E141E45EBEB7EC8FDE231277DFE8C68B17BCAFB8E4E6Bc0k7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AECE87684C3E2F045297226CD1FF4BEC47B61D8E9E141E41ECEB7EC8FDE231277DFE8C68B17BCAFB8E4E68c0k7J" TargetMode="External"/><Relationship Id="rId15" Type="http://schemas.openxmlformats.org/officeDocument/2006/relationships/hyperlink" Target="consultantplus://offline/ref=AECE87684C3E2F045297226CD1FF4BEC47B61D8E9E151B45E9EB7EC8FDE231277DFE8C68B17BCAFB8E4A6Cc0k7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ECE87684C3E2F0452973C61C7931CE040BB47869A1E1713B3B42595AAEB3B703AB1D52AF576CBFFc8kBJ" TargetMode="External"/><Relationship Id="rId19" Type="http://schemas.openxmlformats.org/officeDocument/2006/relationships/hyperlink" Target="consultantplus://offline/ref=AECE87684C3E2F0452973C61C7931CE040B54B809B121713B3B42595AAcEkB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ECE87684C3E2F045297226CD1FF4BEC47B61D8E9E141E41ECEB7EC8FDE231277DFE8C68B17BCAFB8E4E68c0k6J" TargetMode="External"/><Relationship Id="rId14" Type="http://schemas.openxmlformats.org/officeDocument/2006/relationships/hyperlink" Target="consultantplus://offline/ref=AECE87684C3E2F045297226CD1FF4BEC47B61D8E9E151B45E6EB7EC8FDE231277DFE8C68B17BCAFB8E4C68c0k6J" TargetMode="External"/><Relationship Id="rId22" Type="http://schemas.openxmlformats.org/officeDocument/2006/relationships/hyperlink" Target="consultantplus://offline/ref=AECE87684C3E2F0452973C61C7931CE040B54B809B121713B3B42595AAcEk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1428</Words>
  <Characters>8146</Characters>
  <Application>Microsoft Office Word</Application>
  <DocSecurity>0</DocSecurity>
  <Lines>67</Lines>
  <Paragraphs>19</Paragraphs>
  <ScaleCrop>false</ScaleCrop>
  <Company>Hewlett-Packard Company</Company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2015-12-16T09:36:00Z</dcterms:created>
  <dcterms:modified xsi:type="dcterms:W3CDTF">2015-12-16T09:36:00Z</dcterms:modified>
</cp:coreProperties>
</file>