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A6" w:rsidRPr="001C153A" w:rsidRDefault="00B607A6" w:rsidP="00B60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A6">
        <w:rPr>
          <w:rFonts w:ascii="Times New Roman" w:hAnsi="Times New Roman" w:cs="Times New Roman"/>
          <w:b/>
          <w:sz w:val="24"/>
          <w:szCs w:val="24"/>
        </w:rPr>
        <w:t xml:space="preserve">ПОДГОТОВКА КАДРОВ </w:t>
      </w:r>
      <w:r w:rsidR="001C153A">
        <w:rPr>
          <w:rFonts w:ascii="Times New Roman" w:hAnsi="Times New Roman" w:cs="Times New Roman"/>
          <w:b/>
          <w:sz w:val="24"/>
          <w:szCs w:val="24"/>
        </w:rPr>
        <w:t>АГРАРНОГО И ВЕТЕРИНАРНОГО СЕКТОРА В ГОРНО-АЛТАЙСКОМ ГОСУДАРСТВЕННОМ УНИВЕРСИТЕТЕ</w:t>
      </w:r>
    </w:p>
    <w:p w:rsidR="00B607A6" w:rsidRPr="00B607A6" w:rsidRDefault="00B607A6" w:rsidP="00B60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3A" w:rsidRDefault="001C153A" w:rsidP="0024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56">
        <w:rPr>
          <w:rFonts w:ascii="Times New Roman" w:hAnsi="Times New Roman" w:cs="Times New Roman"/>
          <w:sz w:val="28"/>
          <w:szCs w:val="28"/>
        </w:rPr>
        <w:t>Подготовка кадров аграрного и ветеринарного</w:t>
      </w:r>
      <w:r w:rsidRPr="006E3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056">
        <w:rPr>
          <w:rFonts w:ascii="Times New Roman" w:hAnsi="Times New Roman" w:cs="Times New Roman"/>
          <w:sz w:val="28"/>
          <w:szCs w:val="28"/>
        </w:rPr>
        <w:t xml:space="preserve">профилей Горно-Алтайским государственным университетом ведется на разных уровнях образования: специалисты среднего звена (программы среднего профессионального образования) - в Аграрном колледже; </w:t>
      </w:r>
      <w:r w:rsidR="00B474A8" w:rsidRPr="006E3056">
        <w:rPr>
          <w:rFonts w:ascii="Times New Roman" w:hAnsi="Times New Roman" w:cs="Times New Roman"/>
          <w:sz w:val="28"/>
          <w:szCs w:val="28"/>
        </w:rPr>
        <w:t>программы высшего образования</w:t>
      </w:r>
      <w:r w:rsidRPr="006E3056">
        <w:rPr>
          <w:rFonts w:ascii="Times New Roman" w:hAnsi="Times New Roman" w:cs="Times New Roman"/>
          <w:sz w:val="28"/>
          <w:szCs w:val="28"/>
        </w:rPr>
        <w:t xml:space="preserve"> – бакалавриат, специалитет, магистратура и аспирантура</w:t>
      </w:r>
      <w:r w:rsidR="0061664A">
        <w:rPr>
          <w:rFonts w:ascii="Times New Roman" w:hAnsi="Times New Roman" w:cs="Times New Roman"/>
          <w:sz w:val="28"/>
          <w:szCs w:val="28"/>
        </w:rPr>
        <w:t xml:space="preserve"> – реализуются инженерно-технологическим отделением физико-математического и инженерно-технологического института</w:t>
      </w:r>
      <w:r w:rsidRPr="006E3056">
        <w:rPr>
          <w:rFonts w:ascii="Times New Roman" w:hAnsi="Times New Roman" w:cs="Times New Roman"/>
          <w:sz w:val="28"/>
          <w:szCs w:val="28"/>
        </w:rPr>
        <w:t>.</w:t>
      </w:r>
      <w:r w:rsidR="0061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4A" w:rsidRPr="006E3056" w:rsidRDefault="0061664A" w:rsidP="0024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специалистов имеет давнюю историю: в колледже более 90 лет, по программам высшего образования – с 1993 года (тогда это был сельскохозяйственный факультет).</w:t>
      </w:r>
    </w:p>
    <w:p w:rsidR="001C153A" w:rsidRPr="006E3056" w:rsidRDefault="001C153A" w:rsidP="0024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3A" w:rsidRPr="006E3056" w:rsidRDefault="001C153A" w:rsidP="001C1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056">
        <w:rPr>
          <w:rFonts w:ascii="Times New Roman" w:hAnsi="Times New Roman" w:cs="Times New Roman"/>
          <w:sz w:val="28"/>
          <w:szCs w:val="28"/>
        </w:rPr>
        <w:t>Программы высшего образования</w:t>
      </w:r>
    </w:p>
    <w:p w:rsidR="005956ED" w:rsidRDefault="00A429CE" w:rsidP="0084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42C8B">
        <w:rPr>
          <w:rFonts w:ascii="Times New Roman" w:hAnsi="Times New Roman" w:cs="Times New Roman"/>
          <w:sz w:val="28"/>
          <w:szCs w:val="28"/>
        </w:rPr>
        <w:t>н</w:t>
      </w:r>
      <w:r w:rsidR="001C153A" w:rsidRPr="006E3056">
        <w:rPr>
          <w:rFonts w:ascii="Times New Roman" w:hAnsi="Times New Roman" w:cs="Times New Roman"/>
          <w:sz w:val="28"/>
          <w:szCs w:val="28"/>
        </w:rPr>
        <w:t>а инженерно-технологическом отделении физико-математического и инженерно-технологического института реализуются: 4</w:t>
      </w:r>
      <w:r w:rsidR="005956ED" w:rsidRPr="006E3056">
        <w:rPr>
          <w:rFonts w:ascii="Times New Roman" w:hAnsi="Times New Roman" w:cs="Times New Roman"/>
          <w:sz w:val="28"/>
          <w:szCs w:val="28"/>
        </w:rPr>
        <w:t xml:space="preserve"> направления подготовки бакалавриата</w:t>
      </w:r>
      <w:r w:rsidR="00842C8B">
        <w:rPr>
          <w:rFonts w:ascii="Times New Roman" w:hAnsi="Times New Roman" w:cs="Times New Roman"/>
          <w:sz w:val="28"/>
          <w:szCs w:val="28"/>
        </w:rPr>
        <w:t xml:space="preserve"> (</w:t>
      </w:r>
      <w:r w:rsidR="00842C8B" w:rsidRPr="006E3056">
        <w:rPr>
          <w:rFonts w:ascii="Times New Roman" w:hAnsi="Times New Roman" w:cs="Times New Roman"/>
          <w:sz w:val="28"/>
          <w:szCs w:val="28"/>
        </w:rPr>
        <w:t>35.03.04 Агрономия и 35.03.01 Лесное дело</w:t>
      </w:r>
      <w:r w:rsidR="005956ED" w:rsidRPr="006E3056">
        <w:rPr>
          <w:rFonts w:ascii="Times New Roman" w:hAnsi="Times New Roman" w:cs="Times New Roman"/>
          <w:sz w:val="28"/>
          <w:szCs w:val="28"/>
        </w:rPr>
        <w:t xml:space="preserve">, </w:t>
      </w:r>
      <w:r w:rsidR="00842C8B" w:rsidRPr="00842C8B">
        <w:rPr>
          <w:rFonts w:ascii="Times New Roman" w:hAnsi="Times New Roman" w:cs="Times New Roman"/>
          <w:sz w:val="28"/>
          <w:szCs w:val="28"/>
        </w:rPr>
        <w:t>35.03.06 Агроинженерия, 35.03.01 Технология производства и переработки сельскохозяйственной продукции)</w:t>
      </w:r>
      <w:r w:rsidR="00842C8B">
        <w:rPr>
          <w:rFonts w:ascii="Times New Roman" w:hAnsi="Times New Roman" w:cs="Times New Roman"/>
          <w:sz w:val="28"/>
          <w:szCs w:val="28"/>
        </w:rPr>
        <w:t xml:space="preserve">, </w:t>
      </w:r>
      <w:r w:rsidR="001C153A" w:rsidRPr="006E3056">
        <w:rPr>
          <w:rFonts w:ascii="Times New Roman" w:hAnsi="Times New Roman" w:cs="Times New Roman"/>
          <w:sz w:val="28"/>
          <w:szCs w:val="28"/>
        </w:rPr>
        <w:t xml:space="preserve">1 </w:t>
      </w:r>
      <w:r w:rsidR="005956ED" w:rsidRPr="006E3056">
        <w:rPr>
          <w:rFonts w:ascii="Times New Roman" w:hAnsi="Times New Roman" w:cs="Times New Roman"/>
          <w:sz w:val="28"/>
          <w:szCs w:val="28"/>
        </w:rPr>
        <w:t>направлени</w:t>
      </w:r>
      <w:r w:rsidR="001C153A" w:rsidRPr="006E3056">
        <w:rPr>
          <w:rFonts w:ascii="Times New Roman" w:hAnsi="Times New Roman" w:cs="Times New Roman"/>
          <w:sz w:val="28"/>
          <w:szCs w:val="28"/>
        </w:rPr>
        <w:t>е</w:t>
      </w:r>
      <w:r w:rsidR="004312EC">
        <w:rPr>
          <w:rFonts w:ascii="Times New Roman" w:hAnsi="Times New Roman" w:cs="Times New Roman"/>
          <w:sz w:val="28"/>
          <w:szCs w:val="28"/>
        </w:rPr>
        <w:t xml:space="preserve"> </w:t>
      </w:r>
      <w:r w:rsidR="005956ED" w:rsidRPr="006E3056">
        <w:rPr>
          <w:rFonts w:ascii="Times New Roman" w:hAnsi="Times New Roman" w:cs="Times New Roman"/>
          <w:sz w:val="28"/>
          <w:szCs w:val="28"/>
        </w:rPr>
        <w:t>специалитета</w:t>
      </w:r>
      <w:r w:rsidR="00842C8B">
        <w:rPr>
          <w:rFonts w:ascii="Times New Roman" w:hAnsi="Times New Roman" w:cs="Times New Roman"/>
          <w:sz w:val="28"/>
          <w:szCs w:val="28"/>
        </w:rPr>
        <w:t xml:space="preserve"> 36.05.01 Ветеринария)</w:t>
      </w:r>
      <w:r w:rsidR="0015516B" w:rsidRPr="006E3056">
        <w:rPr>
          <w:rFonts w:ascii="Times New Roman" w:hAnsi="Times New Roman" w:cs="Times New Roman"/>
          <w:sz w:val="28"/>
          <w:szCs w:val="28"/>
        </w:rPr>
        <w:t>,</w:t>
      </w:r>
      <w:r w:rsidR="005956ED" w:rsidRPr="006E3056">
        <w:rPr>
          <w:rFonts w:ascii="Times New Roman" w:hAnsi="Times New Roman" w:cs="Times New Roman"/>
          <w:sz w:val="28"/>
          <w:szCs w:val="28"/>
        </w:rPr>
        <w:t xml:space="preserve"> </w:t>
      </w:r>
      <w:r w:rsidR="001C153A" w:rsidRPr="006E3056">
        <w:rPr>
          <w:rFonts w:ascii="Times New Roman" w:hAnsi="Times New Roman" w:cs="Times New Roman"/>
          <w:sz w:val="28"/>
          <w:szCs w:val="28"/>
        </w:rPr>
        <w:t>1</w:t>
      </w:r>
      <w:r w:rsidR="005956ED" w:rsidRPr="006E305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C153A" w:rsidRPr="006E3056">
        <w:rPr>
          <w:rFonts w:ascii="Times New Roman" w:hAnsi="Times New Roman" w:cs="Times New Roman"/>
          <w:sz w:val="28"/>
          <w:szCs w:val="28"/>
        </w:rPr>
        <w:t>е</w:t>
      </w:r>
      <w:r w:rsidR="005956ED" w:rsidRPr="006E3056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842C8B">
        <w:rPr>
          <w:rFonts w:ascii="Times New Roman" w:hAnsi="Times New Roman" w:cs="Times New Roman"/>
          <w:sz w:val="28"/>
          <w:szCs w:val="28"/>
        </w:rPr>
        <w:t xml:space="preserve"> (</w:t>
      </w:r>
      <w:r w:rsidR="00842C8B" w:rsidRPr="006E3056">
        <w:rPr>
          <w:rFonts w:ascii="Times New Roman" w:hAnsi="Times New Roman" w:cs="Times New Roman"/>
          <w:sz w:val="28"/>
          <w:szCs w:val="28"/>
        </w:rPr>
        <w:t>35.0</w:t>
      </w:r>
      <w:r w:rsidR="00842C8B">
        <w:rPr>
          <w:rFonts w:ascii="Times New Roman" w:hAnsi="Times New Roman" w:cs="Times New Roman"/>
          <w:sz w:val="28"/>
          <w:szCs w:val="28"/>
        </w:rPr>
        <w:t>4</w:t>
      </w:r>
      <w:r w:rsidR="00842C8B" w:rsidRPr="006E3056">
        <w:rPr>
          <w:rFonts w:ascii="Times New Roman" w:hAnsi="Times New Roman" w:cs="Times New Roman"/>
          <w:sz w:val="28"/>
          <w:szCs w:val="28"/>
        </w:rPr>
        <w:t>.04 Агрономия</w:t>
      </w:r>
      <w:r w:rsidR="00842C8B">
        <w:rPr>
          <w:rFonts w:ascii="Times New Roman" w:hAnsi="Times New Roman" w:cs="Times New Roman"/>
          <w:sz w:val="28"/>
          <w:szCs w:val="28"/>
        </w:rPr>
        <w:t>)</w:t>
      </w:r>
      <w:r w:rsidR="0015516B" w:rsidRPr="006E3056">
        <w:rPr>
          <w:rFonts w:ascii="Times New Roman" w:hAnsi="Times New Roman" w:cs="Times New Roman"/>
          <w:sz w:val="28"/>
          <w:szCs w:val="28"/>
        </w:rPr>
        <w:t>, 4 специальности аспирантуры</w:t>
      </w:r>
      <w:r w:rsidR="005956ED" w:rsidRPr="006E3056">
        <w:rPr>
          <w:rFonts w:ascii="Times New Roman" w:hAnsi="Times New Roman" w:cs="Times New Roman"/>
          <w:sz w:val="28"/>
          <w:szCs w:val="28"/>
        </w:rPr>
        <w:t>.</w:t>
      </w:r>
      <w:r w:rsidR="00927751" w:rsidRPr="006E3056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16B" w:rsidRPr="006E3056">
        <w:rPr>
          <w:rFonts w:ascii="Times New Roman" w:hAnsi="Times New Roman" w:cs="Times New Roman"/>
          <w:sz w:val="28"/>
          <w:szCs w:val="28"/>
        </w:rPr>
        <w:t>а</w:t>
      </w:r>
      <w:r w:rsidR="00927751" w:rsidRPr="006E3056">
        <w:rPr>
          <w:rFonts w:ascii="Times New Roman" w:hAnsi="Times New Roman" w:cs="Times New Roman"/>
          <w:sz w:val="28"/>
          <w:szCs w:val="28"/>
        </w:rPr>
        <w:t xml:space="preserve"> обучения очная. По направлению подготовки 35.03.04 Агрономия </w:t>
      </w:r>
      <w:r w:rsidR="009604DE" w:rsidRPr="006E3056">
        <w:rPr>
          <w:rFonts w:ascii="Times New Roman" w:hAnsi="Times New Roman" w:cs="Times New Roman"/>
          <w:sz w:val="28"/>
          <w:szCs w:val="28"/>
        </w:rPr>
        <w:t xml:space="preserve">и 35.03.01 Лесное дело </w:t>
      </w:r>
      <w:r w:rsidR="00927751" w:rsidRPr="006E3056">
        <w:rPr>
          <w:rFonts w:ascii="Times New Roman" w:hAnsi="Times New Roman" w:cs="Times New Roman"/>
          <w:sz w:val="28"/>
          <w:szCs w:val="28"/>
        </w:rPr>
        <w:t>студенты обуча</w:t>
      </w:r>
      <w:r w:rsidR="009604DE" w:rsidRPr="006E3056">
        <w:rPr>
          <w:rFonts w:ascii="Times New Roman" w:hAnsi="Times New Roman" w:cs="Times New Roman"/>
          <w:sz w:val="28"/>
          <w:szCs w:val="28"/>
        </w:rPr>
        <w:t xml:space="preserve">ются </w:t>
      </w:r>
      <w:r w:rsidR="00927751" w:rsidRPr="006E3056">
        <w:rPr>
          <w:rFonts w:ascii="Times New Roman" w:hAnsi="Times New Roman" w:cs="Times New Roman"/>
          <w:sz w:val="28"/>
          <w:szCs w:val="28"/>
        </w:rPr>
        <w:t xml:space="preserve">и </w:t>
      </w:r>
      <w:r w:rsidR="001C1C09" w:rsidRPr="006E3056">
        <w:rPr>
          <w:rFonts w:ascii="Times New Roman" w:hAnsi="Times New Roman" w:cs="Times New Roman"/>
          <w:sz w:val="28"/>
          <w:szCs w:val="28"/>
        </w:rPr>
        <w:t>на заочной форме.</w:t>
      </w:r>
      <w:r w:rsidR="00780180">
        <w:rPr>
          <w:rFonts w:ascii="Times New Roman" w:hAnsi="Times New Roman" w:cs="Times New Roman"/>
          <w:sz w:val="28"/>
          <w:szCs w:val="28"/>
        </w:rPr>
        <w:t xml:space="preserve"> Контингент обучающихся составляет 257 человек.</w:t>
      </w:r>
    </w:p>
    <w:p w:rsidR="00842C8B" w:rsidRDefault="00842C8B" w:rsidP="0084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780180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ведет кафедра агротехнологий и ветеринарной медицины, штат которой насчитывает </w:t>
      </w:r>
      <w:r w:rsidR="00780180" w:rsidRPr="00780180">
        <w:rPr>
          <w:rFonts w:ascii="Times New Roman" w:hAnsi="Times New Roman" w:cs="Times New Roman"/>
          <w:sz w:val="28"/>
          <w:szCs w:val="28"/>
        </w:rPr>
        <w:t xml:space="preserve">29 </w:t>
      </w:r>
      <w:r w:rsidR="00780180">
        <w:rPr>
          <w:rFonts w:ascii="Times New Roman" w:hAnsi="Times New Roman" w:cs="Times New Roman"/>
          <w:sz w:val="28"/>
          <w:szCs w:val="28"/>
        </w:rPr>
        <w:t xml:space="preserve">преподавателей (9 из них – представители работодателей), остепененность 72.4%. </w:t>
      </w:r>
    </w:p>
    <w:p w:rsidR="00A429CE" w:rsidRPr="00780180" w:rsidRDefault="00A429CE" w:rsidP="0084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располагает материально-технической базой, необходимой для учебного процесса: агробиостанция с опытно-производственными полями площадью 29,8 га</w:t>
      </w:r>
      <w:r w:rsidR="003407EB">
        <w:rPr>
          <w:rFonts w:ascii="Times New Roman" w:hAnsi="Times New Roman" w:cs="Times New Roman"/>
          <w:sz w:val="28"/>
          <w:szCs w:val="28"/>
        </w:rPr>
        <w:t>, теплицами, техническим пунктом для обслуживания техники, вольерами для собак,</w:t>
      </w:r>
      <w:r>
        <w:rPr>
          <w:rFonts w:ascii="Times New Roman" w:hAnsi="Times New Roman" w:cs="Times New Roman"/>
          <w:sz w:val="28"/>
          <w:szCs w:val="28"/>
        </w:rPr>
        <w:t xml:space="preserve"> ветеринарная клиника (одна половина в аварийном состоянии), миниферма (с 2020 года в аварийном состоянии), учебные лаборатории, лаборатория-цех по переработке мяса и мясных продуктов</w:t>
      </w:r>
      <w:r w:rsidR="003407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6B" w:rsidRPr="006E3056" w:rsidRDefault="0015516B" w:rsidP="00B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DD" w:rsidRDefault="00B85EDD" w:rsidP="00155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2237">
        <w:rPr>
          <w:rFonts w:ascii="Times New Roman" w:hAnsi="Times New Roman" w:cs="Times New Roman"/>
          <w:sz w:val="24"/>
          <w:szCs w:val="24"/>
        </w:rPr>
        <w:t xml:space="preserve">Таблица 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74A8">
        <w:t xml:space="preserve"> </w:t>
      </w:r>
      <w:r w:rsidR="00B474A8" w:rsidRPr="00B474A8">
        <w:rPr>
          <w:rFonts w:ascii="Times New Roman" w:hAnsi="Times New Roman" w:cs="Times New Roman"/>
          <w:sz w:val="24"/>
          <w:szCs w:val="24"/>
        </w:rPr>
        <w:t>Основные образовательные программы высшего образования – программы бакалавриата, специалитета</w:t>
      </w:r>
      <w:r w:rsidR="00B474A8">
        <w:rPr>
          <w:rFonts w:ascii="Times New Roman" w:hAnsi="Times New Roman" w:cs="Times New Roman"/>
          <w:sz w:val="24"/>
          <w:szCs w:val="24"/>
        </w:rPr>
        <w:t>, магистратуры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92"/>
        <w:gridCol w:w="2060"/>
        <w:gridCol w:w="2925"/>
        <w:gridCol w:w="1629"/>
        <w:gridCol w:w="1365"/>
      </w:tblGrid>
      <w:tr w:rsidR="00B474A8" w:rsidTr="00434D8E">
        <w:tc>
          <w:tcPr>
            <w:tcW w:w="832" w:type="pct"/>
          </w:tcPr>
          <w:p w:rsidR="00B474A8" w:rsidRPr="00434D8E" w:rsidRDefault="00B474A8" w:rsidP="00B6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/ специальности</w:t>
            </w:r>
          </w:p>
        </w:tc>
        <w:tc>
          <w:tcPr>
            <w:tcW w:w="1076" w:type="pct"/>
          </w:tcPr>
          <w:p w:rsidR="00B474A8" w:rsidRPr="00434D8E" w:rsidRDefault="00B474A8" w:rsidP="00B6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 подготовки/специальности</w:t>
            </w:r>
          </w:p>
        </w:tc>
        <w:tc>
          <w:tcPr>
            <w:tcW w:w="1528" w:type="pct"/>
          </w:tcPr>
          <w:p w:rsidR="00B474A8" w:rsidRPr="00434D8E" w:rsidRDefault="00B474A8" w:rsidP="00B6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 (профиль)</w:t>
            </w:r>
          </w:p>
        </w:tc>
        <w:tc>
          <w:tcPr>
            <w:tcW w:w="851" w:type="pct"/>
          </w:tcPr>
          <w:p w:rsidR="00B474A8" w:rsidRPr="00434D8E" w:rsidRDefault="00434D8E" w:rsidP="00B60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Квалификация, присваиваемая по завершении образования</w:t>
            </w:r>
          </w:p>
        </w:tc>
        <w:tc>
          <w:tcPr>
            <w:tcW w:w="713" w:type="pct"/>
          </w:tcPr>
          <w:p w:rsidR="00B474A8" w:rsidRPr="00434D8E" w:rsidRDefault="00927751" w:rsidP="00B60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Срок получения образования в очной форме</w:t>
            </w:r>
          </w:p>
        </w:tc>
      </w:tr>
      <w:tr w:rsidR="009604DE" w:rsidTr="00434D8E">
        <w:tc>
          <w:tcPr>
            <w:tcW w:w="832" w:type="pct"/>
            <w:vMerge w:val="restart"/>
          </w:tcPr>
          <w:p w:rsidR="009604DE" w:rsidRPr="00434D8E" w:rsidRDefault="009604DE" w:rsidP="002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1076" w:type="pct"/>
            <w:vMerge w:val="restart"/>
          </w:tcPr>
          <w:p w:rsidR="009604DE" w:rsidRPr="00434D8E" w:rsidRDefault="009604DE" w:rsidP="002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528" w:type="pct"/>
          </w:tcPr>
          <w:p w:rsidR="009604DE" w:rsidRPr="00434D8E" w:rsidRDefault="009604DE" w:rsidP="002E6C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многоцелевое использование лесов</w:t>
            </w:r>
          </w:p>
        </w:tc>
        <w:tc>
          <w:tcPr>
            <w:tcW w:w="851" w:type="pct"/>
          </w:tcPr>
          <w:p w:rsidR="009604DE" w:rsidRPr="00434D8E" w:rsidRDefault="009604DE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604DE" w:rsidTr="00434D8E">
        <w:tc>
          <w:tcPr>
            <w:tcW w:w="832" w:type="pct"/>
            <w:vMerge/>
          </w:tcPr>
          <w:p w:rsidR="009604DE" w:rsidRDefault="009604DE" w:rsidP="00B6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9604DE" w:rsidRDefault="009604DE" w:rsidP="00B6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9604DE" w:rsidRDefault="009604DE" w:rsidP="002E6C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многоцелевое использование лесов (ОЗО)</w:t>
            </w:r>
          </w:p>
        </w:tc>
        <w:tc>
          <w:tcPr>
            <w:tcW w:w="851" w:type="pct"/>
          </w:tcPr>
          <w:p w:rsidR="009604DE" w:rsidRPr="00434D8E" w:rsidRDefault="009604DE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04DE" w:rsidTr="00434D8E">
        <w:tc>
          <w:tcPr>
            <w:tcW w:w="832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35.03.04</w:t>
            </w:r>
          </w:p>
        </w:tc>
        <w:tc>
          <w:tcPr>
            <w:tcW w:w="1076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производстенными процессами в агрономии</w:t>
            </w:r>
          </w:p>
        </w:tc>
        <w:tc>
          <w:tcPr>
            <w:tcW w:w="851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604DE" w:rsidTr="00434D8E">
        <w:tc>
          <w:tcPr>
            <w:tcW w:w="832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Агрономия (ОЗО)</w:t>
            </w:r>
          </w:p>
        </w:tc>
        <w:tc>
          <w:tcPr>
            <w:tcW w:w="851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04DE" w:rsidTr="00434D8E">
        <w:tc>
          <w:tcPr>
            <w:tcW w:w="832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1076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Электрооборудование и электротехнологии</w:t>
            </w:r>
          </w:p>
        </w:tc>
        <w:tc>
          <w:tcPr>
            <w:tcW w:w="851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604DE" w:rsidTr="00434D8E">
        <w:tc>
          <w:tcPr>
            <w:tcW w:w="832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Технические системы в агробизнесе</w:t>
            </w:r>
          </w:p>
        </w:tc>
        <w:tc>
          <w:tcPr>
            <w:tcW w:w="851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604DE" w:rsidTr="00434D8E">
        <w:tc>
          <w:tcPr>
            <w:tcW w:w="832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1076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производства, хранения и переработки продукции животноводства</w:t>
            </w:r>
          </w:p>
        </w:tc>
        <w:tc>
          <w:tcPr>
            <w:tcW w:w="851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604DE" w:rsidTr="00434D8E">
        <w:tc>
          <w:tcPr>
            <w:tcW w:w="832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производства, хранения и переработки продукции растениеводства</w:t>
            </w:r>
          </w:p>
        </w:tc>
        <w:tc>
          <w:tcPr>
            <w:tcW w:w="851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604DE" w:rsidTr="00434D8E">
        <w:tc>
          <w:tcPr>
            <w:tcW w:w="832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1076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Болезни продуктивных и непродуктивных животных</w:t>
            </w:r>
          </w:p>
        </w:tc>
        <w:tc>
          <w:tcPr>
            <w:tcW w:w="851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Ветеринарный врач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</w:tr>
      <w:tr w:rsidR="009604DE" w:rsidTr="00434D8E">
        <w:tc>
          <w:tcPr>
            <w:tcW w:w="832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Ветеринарная фармация</w:t>
            </w:r>
          </w:p>
        </w:tc>
        <w:tc>
          <w:tcPr>
            <w:tcW w:w="851" w:type="pct"/>
          </w:tcPr>
          <w:p w:rsidR="009604DE" w:rsidRPr="00434D8E" w:rsidRDefault="009604DE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Ветеринарный врач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</w:tr>
      <w:tr w:rsidR="009604DE" w:rsidTr="00434D8E">
        <w:tc>
          <w:tcPr>
            <w:tcW w:w="832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35.04.04</w:t>
            </w:r>
          </w:p>
        </w:tc>
        <w:tc>
          <w:tcPr>
            <w:tcW w:w="1076" w:type="pct"/>
            <w:vMerge w:val="restar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  <w:tc>
          <w:tcPr>
            <w:tcW w:w="851" w:type="pct"/>
          </w:tcPr>
          <w:p w:rsidR="009604DE" w:rsidRPr="00434D8E" w:rsidRDefault="009604DE" w:rsidP="001D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9604DE" w:rsidTr="00434D8E">
        <w:tc>
          <w:tcPr>
            <w:tcW w:w="832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</w:t>
            </w:r>
          </w:p>
        </w:tc>
        <w:tc>
          <w:tcPr>
            <w:tcW w:w="851" w:type="pct"/>
          </w:tcPr>
          <w:p w:rsidR="009604DE" w:rsidRPr="00434D8E" w:rsidRDefault="009604DE" w:rsidP="001D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13" w:type="pct"/>
          </w:tcPr>
          <w:p w:rsidR="009604DE" w:rsidRPr="00434D8E" w:rsidRDefault="009604DE" w:rsidP="00B4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года</w:t>
            </w:r>
          </w:p>
        </w:tc>
      </w:tr>
    </w:tbl>
    <w:p w:rsidR="005956ED" w:rsidRPr="006E3056" w:rsidRDefault="005956ED">
      <w:pPr>
        <w:rPr>
          <w:rFonts w:ascii="Times New Roman" w:hAnsi="Times New Roman" w:cs="Times New Roman"/>
          <w:sz w:val="28"/>
          <w:szCs w:val="28"/>
        </w:rPr>
      </w:pPr>
    </w:p>
    <w:p w:rsidR="009A30FA" w:rsidRPr="006E3056" w:rsidRDefault="009A30FA" w:rsidP="0024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56">
        <w:rPr>
          <w:rFonts w:ascii="Times New Roman" w:hAnsi="Times New Roman" w:cs="Times New Roman"/>
          <w:sz w:val="28"/>
          <w:szCs w:val="28"/>
        </w:rPr>
        <w:t xml:space="preserve">В университете на ИТО реализуется обучение по </w:t>
      </w:r>
      <w:r w:rsidR="002E6C29" w:rsidRPr="006E3056">
        <w:rPr>
          <w:rFonts w:ascii="Times New Roman" w:hAnsi="Times New Roman" w:cs="Times New Roman"/>
          <w:sz w:val="28"/>
          <w:szCs w:val="28"/>
        </w:rPr>
        <w:t>4</w:t>
      </w:r>
      <w:r w:rsidRPr="006E3056">
        <w:rPr>
          <w:rFonts w:ascii="Times New Roman" w:hAnsi="Times New Roman" w:cs="Times New Roman"/>
          <w:sz w:val="28"/>
          <w:szCs w:val="28"/>
        </w:rPr>
        <w:t xml:space="preserve"> направлениям подготовки научно-педагогических кадров в аспирантуре, соответствующим основным направлениям научной деятельности университета и профилям подготовки дипломированных специалистов и магистров.</w:t>
      </w:r>
    </w:p>
    <w:p w:rsidR="009A30FA" w:rsidRDefault="009A30FA" w:rsidP="00155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2–</w:t>
      </w:r>
      <w:r w:rsidR="007E2B31" w:rsidRPr="007E2B31">
        <w:rPr>
          <w:rFonts w:ascii="Times New Roman" w:hAnsi="Times New Roman" w:cs="Times New Roman"/>
          <w:sz w:val="24"/>
          <w:szCs w:val="24"/>
        </w:rPr>
        <w:t xml:space="preserve"> </w:t>
      </w:r>
      <w:r w:rsidR="007E2B31">
        <w:rPr>
          <w:rFonts w:ascii="Times New Roman" w:hAnsi="Times New Roman" w:cs="Times New Roman"/>
          <w:sz w:val="24"/>
          <w:szCs w:val="24"/>
        </w:rPr>
        <w:t>П</w:t>
      </w:r>
      <w:r w:rsidR="007E2B31" w:rsidRPr="009A30FA">
        <w:rPr>
          <w:rFonts w:ascii="Times New Roman" w:hAnsi="Times New Roman" w:cs="Times New Roman"/>
          <w:sz w:val="24"/>
          <w:szCs w:val="24"/>
        </w:rPr>
        <w:t>одготовк</w:t>
      </w:r>
      <w:r w:rsidR="007E2B31">
        <w:rPr>
          <w:rFonts w:ascii="Times New Roman" w:hAnsi="Times New Roman" w:cs="Times New Roman"/>
          <w:sz w:val="24"/>
          <w:szCs w:val="24"/>
        </w:rPr>
        <w:t>а</w:t>
      </w:r>
      <w:r w:rsidR="007E2B31" w:rsidRPr="009A30FA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1"/>
        <w:gridCol w:w="3312"/>
        <w:gridCol w:w="2025"/>
        <w:gridCol w:w="1635"/>
        <w:gridCol w:w="1468"/>
      </w:tblGrid>
      <w:tr w:rsidR="00735773" w:rsidRPr="00434D8E" w:rsidTr="002E6C29">
        <w:tc>
          <w:tcPr>
            <w:tcW w:w="591" w:type="pct"/>
          </w:tcPr>
          <w:p w:rsidR="00735773" w:rsidRPr="00735773" w:rsidRDefault="00735773" w:rsidP="001D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0" w:type="pct"/>
          </w:tcPr>
          <w:p w:rsidR="00735773" w:rsidRPr="00735773" w:rsidRDefault="00735773" w:rsidP="001D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sz w:val="24"/>
                <w:szCs w:val="24"/>
              </w:rPr>
              <w:t>Наименование научной специальности</w:t>
            </w:r>
          </w:p>
        </w:tc>
        <w:tc>
          <w:tcPr>
            <w:tcW w:w="1058" w:type="pct"/>
          </w:tcPr>
          <w:p w:rsidR="00735773" w:rsidRPr="00735773" w:rsidRDefault="00735773" w:rsidP="001D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854" w:type="pct"/>
          </w:tcPr>
          <w:p w:rsidR="00735773" w:rsidRPr="00434D8E" w:rsidRDefault="00735773" w:rsidP="001D0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</w:t>
            </w:r>
          </w:p>
        </w:tc>
        <w:tc>
          <w:tcPr>
            <w:tcW w:w="767" w:type="pct"/>
          </w:tcPr>
          <w:p w:rsidR="00735773" w:rsidRPr="00434D8E" w:rsidRDefault="00735773" w:rsidP="001D0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Защиты за 2020-2022</w:t>
            </w:r>
          </w:p>
        </w:tc>
      </w:tr>
      <w:tr w:rsidR="00735773" w:rsidRPr="00434D8E" w:rsidTr="002E6C29">
        <w:trPr>
          <w:trHeight w:val="547"/>
        </w:trPr>
        <w:tc>
          <w:tcPr>
            <w:tcW w:w="591" w:type="pct"/>
            <w:vMerge w:val="restart"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35.06.01</w:t>
            </w:r>
          </w:p>
        </w:tc>
        <w:tc>
          <w:tcPr>
            <w:tcW w:w="1730" w:type="pct"/>
            <w:vMerge w:val="restart"/>
          </w:tcPr>
          <w:p w:rsidR="001D05AB" w:rsidRDefault="00735773" w:rsidP="001D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хозяйство.</w:t>
            </w:r>
          </w:p>
          <w:p w:rsidR="00735773" w:rsidRPr="00735773" w:rsidRDefault="00735773" w:rsidP="001D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</w:t>
            </w:r>
            <w:r w:rsidR="002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Луговодство и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лекарственные,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эфирно-масличные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культуры.</w:t>
            </w:r>
          </w:p>
        </w:tc>
        <w:tc>
          <w:tcPr>
            <w:tcW w:w="1058" w:type="pct"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854" w:type="pct"/>
          </w:tcPr>
          <w:p w:rsidR="00735773" w:rsidRPr="00434D8E" w:rsidRDefault="00735773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7" w:type="pct"/>
          </w:tcPr>
          <w:p w:rsidR="00735773" w:rsidRPr="00434D8E" w:rsidRDefault="001D05AB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5773" w:rsidRPr="00434D8E" w:rsidTr="002E6C29">
        <w:tc>
          <w:tcPr>
            <w:tcW w:w="591" w:type="pct"/>
            <w:vMerge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vMerge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854" w:type="pct"/>
          </w:tcPr>
          <w:p w:rsidR="00735773" w:rsidRPr="00434D8E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735773" w:rsidRPr="00434D8E" w:rsidRDefault="001D05AB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773" w:rsidRPr="00434D8E" w:rsidTr="002E6C29">
        <w:trPr>
          <w:trHeight w:val="840"/>
        </w:trPr>
        <w:tc>
          <w:tcPr>
            <w:tcW w:w="591" w:type="pct"/>
            <w:vMerge w:val="restart"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36.06.01</w:t>
            </w:r>
          </w:p>
        </w:tc>
        <w:tc>
          <w:tcPr>
            <w:tcW w:w="1730" w:type="pct"/>
            <w:vMerge w:val="restart"/>
          </w:tcPr>
          <w:p w:rsidR="001D05AB" w:rsidRDefault="00735773" w:rsidP="001D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Ветеринария и</w:t>
            </w:r>
            <w:r w:rsidR="0024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зоотехния.</w:t>
            </w:r>
          </w:p>
          <w:p w:rsidR="00735773" w:rsidRPr="00735773" w:rsidRDefault="00735773" w:rsidP="001D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Кормопроизводство,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кормление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сельскохозяйственных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животных и</w:t>
            </w:r>
            <w:r w:rsidR="00583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="001D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кормов.</w:t>
            </w:r>
          </w:p>
        </w:tc>
        <w:tc>
          <w:tcPr>
            <w:tcW w:w="1058" w:type="pct"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7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854" w:type="pct"/>
          </w:tcPr>
          <w:p w:rsidR="00735773" w:rsidRPr="00434D8E" w:rsidRDefault="00735773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7" w:type="pct"/>
          </w:tcPr>
          <w:p w:rsidR="00735773" w:rsidRPr="00434D8E" w:rsidRDefault="001D05AB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5773" w:rsidRPr="00434D8E" w:rsidTr="002E6C29">
        <w:tc>
          <w:tcPr>
            <w:tcW w:w="591" w:type="pct"/>
            <w:vMerge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vMerge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5773" w:rsidRPr="00735773" w:rsidRDefault="00735773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854" w:type="pct"/>
          </w:tcPr>
          <w:p w:rsidR="00735773" w:rsidRPr="00434D8E" w:rsidRDefault="00735773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7" w:type="pct"/>
          </w:tcPr>
          <w:p w:rsidR="00735773" w:rsidRPr="00735773" w:rsidRDefault="00735773" w:rsidP="001D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E6C29" w:rsidRPr="00434D8E" w:rsidTr="002E6C29">
        <w:tc>
          <w:tcPr>
            <w:tcW w:w="591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4.2.1 </w:t>
            </w:r>
          </w:p>
        </w:tc>
        <w:tc>
          <w:tcPr>
            <w:tcW w:w="1730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Патология животных, морфология, физиология, фармакология и токсикология</w:t>
            </w:r>
            <w:r w:rsidRPr="001070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E6C29" w:rsidRPr="0010701D" w:rsidRDefault="002E6C29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Профиль Патология животных, физиология.</w:t>
            </w:r>
          </w:p>
        </w:tc>
        <w:tc>
          <w:tcPr>
            <w:tcW w:w="1058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очная</w:t>
            </w:r>
          </w:p>
        </w:tc>
        <w:tc>
          <w:tcPr>
            <w:tcW w:w="854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7" w:type="pct"/>
          </w:tcPr>
          <w:p w:rsidR="002E6C29" w:rsidRDefault="0010701D" w:rsidP="001D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E6C29" w:rsidRPr="00434D8E" w:rsidTr="002E6C29">
        <w:tc>
          <w:tcPr>
            <w:tcW w:w="591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1730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1D">
              <w:rPr>
                <w:rFonts w:ascii="Times New Roman" w:hAnsi="Times New Roman" w:cs="Times New Roman"/>
                <w:sz w:val="24"/>
                <w:szCs w:val="24"/>
              </w:rPr>
              <w:t>Садоводство, овощеводство, виноградарство и лекарственные культуры.</w:t>
            </w:r>
          </w:p>
          <w:p w:rsidR="002E6C29" w:rsidRPr="0010701D" w:rsidRDefault="002E6C29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1D">
              <w:rPr>
                <w:rFonts w:ascii="Times New Roman" w:hAnsi="Times New Roman" w:cs="Times New Roman"/>
                <w:sz w:val="24"/>
                <w:szCs w:val="24"/>
              </w:rPr>
              <w:t>Профиль  Лекарственные культуры.</w:t>
            </w:r>
          </w:p>
        </w:tc>
        <w:tc>
          <w:tcPr>
            <w:tcW w:w="1058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854" w:type="pct"/>
          </w:tcPr>
          <w:p w:rsidR="002E6C29" w:rsidRPr="0010701D" w:rsidRDefault="002E6C29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7" w:type="pct"/>
          </w:tcPr>
          <w:p w:rsidR="002E6C29" w:rsidRDefault="0010701D" w:rsidP="001D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9A30FA" w:rsidRDefault="009A30FA"/>
    <w:p w:rsidR="0066729E" w:rsidRPr="00050921" w:rsidRDefault="0066729E" w:rsidP="0005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Подготовка студентов ведётся в специализированных лабораториях. В 2018 году </w:t>
      </w:r>
      <w:r w:rsidR="0010720C" w:rsidRPr="00050921">
        <w:rPr>
          <w:rFonts w:ascii="Times New Roman" w:hAnsi="Times New Roman" w:cs="Times New Roman"/>
          <w:sz w:val="28"/>
          <w:szCs w:val="28"/>
        </w:rPr>
        <w:t xml:space="preserve">на кафедре агротехнологий и ветеринарной медицины </w:t>
      </w:r>
      <w:r w:rsidRPr="00050921">
        <w:rPr>
          <w:rFonts w:ascii="Times New Roman" w:hAnsi="Times New Roman" w:cs="Times New Roman"/>
          <w:sz w:val="28"/>
          <w:szCs w:val="28"/>
        </w:rPr>
        <w:t xml:space="preserve">по </w:t>
      </w:r>
      <w:r w:rsidR="0015516B" w:rsidRPr="00050921">
        <w:rPr>
          <w:rFonts w:ascii="Times New Roman" w:hAnsi="Times New Roman" w:cs="Times New Roman"/>
          <w:sz w:val="28"/>
          <w:szCs w:val="28"/>
        </w:rPr>
        <w:t>федеральному проекту</w:t>
      </w:r>
      <w:r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15516B" w:rsidRPr="00050921">
        <w:rPr>
          <w:rFonts w:ascii="Times New Roman" w:hAnsi="Times New Roman" w:cs="Times New Roman"/>
          <w:sz w:val="28"/>
          <w:szCs w:val="28"/>
        </w:rPr>
        <w:t>«</w:t>
      </w:r>
      <w:r w:rsidRPr="00050921">
        <w:rPr>
          <w:rFonts w:ascii="Times New Roman" w:hAnsi="Times New Roman" w:cs="Times New Roman"/>
          <w:sz w:val="28"/>
          <w:szCs w:val="28"/>
        </w:rPr>
        <w:t xml:space="preserve">Кадры </w:t>
      </w:r>
      <w:r w:rsidR="0015516B" w:rsidRPr="0005092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0921">
        <w:rPr>
          <w:rFonts w:ascii="Times New Roman" w:hAnsi="Times New Roman" w:cs="Times New Roman"/>
          <w:sz w:val="28"/>
          <w:szCs w:val="28"/>
        </w:rPr>
        <w:t>регионов</w:t>
      </w:r>
      <w:r w:rsidR="0015516B" w:rsidRPr="00050921">
        <w:rPr>
          <w:rFonts w:ascii="Times New Roman" w:hAnsi="Times New Roman" w:cs="Times New Roman"/>
          <w:sz w:val="28"/>
          <w:szCs w:val="28"/>
        </w:rPr>
        <w:t>»</w:t>
      </w:r>
      <w:r w:rsidRPr="0005092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0720C" w:rsidRPr="00050921">
        <w:rPr>
          <w:rFonts w:ascii="Times New Roman" w:hAnsi="Times New Roman" w:cs="Times New Roman"/>
          <w:sz w:val="28"/>
          <w:szCs w:val="28"/>
        </w:rPr>
        <w:t>оборудованы</w:t>
      </w:r>
      <w:r w:rsidRPr="00050921">
        <w:rPr>
          <w:rFonts w:ascii="Times New Roman" w:hAnsi="Times New Roman" w:cs="Times New Roman"/>
          <w:sz w:val="28"/>
          <w:szCs w:val="28"/>
        </w:rPr>
        <w:t xml:space="preserve"> лаборатории по переработке растениеводческой продукции.</w:t>
      </w:r>
    </w:p>
    <w:p w:rsidR="0066729E" w:rsidRPr="00050921" w:rsidRDefault="0066729E" w:rsidP="0005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6D" w:rsidRPr="00050921" w:rsidRDefault="0015516B" w:rsidP="0005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На сельскохозяйственные направления </w:t>
      </w:r>
      <w:r w:rsidR="000C1E33" w:rsidRPr="00050921">
        <w:rPr>
          <w:rFonts w:ascii="Times New Roman" w:hAnsi="Times New Roman" w:cs="Times New Roman"/>
          <w:sz w:val="28"/>
          <w:szCs w:val="28"/>
        </w:rPr>
        <w:t>поступают</w:t>
      </w:r>
      <w:r w:rsidR="00052F6D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0C1E33" w:rsidRPr="00050921">
        <w:rPr>
          <w:rFonts w:ascii="Times New Roman" w:hAnsi="Times New Roman" w:cs="Times New Roman"/>
          <w:sz w:val="28"/>
          <w:szCs w:val="28"/>
        </w:rPr>
        <w:t>абитуриенты из города Горно-Алтайска, районов Республики Алтай</w:t>
      </w:r>
      <w:r w:rsidR="00052F6D" w:rsidRPr="00050921">
        <w:rPr>
          <w:rFonts w:ascii="Times New Roman" w:hAnsi="Times New Roman" w:cs="Times New Roman"/>
          <w:sz w:val="28"/>
          <w:szCs w:val="28"/>
        </w:rPr>
        <w:t xml:space="preserve"> и </w:t>
      </w:r>
      <w:r w:rsidR="000C1E33" w:rsidRPr="00050921">
        <w:rPr>
          <w:rFonts w:ascii="Times New Roman" w:hAnsi="Times New Roman" w:cs="Times New Roman"/>
          <w:sz w:val="28"/>
          <w:szCs w:val="28"/>
        </w:rPr>
        <w:t>Алтайского края</w:t>
      </w:r>
      <w:r w:rsidR="00BE1CE0" w:rsidRPr="00050921">
        <w:rPr>
          <w:rFonts w:ascii="Times New Roman" w:hAnsi="Times New Roman" w:cs="Times New Roman"/>
          <w:sz w:val="28"/>
          <w:szCs w:val="28"/>
        </w:rPr>
        <w:t xml:space="preserve"> (Советск</w:t>
      </w:r>
      <w:r w:rsidR="00246DF1" w:rsidRPr="00050921">
        <w:rPr>
          <w:rFonts w:ascii="Times New Roman" w:hAnsi="Times New Roman" w:cs="Times New Roman"/>
          <w:sz w:val="28"/>
          <w:szCs w:val="28"/>
        </w:rPr>
        <w:t>ого</w:t>
      </w:r>
      <w:r w:rsidR="00BE1CE0" w:rsidRPr="00050921">
        <w:rPr>
          <w:rFonts w:ascii="Times New Roman" w:hAnsi="Times New Roman" w:cs="Times New Roman"/>
          <w:sz w:val="28"/>
          <w:szCs w:val="28"/>
        </w:rPr>
        <w:t>, Алтайск</w:t>
      </w:r>
      <w:r w:rsidR="00246DF1" w:rsidRPr="00050921">
        <w:rPr>
          <w:rFonts w:ascii="Times New Roman" w:hAnsi="Times New Roman" w:cs="Times New Roman"/>
          <w:sz w:val="28"/>
          <w:szCs w:val="28"/>
        </w:rPr>
        <w:t>ого</w:t>
      </w:r>
      <w:r w:rsidR="00BE1CE0" w:rsidRPr="00050921">
        <w:rPr>
          <w:rFonts w:ascii="Times New Roman" w:hAnsi="Times New Roman" w:cs="Times New Roman"/>
          <w:sz w:val="28"/>
          <w:szCs w:val="28"/>
        </w:rPr>
        <w:t>, Красногорс</w:t>
      </w:r>
      <w:r w:rsidR="00246DF1" w:rsidRPr="00050921">
        <w:rPr>
          <w:rFonts w:ascii="Times New Roman" w:hAnsi="Times New Roman" w:cs="Times New Roman"/>
          <w:sz w:val="28"/>
          <w:szCs w:val="28"/>
        </w:rPr>
        <w:t>кого</w:t>
      </w:r>
      <w:r w:rsidR="00BE1CE0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246DF1" w:rsidRPr="00050921">
        <w:rPr>
          <w:rFonts w:ascii="Times New Roman" w:hAnsi="Times New Roman" w:cs="Times New Roman"/>
          <w:sz w:val="28"/>
          <w:szCs w:val="28"/>
        </w:rPr>
        <w:t xml:space="preserve">Бийского, </w:t>
      </w:r>
      <w:r w:rsidR="00242697" w:rsidRPr="00050921">
        <w:rPr>
          <w:rFonts w:ascii="Times New Roman" w:hAnsi="Times New Roman" w:cs="Times New Roman"/>
          <w:sz w:val="28"/>
          <w:szCs w:val="28"/>
        </w:rPr>
        <w:t xml:space="preserve">Усть-Пристанского, Шипуновского, Усть-Калманского, Родинского, Рубцовского, </w:t>
      </w:r>
      <w:r w:rsidR="00F81052" w:rsidRPr="00050921">
        <w:rPr>
          <w:rFonts w:ascii="Times New Roman" w:hAnsi="Times New Roman" w:cs="Times New Roman"/>
          <w:sz w:val="28"/>
          <w:szCs w:val="28"/>
        </w:rPr>
        <w:t xml:space="preserve">Тогульского, </w:t>
      </w:r>
      <w:r w:rsidR="00242697" w:rsidRPr="00050921">
        <w:rPr>
          <w:rFonts w:ascii="Times New Roman" w:hAnsi="Times New Roman" w:cs="Times New Roman"/>
          <w:sz w:val="28"/>
          <w:szCs w:val="28"/>
        </w:rPr>
        <w:t>Змеиногорского</w:t>
      </w:r>
      <w:r w:rsidR="00246DF1" w:rsidRPr="00050921">
        <w:rPr>
          <w:rFonts w:ascii="Times New Roman" w:hAnsi="Times New Roman" w:cs="Times New Roman"/>
          <w:sz w:val="28"/>
          <w:szCs w:val="28"/>
        </w:rPr>
        <w:t xml:space="preserve"> районов и город</w:t>
      </w:r>
      <w:r w:rsidR="00F81052" w:rsidRPr="00050921">
        <w:rPr>
          <w:rFonts w:ascii="Times New Roman" w:hAnsi="Times New Roman" w:cs="Times New Roman"/>
          <w:sz w:val="28"/>
          <w:szCs w:val="28"/>
        </w:rPr>
        <w:t xml:space="preserve">ов Белокурихи и </w:t>
      </w:r>
      <w:r w:rsidR="00246DF1" w:rsidRPr="00050921">
        <w:rPr>
          <w:rFonts w:ascii="Times New Roman" w:hAnsi="Times New Roman" w:cs="Times New Roman"/>
          <w:sz w:val="28"/>
          <w:szCs w:val="28"/>
        </w:rPr>
        <w:t>Бийска</w:t>
      </w:r>
      <w:r w:rsidR="007E2B31" w:rsidRPr="00050921">
        <w:rPr>
          <w:rFonts w:ascii="Times New Roman" w:hAnsi="Times New Roman" w:cs="Times New Roman"/>
          <w:sz w:val="28"/>
          <w:szCs w:val="28"/>
        </w:rPr>
        <w:t>)</w:t>
      </w:r>
      <w:r w:rsidR="002E6C29" w:rsidRPr="00050921">
        <w:rPr>
          <w:rFonts w:ascii="Times New Roman" w:hAnsi="Times New Roman" w:cs="Times New Roman"/>
          <w:sz w:val="28"/>
          <w:szCs w:val="28"/>
        </w:rPr>
        <w:t xml:space="preserve">, Кемеровской (Прокопьевск, Новокузнецк, Ленинск-Кузнецк), </w:t>
      </w:r>
      <w:r w:rsidR="00F81052" w:rsidRPr="00050921">
        <w:rPr>
          <w:rFonts w:ascii="Times New Roman" w:hAnsi="Times New Roman" w:cs="Times New Roman"/>
          <w:sz w:val="28"/>
          <w:szCs w:val="28"/>
        </w:rPr>
        <w:t xml:space="preserve">Вологодской, </w:t>
      </w:r>
      <w:r w:rsidR="00602B25" w:rsidRPr="0005092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F81052" w:rsidRPr="00050921">
        <w:rPr>
          <w:rFonts w:ascii="Times New Roman" w:hAnsi="Times New Roman" w:cs="Times New Roman"/>
          <w:sz w:val="28"/>
          <w:szCs w:val="28"/>
        </w:rPr>
        <w:t xml:space="preserve">и Пермской </w:t>
      </w:r>
      <w:r w:rsidR="00602B25" w:rsidRPr="00050921">
        <w:rPr>
          <w:rFonts w:ascii="Times New Roman" w:hAnsi="Times New Roman" w:cs="Times New Roman"/>
          <w:sz w:val="28"/>
          <w:szCs w:val="28"/>
        </w:rPr>
        <w:t>област</w:t>
      </w:r>
      <w:r w:rsidR="00F81052" w:rsidRPr="00050921">
        <w:rPr>
          <w:rFonts w:ascii="Times New Roman" w:hAnsi="Times New Roman" w:cs="Times New Roman"/>
          <w:sz w:val="28"/>
          <w:szCs w:val="28"/>
        </w:rPr>
        <w:t>ей</w:t>
      </w:r>
      <w:r w:rsidR="00602B25" w:rsidRPr="00050921">
        <w:rPr>
          <w:rFonts w:ascii="Times New Roman" w:hAnsi="Times New Roman" w:cs="Times New Roman"/>
          <w:sz w:val="28"/>
          <w:szCs w:val="28"/>
        </w:rPr>
        <w:t xml:space="preserve">, Ставропольского края и </w:t>
      </w:r>
      <w:r w:rsidR="007E2B31" w:rsidRPr="00050921">
        <w:rPr>
          <w:rFonts w:ascii="Times New Roman" w:hAnsi="Times New Roman" w:cs="Times New Roman"/>
          <w:sz w:val="28"/>
          <w:szCs w:val="28"/>
        </w:rPr>
        <w:t>Республик</w:t>
      </w:r>
      <w:r w:rsidR="001467AC" w:rsidRPr="00050921">
        <w:rPr>
          <w:rFonts w:ascii="Times New Roman" w:hAnsi="Times New Roman" w:cs="Times New Roman"/>
          <w:sz w:val="28"/>
          <w:szCs w:val="28"/>
        </w:rPr>
        <w:t xml:space="preserve"> Тыв</w:t>
      </w:r>
      <w:r w:rsidR="007E2B31" w:rsidRPr="00050921">
        <w:rPr>
          <w:rFonts w:ascii="Times New Roman" w:hAnsi="Times New Roman" w:cs="Times New Roman"/>
          <w:sz w:val="28"/>
          <w:szCs w:val="28"/>
        </w:rPr>
        <w:t>а</w:t>
      </w:r>
      <w:r w:rsidR="00F81052" w:rsidRPr="00050921">
        <w:rPr>
          <w:rFonts w:ascii="Times New Roman" w:hAnsi="Times New Roman" w:cs="Times New Roman"/>
          <w:sz w:val="28"/>
          <w:szCs w:val="28"/>
        </w:rPr>
        <w:t xml:space="preserve"> и Саха (Якутия)</w:t>
      </w:r>
      <w:r w:rsidR="001467AC" w:rsidRPr="00050921">
        <w:rPr>
          <w:rFonts w:ascii="Times New Roman" w:hAnsi="Times New Roman" w:cs="Times New Roman"/>
          <w:sz w:val="28"/>
          <w:szCs w:val="28"/>
        </w:rPr>
        <w:t>.</w:t>
      </w:r>
      <w:r w:rsidR="00246DF1" w:rsidRPr="0005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F1" w:rsidRPr="00050921" w:rsidRDefault="00246DF1" w:rsidP="0005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С 2010 года </w:t>
      </w:r>
      <w:r w:rsidR="0015516B" w:rsidRPr="00050921">
        <w:rPr>
          <w:rFonts w:ascii="Times New Roman" w:hAnsi="Times New Roman" w:cs="Times New Roman"/>
          <w:sz w:val="28"/>
          <w:szCs w:val="28"/>
        </w:rPr>
        <w:t>на указанных программах</w:t>
      </w:r>
      <w:r w:rsidRPr="00050921">
        <w:rPr>
          <w:rFonts w:ascii="Times New Roman" w:hAnsi="Times New Roman" w:cs="Times New Roman"/>
          <w:sz w:val="28"/>
          <w:szCs w:val="28"/>
        </w:rPr>
        <w:t xml:space="preserve"> обучаются иностранные студенты из Киргизской Республики, Таджикистана и Республики Казахстан.</w:t>
      </w:r>
    </w:p>
    <w:p w:rsidR="00BE1CE0" w:rsidRPr="00050921" w:rsidRDefault="00BE1CE0" w:rsidP="00050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70E" w:rsidRPr="00050921" w:rsidRDefault="006147BB" w:rsidP="00050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В последние годы в</w:t>
      </w:r>
      <w:r w:rsidR="007604AC" w:rsidRPr="00050921">
        <w:rPr>
          <w:rFonts w:ascii="Times New Roman" w:hAnsi="Times New Roman" w:cs="Times New Roman"/>
          <w:sz w:val="28"/>
          <w:szCs w:val="28"/>
        </w:rPr>
        <w:t>ыпускники школ составляют 40% абитуриентов</w:t>
      </w:r>
      <w:r w:rsidR="0015516B" w:rsidRPr="00050921">
        <w:rPr>
          <w:rFonts w:ascii="Times New Roman" w:hAnsi="Times New Roman" w:cs="Times New Roman"/>
          <w:sz w:val="28"/>
          <w:szCs w:val="28"/>
        </w:rPr>
        <w:t>,</w:t>
      </w:r>
      <w:r w:rsidR="007604AC" w:rsidRPr="00050921">
        <w:rPr>
          <w:rFonts w:ascii="Times New Roman" w:hAnsi="Times New Roman" w:cs="Times New Roman"/>
          <w:sz w:val="28"/>
          <w:szCs w:val="28"/>
        </w:rPr>
        <w:t xml:space="preserve"> остальные выпускники СПО</w:t>
      </w:r>
      <w:r w:rsidR="001861A9" w:rsidRPr="00050921">
        <w:rPr>
          <w:rFonts w:ascii="Times New Roman" w:hAnsi="Times New Roman" w:cs="Times New Roman"/>
          <w:sz w:val="28"/>
          <w:szCs w:val="28"/>
        </w:rPr>
        <w:t xml:space="preserve"> (</w:t>
      </w:r>
      <w:r w:rsidR="007604AC" w:rsidRPr="00050921">
        <w:rPr>
          <w:rFonts w:ascii="Times New Roman" w:hAnsi="Times New Roman" w:cs="Times New Roman"/>
          <w:sz w:val="28"/>
          <w:szCs w:val="28"/>
        </w:rPr>
        <w:t>при этом увеличилось число поступающих с профильным СПО</w:t>
      </w:r>
      <w:r w:rsidR="001861A9" w:rsidRPr="00050921">
        <w:rPr>
          <w:rFonts w:ascii="Times New Roman" w:hAnsi="Times New Roman" w:cs="Times New Roman"/>
          <w:sz w:val="28"/>
          <w:szCs w:val="28"/>
        </w:rPr>
        <w:t>)</w:t>
      </w:r>
      <w:r w:rsidR="007604AC" w:rsidRPr="00050921">
        <w:rPr>
          <w:rFonts w:ascii="Times New Roman" w:hAnsi="Times New Roman" w:cs="Times New Roman"/>
          <w:sz w:val="28"/>
          <w:szCs w:val="28"/>
        </w:rPr>
        <w:t xml:space="preserve">. В 2020-2022 годах </w:t>
      </w:r>
      <w:r w:rsidR="00D74063" w:rsidRPr="00050921">
        <w:rPr>
          <w:rFonts w:ascii="Times New Roman" w:hAnsi="Times New Roman" w:cs="Times New Roman"/>
          <w:sz w:val="28"/>
          <w:szCs w:val="28"/>
        </w:rPr>
        <w:t>мног</w:t>
      </w:r>
      <w:r w:rsidR="001861A9" w:rsidRPr="00050921">
        <w:rPr>
          <w:rFonts w:ascii="Times New Roman" w:hAnsi="Times New Roman" w:cs="Times New Roman"/>
          <w:sz w:val="28"/>
          <w:szCs w:val="28"/>
        </w:rPr>
        <w:t>ие</w:t>
      </w:r>
      <w:r w:rsidR="00D74063" w:rsidRPr="00050921">
        <w:rPr>
          <w:rFonts w:ascii="Times New Roman" w:hAnsi="Times New Roman" w:cs="Times New Roman"/>
          <w:sz w:val="28"/>
          <w:szCs w:val="28"/>
        </w:rPr>
        <w:t xml:space="preserve"> поступающи</w:t>
      </w:r>
      <w:r w:rsidR="001861A9" w:rsidRPr="00050921">
        <w:rPr>
          <w:rFonts w:ascii="Times New Roman" w:hAnsi="Times New Roman" w:cs="Times New Roman"/>
          <w:sz w:val="28"/>
          <w:szCs w:val="28"/>
        </w:rPr>
        <w:t>е</w:t>
      </w:r>
      <w:r w:rsidR="00D74063" w:rsidRPr="00050921">
        <w:rPr>
          <w:rFonts w:ascii="Times New Roman" w:hAnsi="Times New Roman" w:cs="Times New Roman"/>
          <w:sz w:val="28"/>
          <w:szCs w:val="28"/>
        </w:rPr>
        <w:t xml:space="preserve"> име</w:t>
      </w:r>
      <w:r w:rsidR="00052F6D" w:rsidRPr="00050921">
        <w:rPr>
          <w:rFonts w:ascii="Times New Roman" w:hAnsi="Times New Roman" w:cs="Times New Roman"/>
          <w:sz w:val="28"/>
          <w:szCs w:val="28"/>
        </w:rPr>
        <w:t>ли</w:t>
      </w:r>
      <w:r w:rsidR="00D74063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7604AC" w:rsidRPr="00050921">
        <w:rPr>
          <w:rFonts w:ascii="Times New Roman" w:hAnsi="Times New Roman" w:cs="Times New Roman"/>
          <w:sz w:val="28"/>
          <w:szCs w:val="28"/>
        </w:rPr>
        <w:t>диплом</w:t>
      </w:r>
      <w:r w:rsidR="0015516B" w:rsidRPr="00050921">
        <w:rPr>
          <w:rFonts w:ascii="Times New Roman" w:hAnsi="Times New Roman" w:cs="Times New Roman"/>
          <w:sz w:val="28"/>
          <w:szCs w:val="28"/>
        </w:rPr>
        <w:t xml:space="preserve"> с отличием</w:t>
      </w:r>
      <w:r w:rsidR="007604AC" w:rsidRPr="00050921">
        <w:rPr>
          <w:rFonts w:ascii="Times New Roman" w:hAnsi="Times New Roman" w:cs="Times New Roman"/>
          <w:sz w:val="28"/>
          <w:szCs w:val="28"/>
        </w:rPr>
        <w:t xml:space="preserve">. </w:t>
      </w:r>
      <w:r w:rsidR="00052F6D" w:rsidRPr="00050921">
        <w:rPr>
          <w:rFonts w:ascii="Times New Roman" w:hAnsi="Times New Roman" w:cs="Times New Roman"/>
          <w:sz w:val="28"/>
          <w:szCs w:val="28"/>
        </w:rPr>
        <w:t>В 2022 году на направление подготовки 36.05.01 Ветеринария состоялся конкурс для поступающих</w:t>
      </w:r>
      <w:r w:rsidR="0010701D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15516B" w:rsidRPr="00050921">
        <w:rPr>
          <w:rFonts w:ascii="Times New Roman" w:hAnsi="Times New Roman" w:cs="Times New Roman"/>
          <w:sz w:val="28"/>
          <w:szCs w:val="28"/>
        </w:rPr>
        <w:t xml:space="preserve">- </w:t>
      </w:r>
      <w:r w:rsidR="0010701D" w:rsidRPr="00050921">
        <w:rPr>
          <w:rFonts w:ascii="Times New Roman" w:hAnsi="Times New Roman" w:cs="Times New Roman"/>
          <w:sz w:val="28"/>
          <w:szCs w:val="28"/>
        </w:rPr>
        <w:t>2,5 человека на место</w:t>
      </w:r>
      <w:r w:rsidR="00052F6D" w:rsidRPr="00050921">
        <w:rPr>
          <w:rFonts w:ascii="Times New Roman" w:hAnsi="Times New Roman" w:cs="Times New Roman"/>
          <w:sz w:val="28"/>
          <w:szCs w:val="28"/>
        </w:rPr>
        <w:t>.</w:t>
      </w:r>
    </w:p>
    <w:p w:rsidR="007604AC" w:rsidRPr="00050921" w:rsidRDefault="001861A9" w:rsidP="00050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На программы бакалавриата и специалитета ежегодно поступают 4-6 студентов в возрасте старше 30 лет. За последние годы снизилось число иностранных абитуриентов. </w:t>
      </w:r>
    </w:p>
    <w:p w:rsidR="004E4BBD" w:rsidRPr="00050921" w:rsidRDefault="004E4BBD" w:rsidP="0005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На бюджетные места инженерно-технологического отделения физико-математического и инженерно-технологического института в 2020-2022 годах поступило 160 абитуриентов, из них </w:t>
      </w:r>
      <w:r w:rsidR="00205AD5" w:rsidRPr="00050921">
        <w:rPr>
          <w:rFonts w:ascii="Times New Roman" w:hAnsi="Times New Roman" w:cs="Times New Roman"/>
          <w:sz w:val="28"/>
          <w:szCs w:val="28"/>
        </w:rPr>
        <w:t>103</w:t>
      </w:r>
      <w:r w:rsidRPr="00050921">
        <w:rPr>
          <w:rFonts w:ascii="Times New Roman" w:hAnsi="Times New Roman" w:cs="Times New Roman"/>
          <w:sz w:val="28"/>
          <w:szCs w:val="28"/>
        </w:rPr>
        <w:t xml:space="preserve"> по направлениям подготовки бакалавриата, 47</w:t>
      </w:r>
      <w:r w:rsidR="00BD6AF5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Pr="00050921">
        <w:rPr>
          <w:rFonts w:ascii="Times New Roman" w:hAnsi="Times New Roman" w:cs="Times New Roman"/>
          <w:sz w:val="28"/>
          <w:szCs w:val="28"/>
        </w:rPr>
        <w:t>- специалитета и 30- магистратуры</w:t>
      </w:r>
      <w:r w:rsidR="002E6C29" w:rsidRPr="00050921">
        <w:rPr>
          <w:rFonts w:ascii="Times New Roman" w:hAnsi="Times New Roman" w:cs="Times New Roman"/>
          <w:sz w:val="28"/>
          <w:szCs w:val="28"/>
        </w:rPr>
        <w:t>, 4 - аспирантуры</w:t>
      </w:r>
      <w:r w:rsidR="00A713D9" w:rsidRPr="00050921">
        <w:rPr>
          <w:rFonts w:ascii="Times New Roman" w:hAnsi="Times New Roman" w:cs="Times New Roman"/>
          <w:sz w:val="28"/>
          <w:szCs w:val="28"/>
        </w:rPr>
        <w:t>.</w:t>
      </w:r>
    </w:p>
    <w:p w:rsidR="0015516B" w:rsidRPr="00050921" w:rsidRDefault="0015516B" w:rsidP="00050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2F2" w:rsidRPr="00862237" w:rsidRDefault="00F90E54" w:rsidP="00155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223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7B62">
        <w:rPr>
          <w:rFonts w:ascii="Times New Roman" w:hAnsi="Times New Roman" w:cs="Times New Roman"/>
          <w:sz w:val="24"/>
          <w:szCs w:val="24"/>
        </w:rPr>
        <w:t>3</w:t>
      </w:r>
      <w:r w:rsidRPr="00862237">
        <w:rPr>
          <w:rFonts w:ascii="Times New Roman" w:hAnsi="Times New Roman" w:cs="Times New Roman"/>
          <w:sz w:val="24"/>
          <w:szCs w:val="24"/>
        </w:rPr>
        <w:t xml:space="preserve"> -</w:t>
      </w:r>
      <w:r w:rsidR="004E4BBD" w:rsidRPr="00862237">
        <w:rPr>
          <w:rFonts w:ascii="Times New Roman" w:hAnsi="Times New Roman" w:cs="Times New Roman"/>
          <w:sz w:val="24"/>
          <w:szCs w:val="24"/>
        </w:rPr>
        <w:t xml:space="preserve"> </w:t>
      </w:r>
      <w:r w:rsidR="00CE0C45" w:rsidRPr="00862237">
        <w:rPr>
          <w:rFonts w:ascii="Times New Roman" w:hAnsi="Times New Roman" w:cs="Times New Roman"/>
          <w:sz w:val="24"/>
          <w:szCs w:val="24"/>
        </w:rPr>
        <w:t>Бюджетные места</w:t>
      </w:r>
    </w:p>
    <w:tbl>
      <w:tblPr>
        <w:tblStyle w:val="a3"/>
        <w:tblW w:w="9759" w:type="dxa"/>
        <w:tblLook w:val="04A0" w:firstRow="1" w:lastRow="0" w:firstColumn="1" w:lastColumn="0" w:noHBand="0" w:noVBand="1"/>
      </w:tblPr>
      <w:tblGrid>
        <w:gridCol w:w="1951"/>
        <w:gridCol w:w="3342"/>
        <w:gridCol w:w="942"/>
        <w:gridCol w:w="912"/>
        <w:gridCol w:w="1608"/>
        <w:gridCol w:w="1004"/>
      </w:tblGrid>
      <w:tr w:rsidR="00402FEF" w:rsidRPr="00CE0C45" w:rsidTr="00BD6AF5">
        <w:tc>
          <w:tcPr>
            <w:tcW w:w="1951" w:type="dxa"/>
          </w:tcPr>
          <w:p w:rsidR="00402FEF" w:rsidRPr="00434D8E" w:rsidRDefault="00402FEF" w:rsidP="00BD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/ специальности</w:t>
            </w:r>
          </w:p>
        </w:tc>
        <w:tc>
          <w:tcPr>
            <w:tcW w:w="3342" w:type="dxa"/>
          </w:tcPr>
          <w:p w:rsidR="00402FEF" w:rsidRPr="00434D8E" w:rsidRDefault="00402FEF" w:rsidP="00BD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 подготовки/специальности</w:t>
            </w:r>
          </w:p>
        </w:tc>
        <w:tc>
          <w:tcPr>
            <w:tcW w:w="942" w:type="dxa"/>
          </w:tcPr>
          <w:p w:rsidR="00402FEF" w:rsidRPr="00CE0C45" w:rsidRDefault="00402FEF" w:rsidP="00BD6AF5">
            <w:pPr>
              <w:jc w:val="center"/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12" w:type="dxa"/>
          </w:tcPr>
          <w:p w:rsidR="00402FEF" w:rsidRPr="00CE0C45" w:rsidRDefault="00402FEF" w:rsidP="00BD6AF5">
            <w:pPr>
              <w:jc w:val="center"/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08" w:type="dxa"/>
          </w:tcPr>
          <w:p w:rsidR="00402FEF" w:rsidRPr="00CE0C45" w:rsidRDefault="00402FEF" w:rsidP="00BD6AF5">
            <w:pPr>
              <w:jc w:val="center"/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04" w:type="dxa"/>
          </w:tcPr>
          <w:p w:rsidR="00402FEF" w:rsidRPr="004E4BBD" w:rsidRDefault="00402FEF" w:rsidP="00BD6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434D8E" w:rsidRDefault="0010701D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3342" w:type="dxa"/>
          </w:tcPr>
          <w:p w:rsidR="0010701D" w:rsidRPr="00434D8E" w:rsidRDefault="0010701D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942" w:type="dxa"/>
          </w:tcPr>
          <w:p w:rsidR="0010701D" w:rsidRPr="00CE0C45" w:rsidRDefault="0010701D" w:rsidP="00BD6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10701D" w:rsidRPr="00CE0C45" w:rsidRDefault="0010701D" w:rsidP="00BD6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10701D" w:rsidRPr="00CE0C45" w:rsidRDefault="0010701D" w:rsidP="00BD6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4" w:type="dxa"/>
          </w:tcPr>
          <w:p w:rsidR="0010701D" w:rsidRPr="0010701D" w:rsidRDefault="0010701D" w:rsidP="00BD6AF5">
            <w:pPr>
              <w:jc w:val="center"/>
              <w:rPr>
                <w:rFonts w:ascii="Times New Roman" w:hAnsi="Times New Roman" w:cs="Times New Roman"/>
              </w:rPr>
            </w:pPr>
            <w:r w:rsidRPr="0010701D">
              <w:rPr>
                <w:rFonts w:ascii="Times New Roman" w:hAnsi="Times New Roman" w:cs="Times New Roman"/>
              </w:rPr>
              <w:t>20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Default="00205AD5" w:rsidP="0020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3342" w:type="dxa"/>
          </w:tcPr>
          <w:p w:rsidR="0010701D" w:rsidRDefault="00205AD5" w:rsidP="0020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4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CE0C45" w:rsidRDefault="0010701D" w:rsidP="00402FEF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lastRenderedPageBreak/>
              <w:t xml:space="preserve">35.03.06 </w:t>
            </w:r>
          </w:p>
        </w:tc>
        <w:tc>
          <w:tcPr>
            <w:tcW w:w="334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Агроинженерия</w:t>
            </w:r>
          </w:p>
        </w:tc>
        <w:tc>
          <w:tcPr>
            <w:tcW w:w="94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CE0C45" w:rsidRDefault="0010701D" w:rsidP="00402FEF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 xml:space="preserve">35.03.07 </w:t>
            </w:r>
          </w:p>
        </w:tc>
        <w:tc>
          <w:tcPr>
            <w:tcW w:w="3342" w:type="dxa"/>
          </w:tcPr>
          <w:p w:rsidR="0010701D" w:rsidRPr="00CE0C45" w:rsidRDefault="0010701D" w:rsidP="00BD6AF5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 xml:space="preserve">Технология производства и переработки сельскохозяйственной продукции </w:t>
            </w:r>
          </w:p>
        </w:tc>
        <w:tc>
          <w:tcPr>
            <w:tcW w:w="94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8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4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CE0C45" w:rsidRDefault="0010701D" w:rsidP="00402FEF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 xml:space="preserve">36.05.01 </w:t>
            </w:r>
          </w:p>
        </w:tc>
        <w:tc>
          <w:tcPr>
            <w:tcW w:w="334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94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8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15</w:t>
            </w:r>
          </w:p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Сергеева И.Н.-целевое</w:t>
            </w:r>
          </w:p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Туганбаева А.А.- целевое</w:t>
            </w:r>
          </w:p>
        </w:tc>
        <w:tc>
          <w:tcPr>
            <w:tcW w:w="1004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CE0C45" w:rsidRDefault="0010701D" w:rsidP="00402FEF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 xml:space="preserve">35.04.04 </w:t>
            </w:r>
          </w:p>
        </w:tc>
        <w:tc>
          <w:tcPr>
            <w:tcW w:w="3342" w:type="dxa"/>
          </w:tcPr>
          <w:p w:rsidR="0010701D" w:rsidRPr="00CE0C45" w:rsidRDefault="0010701D" w:rsidP="00402FEF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94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4" w:type="dxa"/>
          </w:tcPr>
          <w:p w:rsidR="0010701D" w:rsidRPr="00CE0C45" w:rsidRDefault="001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02E7" w:rsidRPr="00CE0C45" w:rsidTr="001C153A">
        <w:tc>
          <w:tcPr>
            <w:tcW w:w="5293" w:type="dxa"/>
            <w:gridSpan w:val="2"/>
          </w:tcPr>
          <w:p w:rsidR="006102E7" w:rsidRDefault="0061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бакалавриату, специалитету, магистратуре</w:t>
            </w:r>
          </w:p>
        </w:tc>
        <w:tc>
          <w:tcPr>
            <w:tcW w:w="942" w:type="dxa"/>
          </w:tcPr>
          <w:p w:rsidR="006102E7" w:rsidRPr="00CE0C45" w:rsidRDefault="0061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2" w:type="dxa"/>
          </w:tcPr>
          <w:p w:rsidR="006102E7" w:rsidRPr="00CE0C45" w:rsidRDefault="0061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08" w:type="dxa"/>
          </w:tcPr>
          <w:p w:rsidR="006102E7" w:rsidRPr="00CE0C45" w:rsidRDefault="0061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4" w:type="dxa"/>
          </w:tcPr>
          <w:p w:rsidR="006102E7" w:rsidRDefault="006102E7" w:rsidP="001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35.06.01</w:t>
            </w:r>
          </w:p>
        </w:tc>
        <w:tc>
          <w:tcPr>
            <w:tcW w:w="3342" w:type="dxa"/>
          </w:tcPr>
          <w:p w:rsidR="0010701D" w:rsidRPr="00205AD5" w:rsidRDefault="0010701D" w:rsidP="005B13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Сельское хозяйство.</w:t>
            </w:r>
          </w:p>
          <w:p w:rsidR="0010701D" w:rsidRPr="00205AD5" w:rsidRDefault="0010701D" w:rsidP="005B13D7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Профиль Луговодство и лекарственные, эфирно-масличные культуры.</w:t>
            </w:r>
          </w:p>
        </w:tc>
        <w:tc>
          <w:tcPr>
            <w:tcW w:w="94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36.06.01</w:t>
            </w:r>
          </w:p>
        </w:tc>
        <w:tc>
          <w:tcPr>
            <w:tcW w:w="3342" w:type="dxa"/>
          </w:tcPr>
          <w:p w:rsidR="0010701D" w:rsidRPr="00205AD5" w:rsidRDefault="0010701D" w:rsidP="005B13D7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Ветеринария и зоотехния. Профиль Кормопроизводство, кормление сельскохозяйственных животных и технология кормов.</w:t>
            </w:r>
          </w:p>
        </w:tc>
        <w:tc>
          <w:tcPr>
            <w:tcW w:w="94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4.2.1 </w:t>
            </w:r>
          </w:p>
        </w:tc>
        <w:tc>
          <w:tcPr>
            <w:tcW w:w="334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5AD5">
              <w:rPr>
                <w:rFonts w:ascii="Times New Roman" w:eastAsia="Calibri" w:hAnsi="Times New Roman" w:cs="Times New Roman"/>
                <w:shd w:val="clear" w:color="auto" w:fill="FFFFFF"/>
              </w:rPr>
              <w:t>Патология животных, морфология, физиология, фармакология и токсикология</w:t>
            </w:r>
            <w:r w:rsidRPr="00205AD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  <w:shd w:val="clear" w:color="auto" w:fill="FFFFFF"/>
              </w:rPr>
              <w:t>Профиль Патология животных, физиология.</w:t>
            </w:r>
          </w:p>
        </w:tc>
        <w:tc>
          <w:tcPr>
            <w:tcW w:w="94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</w:tr>
      <w:tr w:rsidR="0010701D" w:rsidRPr="00CE0C45" w:rsidTr="00BD6AF5">
        <w:tc>
          <w:tcPr>
            <w:tcW w:w="1951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34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Садоводство, овощеводство, виноградарство и лекарственные культуры.</w:t>
            </w:r>
          </w:p>
          <w:p w:rsidR="0010701D" w:rsidRPr="00205AD5" w:rsidRDefault="0010701D" w:rsidP="005B13D7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Профиль Лекарственные культуры.</w:t>
            </w:r>
          </w:p>
        </w:tc>
        <w:tc>
          <w:tcPr>
            <w:tcW w:w="94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:rsidR="0010701D" w:rsidRPr="00205AD5" w:rsidRDefault="0010701D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1</w:t>
            </w:r>
          </w:p>
        </w:tc>
      </w:tr>
      <w:tr w:rsidR="006102E7" w:rsidRPr="00CE0C45" w:rsidTr="001C153A">
        <w:tc>
          <w:tcPr>
            <w:tcW w:w="5293" w:type="dxa"/>
            <w:gridSpan w:val="2"/>
          </w:tcPr>
          <w:p w:rsidR="006102E7" w:rsidRPr="00205AD5" w:rsidRDefault="006102E7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Итого аспирантуре</w:t>
            </w:r>
          </w:p>
        </w:tc>
        <w:tc>
          <w:tcPr>
            <w:tcW w:w="942" w:type="dxa"/>
          </w:tcPr>
          <w:p w:rsidR="006102E7" w:rsidRPr="00205AD5" w:rsidRDefault="006102E7" w:rsidP="00A7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</w:tcPr>
          <w:p w:rsidR="006102E7" w:rsidRPr="00205AD5" w:rsidRDefault="006102E7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6102E7" w:rsidRPr="00205AD5" w:rsidRDefault="006102E7" w:rsidP="00A713D9">
            <w:pPr>
              <w:rPr>
                <w:rFonts w:ascii="Times New Roman" w:hAnsi="Times New Roman" w:cs="Times New Roman"/>
              </w:rPr>
            </w:pPr>
            <w:r w:rsidRPr="00205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6102E7" w:rsidRPr="00205AD5" w:rsidRDefault="006102E7" w:rsidP="00A7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57B62" w:rsidRDefault="00157B62" w:rsidP="00157B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3AA9" w:rsidRPr="00050921" w:rsidRDefault="002B3AA9" w:rsidP="00BD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На обучение с полным возмещением затрат в 2021-2022 годах поступило 2 студента по направлению подготовки 36.05.01 Ветеринария. </w:t>
      </w:r>
    </w:p>
    <w:p w:rsidR="0015516B" w:rsidRDefault="0015516B" w:rsidP="00157B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0C45" w:rsidRPr="00242697" w:rsidRDefault="00F90E54" w:rsidP="0015516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157B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2B3A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B3AA9">
        <w:rPr>
          <w:rFonts w:ascii="Times New Roman" w:hAnsi="Times New Roman" w:cs="Times New Roman"/>
        </w:rPr>
        <w:t>Обучение с полным возмещением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2978"/>
        <w:gridCol w:w="1321"/>
        <w:gridCol w:w="1250"/>
        <w:gridCol w:w="1304"/>
      </w:tblGrid>
      <w:tr w:rsidR="00402FEF" w:rsidRPr="00CE0C45" w:rsidTr="00BD6AF5">
        <w:tc>
          <w:tcPr>
            <w:tcW w:w="2718" w:type="dxa"/>
          </w:tcPr>
          <w:p w:rsidR="00402FEF" w:rsidRPr="00434D8E" w:rsidRDefault="00402FE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/ специальности</w:t>
            </w:r>
          </w:p>
        </w:tc>
        <w:tc>
          <w:tcPr>
            <w:tcW w:w="2978" w:type="dxa"/>
          </w:tcPr>
          <w:p w:rsidR="00402FEF" w:rsidRPr="00434D8E" w:rsidRDefault="00402FE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 подготовки/специальности</w:t>
            </w:r>
          </w:p>
        </w:tc>
        <w:tc>
          <w:tcPr>
            <w:tcW w:w="1321" w:type="dxa"/>
          </w:tcPr>
          <w:p w:rsidR="00402FEF" w:rsidRPr="00CE0C45" w:rsidRDefault="00402FEF" w:rsidP="00157B62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50" w:type="dxa"/>
          </w:tcPr>
          <w:p w:rsidR="00402FEF" w:rsidRPr="00CE0C45" w:rsidRDefault="00402FEF" w:rsidP="00157B62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04" w:type="dxa"/>
          </w:tcPr>
          <w:p w:rsidR="00402FEF" w:rsidRPr="00CE0C45" w:rsidRDefault="00402FEF" w:rsidP="00157B62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2022 г.</w:t>
            </w:r>
          </w:p>
        </w:tc>
      </w:tr>
      <w:tr w:rsidR="00402FEF" w:rsidRPr="00CE0C45" w:rsidTr="00BD6AF5">
        <w:tc>
          <w:tcPr>
            <w:tcW w:w="2718" w:type="dxa"/>
          </w:tcPr>
          <w:p w:rsidR="00402FEF" w:rsidRPr="00CE0C45" w:rsidRDefault="00402FEF" w:rsidP="00402FEF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 xml:space="preserve">36.05.01 </w:t>
            </w:r>
          </w:p>
        </w:tc>
        <w:tc>
          <w:tcPr>
            <w:tcW w:w="2978" w:type="dxa"/>
          </w:tcPr>
          <w:p w:rsidR="00402FEF" w:rsidRPr="00CE0C45" w:rsidRDefault="00402FEF" w:rsidP="00157B62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321" w:type="dxa"/>
          </w:tcPr>
          <w:p w:rsidR="00402FEF" w:rsidRPr="00CE0C45" w:rsidRDefault="00402FEF" w:rsidP="00157B62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402FEF" w:rsidRPr="00CE0C45" w:rsidRDefault="00402FEF" w:rsidP="00157B62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402FEF" w:rsidRPr="00CE0C45" w:rsidRDefault="00402FEF" w:rsidP="00157B62">
            <w:pPr>
              <w:rPr>
                <w:rFonts w:ascii="Times New Roman" w:hAnsi="Times New Roman" w:cs="Times New Roman"/>
              </w:rPr>
            </w:pPr>
            <w:r w:rsidRPr="00CE0C45">
              <w:rPr>
                <w:rFonts w:ascii="Times New Roman" w:hAnsi="Times New Roman" w:cs="Times New Roman"/>
              </w:rPr>
              <w:t>1</w:t>
            </w:r>
          </w:p>
        </w:tc>
      </w:tr>
    </w:tbl>
    <w:p w:rsidR="00CE0C45" w:rsidRPr="00CE0C45" w:rsidRDefault="00CE0C45">
      <w:pPr>
        <w:rPr>
          <w:rFonts w:ascii="Times New Roman" w:hAnsi="Times New Roman" w:cs="Times New Roman"/>
        </w:rPr>
      </w:pPr>
    </w:p>
    <w:p w:rsidR="005A26D6" w:rsidRPr="00050921" w:rsidRDefault="00066D09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Практическая подготовка</w:t>
      </w:r>
      <w:r w:rsidR="005A26D6" w:rsidRPr="00050921">
        <w:rPr>
          <w:rFonts w:ascii="Times New Roman" w:hAnsi="Times New Roman" w:cs="Times New Roman"/>
          <w:sz w:val="28"/>
          <w:szCs w:val="28"/>
        </w:rPr>
        <w:t>, как</w:t>
      </w:r>
      <w:r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5A26D6" w:rsidRPr="00050921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программы, осуществляется в соответствии с календарным учебным графиком и учебным планом.</w:t>
      </w:r>
    </w:p>
    <w:p w:rsidR="003D4C38" w:rsidRPr="00050921" w:rsidRDefault="003D4C38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Кафедрой агротехнологий и ветеринарной медицины заключены договор</w:t>
      </w:r>
      <w:r w:rsidR="0015516B" w:rsidRPr="00050921">
        <w:rPr>
          <w:rFonts w:ascii="Times New Roman" w:hAnsi="Times New Roman" w:cs="Times New Roman"/>
          <w:sz w:val="28"/>
          <w:szCs w:val="28"/>
        </w:rPr>
        <w:t>ы</w:t>
      </w:r>
      <w:r w:rsidRPr="00050921">
        <w:rPr>
          <w:rFonts w:ascii="Times New Roman" w:hAnsi="Times New Roman" w:cs="Times New Roman"/>
          <w:sz w:val="28"/>
          <w:szCs w:val="28"/>
        </w:rPr>
        <w:t xml:space="preserve"> с </w:t>
      </w:r>
      <w:r w:rsidR="00AF155E" w:rsidRPr="00050921">
        <w:rPr>
          <w:rFonts w:ascii="Times New Roman" w:hAnsi="Times New Roman" w:cs="Times New Roman"/>
          <w:sz w:val="28"/>
          <w:szCs w:val="28"/>
        </w:rPr>
        <w:t>предприятиями</w:t>
      </w:r>
      <w:r w:rsidRPr="00050921">
        <w:rPr>
          <w:rFonts w:ascii="Times New Roman" w:hAnsi="Times New Roman" w:cs="Times New Roman"/>
          <w:sz w:val="28"/>
          <w:szCs w:val="28"/>
        </w:rPr>
        <w:t xml:space="preserve"> и организациями Республики Алтай, Алтайского края, г.</w:t>
      </w:r>
      <w:r w:rsidR="00CB3E2C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Pr="00050921">
        <w:rPr>
          <w:rFonts w:ascii="Times New Roman" w:hAnsi="Times New Roman" w:cs="Times New Roman"/>
          <w:sz w:val="28"/>
          <w:szCs w:val="28"/>
        </w:rPr>
        <w:t>Москв</w:t>
      </w:r>
      <w:r w:rsidR="00CB3E2C" w:rsidRPr="00050921">
        <w:rPr>
          <w:rFonts w:ascii="Times New Roman" w:hAnsi="Times New Roman" w:cs="Times New Roman"/>
          <w:sz w:val="28"/>
          <w:szCs w:val="28"/>
        </w:rPr>
        <w:t>ы</w:t>
      </w:r>
      <w:r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15516B" w:rsidRPr="00050921">
        <w:rPr>
          <w:rFonts w:ascii="Times New Roman" w:hAnsi="Times New Roman" w:cs="Times New Roman"/>
          <w:sz w:val="28"/>
          <w:szCs w:val="28"/>
        </w:rPr>
        <w:t>Кыргызстаном</w:t>
      </w:r>
      <w:r w:rsidRPr="00050921">
        <w:rPr>
          <w:rFonts w:ascii="Times New Roman" w:hAnsi="Times New Roman" w:cs="Times New Roman"/>
          <w:sz w:val="28"/>
          <w:szCs w:val="28"/>
        </w:rPr>
        <w:t>.</w:t>
      </w:r>
    </w:p>
    <w:p w:rsidR="005A26D6" w:rsidRDefault="005A26D6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D09" w:rsidRDefault="00066D09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7B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 Базы учебных и производственных практик</w:t>
      </w:r>
      <w:r w:rsidR="00245F90">
        <w:rPr>
          <w:rFonts w:ascii="Times New Roman" w:hAnsi="Times New Roman" w:cs="Times New Roman"/>
          <w:sz w:val="24"/>
          <w:szCs w:val="24"/>
        </w:rPr>
        <w:t xml:space="preserve"> бакалавриата</w:t>
      </w:r>
    </w:p>
    <w:p w:rsidR="0015516B" w:rsidRDefault="0015516B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702"/>
        <w:gridCol w:w="2268"/>
        <w:gridCol w:w="1558"/>
        <w:gridCol w:w="2517"/>
      </w:tblGrid>
      <w:tr w:rsidR="00066D09" w:rsidRPr="00915970" w:rsidTr="004677D3">
        <w:tc>
          <w:tcPr>
            <w:tcW w:w="797" w:type="pct"/>
          </w:tcPr>
          <w:p w:rsidR="00066D09" w:rsidRPr="00915970" w:rsidRDefault="00066D09" w:rsidP="00A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/ специальности</w:t>
            </w:r>
          </w:p>
        </w:tc>
        <w:tc>
          <w:tcPr>
            <w:tcW w:w="889" w:type="pct"/>
          </w:tcPr>
          <w:p w:rsidR="00066D09" w:rsidRPr="00915970" w:rsidRDefault="00066D09" w:rsidP="00A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 подготовки/специальности</w:t>
            </w:r>
          </w:p>
        </w:tc>
        <w:tc>
          <w:tcPr>
            <w:tcW w:w="1185" w:type="pct"/>
          </w:tcPr>
          <w:p w:rsidR="00066D09" w:rsidRPr="00915970" w:rsidRDefault="00066D09" w:rsidP="00A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 (профиль)</w:t>
            </w:r>
          </w:p>
        </w:tc>
        <w:tc>
          <w:tcPr>
            <w:tcW w:w="814" w:type="pct"/>
          </w:tcPr>
          <w:p w:rsidR="00066D09" w:rsidRPr="00915970" w:rsidRDefault="00066D09" w:rsidP="00AF1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 учебных практик</w:t>
            </w:r>
          </w:p>
        </w:tc>
        <w:tc>
          <w:tcPr>
            <w:tcW w:w="1315" w:type="pct"/>
          </w:tcPr>
          <w:p w:rsidR="00066D09" w:rsidRPr="00915970" w:rsidRDefault="00066D09" w:rsidP="00AF1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 производственных практик</w:t>
            </w:r>
          </w:p>
        </w:tc>
      </w:tr>
      <w:tr w:rsidR="00687911" w:rsidRPr="00915970" w:rsidTr="004677D3">
        <w:tc>
          <w:tcPr>
            <w:tcW w:w="797" w:type="pct"/>
          </w:tcPr>
          <w:p w:rsidR="00687911" w:rsidRPr="00434D8E" w:rsidRDefault="00687911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889" w:type="pct"/>
          </w:tcPr>
          <w:p w:rsidR="00687911" w:rsidRPr="00434D8E" w:rsidRDefault="00687911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185" w:type="pct"/>
          </w:tcPr>
          <w:p w:rsidR="00687911" w:rsidRPr="00434D8E" w:rsidRDefault="00687911" w:rsidP="00205A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многоцелевое использование лесов</w:t>
            </w:r>
          </w:p>
        </w:tc>
        <w:tc>
          <w:tcPr>
            <w:tcW w:w="814" w:type="pct"/>
          </w:tcPr>
          <w:p w:rsidR="00687911" w:rsidRPr="00D3719B" w:rsidRDefault="00687911" w:rsidP="00687911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D3719B">
              <w:rPr>
                <w:rStyle w:val="a9"/>
                <w:b w:val="0"/>
                <w:sz w:val="22"/>
                <w:szCs w:val="22"/>
              </w:rPr>
              <w:t>Ден</w:t>
            </w:r>
            <w:r w:rsidR="0015516B">
              <w:rPr>
                <w:rStyle w:val="a9"/>
                <w:b w:val="0"/>
                <w:sz w:val="22"/>
                <w:szCs w:val="22"/>
              </w:rPr>
              <w:t>д</w:t>
            </w:r>
            <w:r w:rsidRPr="00D3719B">
              <w:rPr>
                <w:rStyle w:val="a9"/>
                <w:b w:val="0"/>
                <w:sz w:val="22"/>
                <w:szCs w:val="22"/>
              </w:rPr>
              <w:t>рарий ГАГУ</w:t>
            </w:r>
          </w:p>
          <w:p w:rsidR="00687911" w:rsidRPr="00915970" w:rsidRDefault="00687911" w:rsidP="0080033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3719B">
              <w:rPr>
                <w:rStyle w:val="a9"/>
                <w:b w:val="0"/>
                <w:sz w:val="22"/>
                <w:szCs w:val="22"/>
              </w:rPr>
              <w:t>КУ РА «Майминское лесничество»</w:t>
            </w:r>
          </w:p>
        </w:tc>
        <w:tc>
          <w:tcPr>
            <w:tcW w:w="1315" w:type="pct"/>
          </w:tcPr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sz w:val="22"/>
                <w:szCs w:val="22"/>
              </w:rPr>
              <w:t>Министерства природных ресурсов, экологии и туризма Республики Алтай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 «Турочакское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«Турочак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«Байгол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 «Чойское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«Каракокша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  «Чемальское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«Чемал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 «Майминское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 «Шебалинское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 Шебалино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 «Онгудайское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«Онгудай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 «Усть-Коксинское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«Усть-Кокса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КУ РА «Улаганское лесничество»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«Улаган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«Кош-Агач лес»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 xml:space="preserve">БУ РА  «Дирекция особо охраняемых природных территорий </w:t>
            </w:r>
            <w:r w:rsidRPr="00687911">
              <w:rPr>
                <w:rStyle w:val="a9"/>
                <w:b w:val="0"/>
                <w:sz w:val="22"/>
                <w:szCs w:val="22"/>
              </w:rPr>
              <w:lastRenderedPageBreak/>
              <w:t>Республики Алтай»</w:t>
            </w:r>
          </w:p>
          <w:p w:rsidR="00687911" w:rsidRPr="00687911" w:rsidRDefault="00687911" w:rsidP="0080033D">
            <w:pPr>
              <w:pStyle w:val="aa"/>
              <w:numPr>
                <w:ilvl w:val="0"/>
                <w:numId w:val="7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rPr>
                <w:color w:val="000000"/>
                <w:shd w:val="clear" w:color="auto" w:fill="FFFFFF"/>
              </w:rPr>
            </w:pPr>
            <w:r w:rsidRPr="00687911">
              <w:rPr>
                <w:rStyle w:val="a9"/>
                <w:b w:val="0"/>
                <w:sz w:val="22"/>
                <w:szCs w:val="22"/>
              </w:rPr>
              <w:t>АУ РА «Авиалесоохрана»</w:t>
            </w:r>
          </w:p>
        </w:tc>
      </w:tr>
      <w:tr w:rsidR="00687911" w:rsidRPr="00915970" w:rsidTr="004677D3">
        <w:tc>
          <w:tcPr>
            <w:tcW w:w="797" w:type="pct"/>
            <w:vMerge w:val="restar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35.03.04</w:t>
            </w:r>
          </w:p>
        </w:tc>
        <w:tc>
          <w:tcPr>
            <w:tcW w:w="889" w:type="pct"/>
            <w:vMerge w:val="restar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185" w:type="pc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управление производст</w:t>
            </w:r>
            <w:r w:rsidR="00155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енными процессами в агрономии</w:t>
            </w:r>
          </w:p>
        </w:tc>
        <w:tc>
          <w:tcPr>
            <w:tcW w:w="814" w:type="pct"/>
            <w:vMerge w:val="restart"/>
          </w:tcPr>
          <w:p w:rsidR="00687911" w:rsidRPr="006102E7" w:rsidRDefault="00687911" w:rsidP="001163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Агробиостанция ФГБОУ ВО ГАГУ</w:t>
            </w:r>
          </w:p>
          <w:p w:rsidR="00687911" w:rsidRPr="006102E7" w:rsidRDefault="00687911" w:rsidP="001163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ФГБНУ ФАНЦА «ОС «Горно-Алтайское</w:t>
            </w:r>
          </w:p>
        </w:tc>
        <w:tc>
          <w:tcPr>
            <w:tcW w:w="1315" w:type="pct"/>
            <w:vMerge w:val="restart"/>
          </w:tcPr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1. АО «Промышленный»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2. СПК «Предгорный»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3. КФХ «Фокин»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4. ФГБНУ ФАНЦА «ОС «Алтайское экспериментальное хозяйство»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5. ФГБНУ ФАНЦА «ОС «Горно-Алтайское»</w:t>
            </w:r>
          </w:p>
          <w:p w:rsidR="00687911" w:rsidRPr="006102E7" w:rsidRDefault="00687911" w:rsidP="00116315">
            <w:pPr>
              <w:ind w:right="103"/>
              <w:jc w:val="both"/>
              <w:rPr>
                <w:rFonts w:ascii="Times New Roman" w:hAnsi="Times New Roman" w:cs="Times New Roman"/>
              </w:rPr>
            </w:pPr>
            <w:r w:rsidRPr="006102E7">
              <w:t xml:space="preserve">5. </w:t>
            </w:r>
            <w:r w:rsidRPr="006102E7">
              <w:rPr>
                <w:rFonts w:ascii="Times New Roman" w:hAnsi="Times New Roman" w:cs="Times New Roman"/>
              </w:rPr>
              <w:t xml:space="preserve">ФГБНУ ФАНЦА филиал «Горно-Алтайский </w:t>
            </w:r>
            <w:r w:rsidRPr="006102E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102E7">
              <w:rPr>
                <w:rFonts w:ascii="Times New Roman" w:hAnsi="Times New Roman" w:cs="Times New Roman"/>
              </w:rPr>
              <w:t>НИИ</w:t>
            </w:r>
            <w:r w:rsidRPr="006102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02E7">
              <w:rPr>
                <w:rFonts w:ascii="Times New Roman" w:hAnsi="Times New Roman" w:cs="Times New Roman"/>
              </w:rPr>
              <w:t>СХ».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6. ФГБУН ИВЭП СО РАН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7. ФГБУ «САС «Горно-Алтайская»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8. ООО «Биосфера»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9. СПК «Амурский»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10. СПК «Теньгинский»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11. </w:t>
            </w:r>
            <w:r w:rsidRPr="006102E7">
              <w:rPr>
                <w:rFonts w:ascii="Times New Roman" w:hAnsi="Times New Roman" w:cs="Times New Roman"/>
                <w:szCs w:val="24"/>
              </w:rPr>
              <w:t>Алтайский филиал ФГБУН ЦО Ботанического сада СОРАН «Горно-Алтайский ботанический сад»</w:t>
            </w:r>
          </w:p>
        </w:tc>
      </w:tr>
      <w:tr w:rsidR="00687911" w:rsidRPr="00915970" w:rsidTr="004677D3">
        <w:tc>
          <w:tcPr>
            <w:tcW w:w="797" w:type="pct"/>
            <w:vMerge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Агрономия (ОЗО)</w:t>
            </w:r>
          </w:p>
        </w:tc>
        <w:tc>
          <w:tcPr>
            <w:tcW w:w="814" w:type="pct"/>
            <w:vMerge/>
          </w:tcPr>
          <w:p w:rsidR="00687911" w:rsidRPr="006102E7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687911" w:rsidRPr="006102E7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11" w:rsidRPr="00915970" w:rsidTr="004677D3">
        <w:tc>
          <w:tcPr>
            <w:tcW w:w="797" w:type="pct"/>
            <w:vMerge w:val="restar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889" w:type="pct"/>
            <w:vMerge w:val="restar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1185" w:type="pc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Электрооборудование и электротехнологии</w:t>
            </w:r>
          </w:p>
        </w:tc>
        <w:tc>
          <w:tcPr>
            <w:tcW w:w="814" w:type="pct"/>
          </w:tcPr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Агробиостанция ФГБОУ ВО ГАГУ, Лаборатории кафедры АТиВМ, КФХ «Фокин», ФГБНУ ФАНЦА «ОС «Горно-Алтайское»</w:t>
            </w:r>
          </w:p>
        </w:tc>
        <w:tc>
          <w:tcPr>
            <w:tcW w:w="1315" w:type="pct"/>
          </w:tcPr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МУП «ГОРЭЛЕКТРОСЕТИ»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ООО «Алтайская крупа»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ФГБУ «САС «Горно-Алтайская»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ООО «Стройкомфорт»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СППК «Алейко»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ООО «Улаганлесрой сервис»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КФК «Фокин»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 ФГБНУ ФАНЦА «ОС «Горно-Алтайское»</w:t>
            </w:r>
          </w:p>
          <w:p w:rsidR="00687911" w:rsidRPr="006102E7" w:rsidRDefault="00687911" w:rsidP="00116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 СПК «Амурский»</w:t>
            </w:r>
          </w:p>
        </w:tc>
      </w:tr>
      <w:tr w:rsidR="00687911" w:rsidRPr="00915970" w:rsidTr="004677D3">
        <w:tc>
          <w:tcPr>
            <w:tcW w:w="797" w:type="pct"/>
            <w:vMerge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Технические системы в агробизнесе</w:t>
            </w:r>
          </w:p>
        </w:tc>
        <w:tc>
          <w:tcPr>
            <w:tcW w:w="814" w:type="pct"/>
          </w:tcPr>
          <w:p w:rsidR="00687911" w:rsidRPr="006102E7" w:rsidRDefault="00687911" w:rsidP="009159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Агробиостанция ФГБОУ ВО ГАГУ, Лаборатории кафедры АТиВМ, КФХ «Фокин», ФГБНУ ФАНЦА «ОС «Горно-Алтайское»</w:t>
            </w:r>
          </w:p>
        </w:tc>
        <w:tc>
          <w:tcPr>
            <w:tcW w:w="1315" w:type="pct"/>
          </w:tcPr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ФГБНУ ФАНЦА «ОС «Алтайское экспериментальное хозяйство»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КФК «Ортолык»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ООО «Чойское дорожное ремонтно-строительное управление»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КФХ «Фокин»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СПК «Жана-Аул»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СПК «Теньгинский»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7. СППК «Чуй»</w:t>
            </w:r>
          </w:p>
        </w:tc>
      </w:tr>
      <w:tr w:rsidR="00687911" w:rsidRPr="00915970" w:rsidTr="004677D3">
        <w:tc>
          <w:tcPr>
            <w:tcW w:w="797" w:type="pct"/>
            <w:vMerge w:val="restar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35.03.07</w:t>
            </w:r>
          </w:p>
        </w:tc>
        <w:tc>
          <w:tcPr>
            <w:tcW w:w="889" w:type="pct"/>
            <w:vMerge w:val="restar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85" w:type="pc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производства, хранения и переработки продукции животноводства</w:t>
            </w:r>
          </w:p>
        </w:tc>
        <w:tc>
          <w:tcPr>
            <w:tcW w:w="814" w:type="pct"/>
            <w:vMerge w:val="restart"/>
          </w:tcPr>
          <w:p w:rsidR="00687911" w:rsidRPr="006102E7" w:rsidRDefault="00687911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Агробиостанция ФГБОУ ВО ГАГУ, Лаборатории кафедры АТиВМ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ФГБНУ ФАНЦА «ОС «Горно-Алтайское»</w:t>
            </w:r>
          </w:p>
          <w:p w:rsidR="00687911" w:rsidRPr="006102E7" w:rsidRDefault="00687911" w:rsidP="009150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РА «Специализированный центр содействия развитию агропромышленного комплекса Республики Алтай», КФХ «Фокин», ОАО «Майма- молоко», АОУ ДОД РА "Детско-юношеская конноспортивная школа им.А.И. Ялбакова", </w:t>
            </w:r>
            <w:r w:rsidRPr="006102E7">
              <w:rPr>
                <w:rFonts w:ascii="Times New Roman" w:hAnsi="Times New Roman"/>
                <w:sz w:val="24"/>
                <w:szCs w:val="24"/>
              </w:rPr>
              <w:t>ООО «Республиканский пчелоцентр»</w:t>
            </w:r>
            <w:r w:rsidRPr="006102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Алтайские луга</w:t>
            </w:r>
          </w:p>
        </w:tc>
        <w:tc>
          <w:tcPr>
            <w:tcW w:w="1315" w:type="pct"/>
          </w:tcPr>
          <w:p w:rsidR="00687911" w:rsidRPr="006102E7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1.КФК «Атамасова Е.М.», Алтайский край, Советский район</w:t>
            </w:r>
          </w:p>
          <w:p w:rsidR="00687911" w:rsidRPr="006102E7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2. ООО «Пятачок Плюс», Алтайский край, г.Бийск</w:t>
            </w:r>
          </w:p>
          <w:p w:rsidR="00687911" w:rsidRPr="006102E7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</w:t>
            </w: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Алтайские луга</w:t>
            </w: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 xml:space="preserve">», Республика Алтай, </w:t>
            </w: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с.Бирюля</w:t>
            </w:r>
          </w:p>
          <w:p w:rsidR="00687911" w:rsidRPr="006102E7" w:rsidRDefault="00687911" w:rsidP="00A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4. ООО «Жайыл Милк», Кыргызская Республика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5. ООО «Рояль»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СПК «Амурский»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ООО «Майма-молоко»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СПК «Абайский»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СППК «Улаган»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СПЗПК «Бош-Туу»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ООО «Крестьянское хозяйство Альфа»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ФГБНУ ФАНЦА «ОС «Алтайское экспериментальное хозяйство»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13. Алтайский филиал ФГБУН ЦО Ботанического сада СОРАН «Горно-Алтайский ботанический сад»</w:t>
            </w:r>
          </w:p>
        </w:tc>
      </w:tr>
      <w:tr w:rsidR="00687911" w:rsidRPr="00915970" w:rsidTr="004677D3">
        <w:trPr>
          <w:trHeight w:val="1656"/>
        </w:trPr>
        <w:tc>
          <w:tcPr>
            <w:tcW w:w="797" w:type="pct"/>
            <w:vMerge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687911" w:rsidRPr="00915970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производства, хранения и переработки продукции растениеводства</w:t>
            </w:r>
          </w:p>
        </w:tc>
        <w:tc>
          <w:tcPr>
            <w:tcW w:w="814" w:type="pct"/>
            <w:vMerge/>
          </w:tcPr>
          <w:p w:rsidR="00687911" w:rsidRPr="00915970" w:rsidRDefault="00687911" w:rsidP="0091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pct"/>
          </w:tcPr>
          <w:p w:rsidR="00687911" w:rsidRPr="006102E7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 xml:space="preserve"> ООО «Пиво-безалкогольный комбинат Шульгинский», Алтайский край, Советский район</w:t>
            </w:r>
          </w:p>
          <w:p w:rsidR="00687911" w:rsidRPr="006102E7" w:rsidRDefault="0068791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 xml:space="preserve"> ООО «Алтай-Ритм», Алтайский край, г.Барнаул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ФГБНУ ФАНЦА «ОС «Алтайское экспериментальное хозяйство»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Алтайский филиал ФГБУН ЦО Ботанического сада СОРАН «Горно-</w:t>
            </w:r>
            <w:r w:rsidRPr="0061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ботанический сад»</w:t>
            </w:r>
          </w:p>
          <w:p w:rsidR="00687911" w:rsidRPr="006102E7" w:rsidRDefault="00687911" w:rsidP="0091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ФГБНУ ФАНЦА «ОС «Горно-Алтайское»</w:t>
            </w:r>
          </w:p>
        </w:tc>
      </w:tr>
    </w:tbl>
    <w:p w:rsidR="00066D09" w:rsidRPr="00915970" w:rsidRDefault="00066D09" w:rsidP="009159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5F90" w:rsidRPr="00915970" w:rsidRDefault="00245F90" w:rsidP="00915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5970">
        <w:rPr>
          <w:rFonts w:ascii="Times New Roman" w:hAnsi="Times New Roman" w:cs="Times New Roman"/>
          <w:sz w:val="24"/>
          <w:szCs w:val="24"/>
        </w:rPr>
        <w:t>6</w:t>
      </w:r>
      <w:r w:rsidRPr="00915970">
        <w:rPr>
          <w:rFonts w:ascii="Times New Roman" w:hAnsi="Times New Roman" w:cs="Times New Roman"/>
          <w:sz w:val="24"/>
          <w:szCs w:val="24"/>
        </w:rPr>
        <w:t>– Базы учебных и производственных практик специалитета и магистратуры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92"/>
        <w:gridCol w:w="1635"/>
        <w:gridCol w:w="2268"/>
        <w:gridCol w:w="1702"/>
        <w:gridCol w:w="2374"/>
      </w:tblGrid>
      <w:tr w:rsidR="00245F90" w:rsidRPr="00915970" w:rsidTr="00AF155E">
        <w:tc>
          <w:tcPr>
            <w:tcW w:w="832" w:type="pct"/>
          </w:tcPr>
          <w:p w:rsidR="00245F90" w:rsidRPr="00915970" w:rsidRDefault="00245F90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/ специальности</w:t>
            </w:r>
          </w:p>
        </w:tc>
        <w:tc>
          <w:tcPr>
            <w:tcW w:w="854" w:type="pct"/>
          </w:tcPr>
          <w:p w:rsidR="00245F90" w:rsidRPr="00915970" w:rsidRDefault="00245F90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 подготовки/специальности</w:t>
            </w:r>
          </w:p>
        </w:tc>
        <w:tc>
          <w:tcPr>
            <w:tcW w:w="1185" w:type="pct"/>
          </w:tcPr>
          <w:p w:rsidR="00245F90" w:rsidRPr="00915970" w:rsidRDefault="00245F90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 (профиль)</w:t>
            </w:r>
          </w:p>
        </w:tc>
        <w:tc>
          <w:tcPr>
            <w:tcW w:w="889" w:type="pct"/>
          </w:tcPr>
          <w:p w:rsidR="00245F90" w:rsidRPr="00915970" w:rsidRDefault="00245F90" w:rsidP="00B01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 учебных практик</w:t>
            </w:r>
          </w:p>
        </w:tc>
        <w:tc>
          <w:tcPr>
            <w:tcW w:w="1240" w:type="pct"/>
          </w:tcPr>
          <w:p w:rsidR="00245F90" w:rsidRPr="00915970" w:rsidRDefault="00245F90" w:rsidP="00B01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 производственных практик</w:t>
            </w:r>
          </w:p>
        </w:tc>
      </w:tr>
      <w:tr w:rsidR="00245F90" w:rsidRPr="00915970" w:rsidTr="00AF155E">
        <w:tc>
          <w:tcPr>
            <w:tcW w:w="832" w:type="pct"/>
            <w:vMerge w:val="restart"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854" w:type="pct"/>
            <w:vMerge w:val="restart"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185" w:type="pct"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Болезни продуктивных и непродуктивных животных</w:t>
            </w:r>
          </w:p>
        </w:tc>
        <w:tc>
          <w:tcPr>
            <w:tcW w:w="889" w:type="pct"/>
            <w:vMerge w:val="restart"/>
          </w:tcPr>
          <w:p w:rsidR="00245F90" w:rsidRDefault="008D37A8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 ФГБОУ ВО ГАГУ</w:t>
            </w:r>
          </w:p>
          <w:p w:rsidR="00005D4B" w:rsidRPr="00005D4B" w:rsidRDefault="00005D4B" w:rsidP="00005D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D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КФХ «Фокин»</w:t>
            </w:r>
          </w:p>
          <w:p w:rsidR="00005D4B" w:rsidRPr="00005D4B" w:rsidRDefault="00005D4B" w:rsidP="00005D4B">
            <w:pPr>
              <w:rPr>
                <w:rFonts w:ascii="Times New Roman" w:hAnsi="Times New Roman" w:cs="Times New Roman"/>
                <w:color w:val="000000"/>
              </w:rPr>
            </w:pPr>
            <w:r w:rsidRPr="00005D4B">
              <w:rPr>
                <w:rFonts w:ascii="Times New Roman" w:hAnsi="Times New Roman" w:cs="Times New Roman"/>
                <w:color w:val="000000"/>
              </w:rPr>
              <w:t>ООО  Алтайские луга с.Бирюля</w:t>
            </w:r>
          </w:p>
          <w:p w:rsidR="00005D4B" w:rsidRPr="00005D4B" w:rsidRDefault="00005D4B" w:rsidP="00005D4B">
            <w:pPr>
              <w:rPr>
                <w:rFonts w:ascii="Times New Roman" w:hAnsi="Times New Roman" w:cs="Times New Roman"/>
                <w:color w:val="000000"/>
              </w:rPr>
            </w:pPr>
            <w:r w:rsidRPr="00005D4B">
              <w:rPr>
                <w:rFonts w:ascii="Times New Roman" w:hAnsi="Times New Roman" w:cs="Times New Roman"/>
                <w:color w:val="000000"/>
              </w:rPr>
              <w:t>БУ РА «Республиканская СББЖ»,</w:t>
            </w:r>
          </w:p>
          <w:p w:rsidR="00005D4B" w:rsidRPr="00005D4B" w:rsidRDefault="00005D4B" w:rsidP="00005D4B">
            <w:pPr>
              <w:rPr>
                <w:rFonts w:ascii="Times New Roman" w:hAnsi="Times New Roman" w:cs="Times New Roman"/>
                <w:color w:val="000000"/>
              </w:rPr>
            </w:pPr>
            <w:r w:rsidRPr="00005D4B">
              <w:rPr>
                <w:rFonts w:ascii="Times New Roman" w:eastAsia="Calibri" w:hAnsi="Times New Roman" w:cs="Times New Roman"/>
              </w:rPr>
              <w:t>БУ РА «Республиканская ветеринарная лаборатория»</w:t>
            </w:r>
          </w:p>
          <w:p w:rsidR="00005D4B" w:rsidRPr="00915970" w:rsidRDefault="00005D4B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pct"/>
            <w:vMerge w:val="restart"/>
          </w:tcPr>
          <w:p w:rsidR="00245F90" w:rsidRPr="006102E7" w:rsidRDefault="006440D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1. КГБУ «Управление ветеринарии государственной ветеринарной службы Алтайского края по г. Бийску и Бийскому району», Алтайский край, г.Бийск</w:t>
            </w:r>
          </w:p>
          <w:p w:rsidR="006440D1" w:rsidRPr="006102E7" w:rsidRDefault="006440D1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2. ООО «Лечебно-диагностический ветеринарный центр Московской Ветеринарной Академии», г.Москва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СПК «Предгорный»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КФХ «Фокин»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5. ФГБНУ ФАНЦА «ОС «Алтайское экспериментальное хозяйство»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ООО  Алтайские луга с.Бирюля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БУ РА «Майминская райСББЖ»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БУ РА «Улаганская райСББЖ»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БУ РА «Шебалинская райСББЖ»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БУ РА «Чемальская </w:t>
            </w: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райСББЖ»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БУ РА «Онгудайская райСББЖ»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БУ РА «Республиканская СББЖ»</w:t>
            </w:r>
          </w:p>
          <w:p w:rsidR="00005D4B" w:rsidRPr="006102E7" w:rsidRDefault="00005D4B" w:rsidP="00005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/>
                <w:color w:val="000000"/>
                <w:sz w:val="24"/>
                <w:szCs w:val="24"/>
              </w:rPr>
              <w:t>13. АОУ ДОД РА "Детско-юношеская конноспортивная школа им.А.И. Ялбакова",</w:t>
            </w:r>
          </w:p>
          <w:p w:rsidR="00005D4B" w:rsidRPr="006102E7" w:rsidRDefault="00005D4B" w:rsidP="00005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/>
                <w:color w:val="000000"/>
                <w:sz w:val="24"/>
                <w:szCs w:val="24"/>
              </w:rPr>
              <w:t>14. СПК «Амурский»</w:t>
            </w:r>
          </w:p>
          <w:p w:rsidR="00005D4B" w:rsidRPr="006102E7" w:rsidRDefault="00005D4B" w:rsidP="00005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/>
                <w:color w:val="000000"/>
                <w:sz w:val="24"/>
                <w:szCs w:val="24"/>
              </w:rPr>
              <w:t>15. СПК «Теньгинский»</w:t>
            </w:r>
          </w:p>
          <w:p w:rsidR="00005D4B" w:rsidRPr="006102E7" w:rsidRDefault="00005D4B" w:rsidP="00005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2E7">
              <w:rPr>
                <w:rFonts w:ascii="Times New Roman" w:hAnsi="Times New Roman"/>
                <w:color w:val="000000"/>
                <w:sz w:val="24"/>
                <w:szCs w:val="24"/>
              </w:rPr>
              <w:t>16. Комитет ветеринарии с госветинспекцией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>ООО «Шебалинский питомник «Кораллевский марал»)</w:t>
            </w:r>
          </w:p>
          <w:p w:rsidR="00005D4B" w:rsidRPr="008D37A8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6102E7">
              <w:rPr>
                <w:rFonts w:ascii="Times New Roman" w:eastAsia="Calibri" w:hAnsi="Times New Roman" w:cs="Times New Roman"/>
              </w:rPr>
              <w:t>БУ РА «Республиканская ветеринарная лаборатория»</w:t>
            </w:r>
          </w:p>
        </w:tc>
      </w:tr>
      <w:tr w:rsidR="00245F90" w:rsidRPr="00915970" w:rsidTr="00AF155E">
        <w:tc>
          <w:tcPr>
            <w:tcW w:w="832" w:type="pct"/>
            <w:vMerge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Ветеринарная фармация</w:t>
            </w:r>
          </w:p>
        </w:tc>
        <w:tc>
          <w:tcPr>
            <w:tcW w:w="889" w:type="pct"/>
            <w:vMerge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pct"/>
            <w:vMerge/>
          </w:tcPr>
          <w:p w:rsidR="00245F90" w:rsidRPr="008D37A8" w:rsidRDefault="00245F90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245F90" w:rsidRPr="00915970" w:rsidTr="009956FF">
        <w:trPr>
          <w:trHeight w:val="959"/>
        </w:trPr>
        <w:tc>
          <w:tcPr>
            <w:tcW w:w="832" w:type="pct"/>
            <w:vMerge w:val="restart"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35.04.04</w:t>
            </w:r>
          </w:p>
        </w:tc>
        <w:tc>
          <w:tcPr>
            <w:tcW w:w="854" w:type="pct"/>
            <w:vMerge w:val="restart"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185" w:type="pct"/>
          </w:tcPr>
          <w:p w:rsidR="00245F90" w:rsidRPr="00915970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  <w:tc>
          <w:tcPr>
            <w:tcW w:w="889" w:type="pct"/>
            <w:vMerge w:val="restart"/>
          </w:tcPr>
          <w:p w:rsidR="00245F90" w:rsidRPr="00915970" w:rsidRDefault="002C3924" w:rsidP="0091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0" w:type="pct"/>
            <w:vMerge w:val="restart"/>
          </w:tcPr>
          <w:p w:rsidR="00245F90" w:rsidRPr="006102E7" w:rsidRDefault="002C3924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Агробиостанция ФГБОУ ВО ГАГУ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СПК «Амурский»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ФГБНУ ФАНЦА «ОС «Алтайское экспериментальное хозяйство»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ФГБУ «САС «Горно-Алтайская»</w:t>
            </w:r>
          </w:p>
          <w:p w:rsidR="00005D4B" w:rsidRPr="006102E7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ФГБУН ИВЭП СО РАН</w:t>
            </w:r>
          </w:p>
          <w:p w:rsidR="00005D4B" w:rsidRPr="008D37A8" w:rsidRDefault="00005D4B" w:rsidP="0000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ФГБНУ ФАНЦА</w:t>
            </w:r>
          </w:p>
        </w:tc>
      </w:tr>
      <w:tr w:rsidR="00245F90" w:rsidRPr="00434D8E" w:rsidTr="00AF155E">
        <w:tc>
          <w:tcPr>
            <w:tcW w:w="832" w:type="pct"/>
            <w:vMerge/>
          </w:tcPr>
          <w:p w:rsidR="00245F90" w:rsidRPr="00434D8E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45F90" w:rsidRPr="00434D8E" w:rsidRDefault="00245F90" w:rsidP="0091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F90" w:rsidRPr="00434D8E" w:rsidRDefault="00245F90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</w:t>
            </w:r>
          </w:p>
        </w:tc>
        <w:tc>
          <w:tcPr>
            <w:tcW w:w="889" w:type="pct"/>
            <w:vMerge/>
          </w:tcPr>
          <w:p w:rsidR="00245F90" w:rsidRPr="00434D8E" w:rsidRDefault="00245F90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pct"/>
            <w:vMerge/>
          </w:tcPr>
          <w:p w:rsidR="00245F90" w:rsidRPr="00434D8E" w:rsidRDefault="00245F90" w:rsidP="00915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66D09" w:rsidRPr="00050921" w:rsidRDefault="00066D09" w:rsidP="0091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970" w:rsidRPr="00050921" w:rsidRDefault="00915970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В период прохождения учебных практик студенты по направлению подготовки 36.05.01 Ветеринария оказывают помощь хозяйствам (</w:t>
      </w:r>
      <w:r w:rsidR="00AE1D87" w:rsidRPr="00050921">
        <w:rPr>
          <w:rFonts w:ascii="Times New Roman" w:hAnsi="Times New Roman" w:cs="Times New Roman"/>
          <w:sz w:val="28"/>
          <w:szCs w:val="28"/>
        </w:rPr>
        <w:t>ООО «Семинский», ООО «Шебалинский питомник «Кораллевский марал», КФХ «Фокин» БСХП), ветеринарной служб</w:t>
      </w:r>
      <w:r w:rsidR="0015516B" w:rsidRPr="00050921">
        <w:rPr>
          <w:rFonts w:ascii="Times New Roman" w:hAnsi="Times New Roman" w:cs="Times New Roman"/>
          <w:sz w:val="28"/>
          <w:szCs w:val="28"/>
        </w:rPr>
        <w:t>ам</w:t>
      </w:r>
      <w:r w:rsidR="00AE1D87" w:rsidRPr="00050921">
        <w:rPr>
          <w:rFonts w:ascii="Times New Roman" w:hAnsi="Times New Roman" w:cs="Times New Roman"/>
          <w:sz w:val="28"/>
          <w:szCs w:val="28"/>
        </w:rPr>
        <w:t xml:space="preserve"> районов с подведомственными организациями Комитета ветеринарии с госветинспекцией (</w:t>
      </w:r>
      <w:r w:rsidR="00AE1D87" w:rsidRPr="00050921">
        <w:rPr>
          <w:rFonts w:ascii="Times New Roman" w:eastAsia="Calibri" w:hAnsi="Times New Roman" w:cs="Times New Roman"/>
          <w:sz w:val="28"/>
          <w:szCs w:val="28"/>
        </w:rPr>
        <w:t>БУ РА Республиканская СББЖ</w:t>
      </w:r>
      <w:r w:rsidR="00AE1D87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AE1D87" w:rsidRPr="00050921">
        <w:rPr>
          <w:rFonts w:ascii="Times New Roman" w:eastAsia="Calibri" w:hAnsi="Times New Roman" w:cs="Times New Roman"/>
          <w:sz w:val="28"/>
          <w:szCs w:val="28"/>
        </w:rPr>
        <w:t>БУ РА Шебалинская РСББЖ</w:t>
      </w:r>
      <w:r w:rsidR="00AE1D87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AE1D87" w:rsidRPr="00050921">
        <w:rPr>
          <w:rFonts w:ascii="Times New Roman" w:eastAsia="Calibri" w:hAnsi="Times New Roman" w:cs="Times New Roman"/>
          <w:sz w:val="28"/>
          <w:szCs w:val="28"/>
        </w:rPr>
        <w:t>БУ РА Турочакская РСББЖ</w:t>
      </w:r>
      <w:r w:rsidR="00AE1D87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AE1D87" w:rsidRPr="00050921">
        <w:rPr>
          <w:rFonts w:ascii="Times New Roman" w:eastAsia="Calibri" w:hAnsi="Times New Roman" w:cs="Times New Roman"/>
          <w:sz w:val="28"/>
          <w:szCs w:val="28"/>
        </w:rPr>
        <w:t>БУ РА Чемальская РСББЖ</w:t>
      </w:r>
      <w:r w:rsidR="00AE1D87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AE1D87" w:rsidRPr="00050921">
        <w:rPr>
          <w:rFonts w:ascii="Times New Roman" w:eastAsia="Calibri" w:hAnsi="Times New Roman" w:cs="Times New Roman"/>
          <w:sz w:val="28"/>
          <w:szCs w:val="28"/>
        </w:rPr>
        <w:t>БУ РА Майминская РСББЖ</w:t>
      </w:r>
      <w:r w:rsidR="00AE1D87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AE1D87" w:rsidRPr="00050921">
        <w:rPr>
          <w:rFonts w:ascii="Times New Roman" w:eastAsia="Calibri" w:hAnsi="Times New Roman" w:cs="Times New Roman"/>
          <w:sz w:val="28"/>
          <w:szCs w:val="28"/>
        </w:rPr>
        <w:t>БУ РА Онгудайская РСББЖ</w:t>
      </w:r>
      <w:r w:rsidR="00AE1D87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AE1D87" w:rsidRPr="00050921">
        <w:rPr>
          <w:rFonts w:ascii="Times New Roman" w:eastAsia="Calibri" w:hAnsi="Times New Roman" w:cs="Times New Roman"/>
          <w:sz w:val="28"/>
          <w:szCs w:val="28"/>
        </w:rPr>
        <w:t>БУ РА Улаганская РСББЖ</w:t>
      </w:r>
      <w:r w:rsidRPr="00050921">
        <w:rPr>
          <w:rFonts w:ascii="Times New Roman" w:hAnsi="Times New Roman" w:cs="Times New Roman"/>
          <w:sz w:val="28"/>
          <w:szCs w:val="28"/>
        </w:rPr>
        <w:t xml:space="preserve">) в проведении </w:t>
      </w:r>
      <w:r w:rsidR="00AE1D87" w:rsidRPr="00050921">
        <w:rPr>
          <w:rFonts w:ascii="Times New Roman" w:hAnsi="Times New Roman" w:cs="Times New Roman"/>
          <w:sz w:val="28"/>
          <w:szCs w:val="28"/>
        </w:rPr>
        <w:t>плановых</w:t>
      </w:r>
      <w:r w:rsidR="00B019E7" w:rsidRPr="00050921">
        <w:rPr>
          <w:rFonts w:ascii="Times New Roman" w:hAnsi="Times New Roman" w:cs="Times New Roman"/>
          <w:sz w:val="28"/>
          <w:szCs w:val="28"/>
        </w:rPr>
        <w:t xml:space="preserve"> обработок</w:t>
      </w:r>
      <w:r w:rsidRPr="00050921">
        <w:rPr>
          <w:rFonts w:ascii="Times New Roman" w:hAnsi="Times New Roman" w:cs="Times New Roman"/>
          <w:sz w:val="28"/>
          <w:szCs w:val="28"/>
        </w:rPr>
        <w:t xml:space="preserve"> и вакцинации животных.</w:t>
      </w:r>
      <w:r w:rsidR="00687911" w:rsidRPr="00050921">
        <w:rPr>
          <w:rFonts w:ascii="Times New Roman" w:hAnsi="Times New Roman" w:cs="Times New Roman"/>
          <w:sz w:val="28"/>
          <w:szCs w:val="28"/>
        </w:rPr>
        <w:t xml:space="preserve"> Студенты направления подготовки </w:t>
      </w:r>
      <w:r w:rsidR="0080033D" w:rsidRPr="00050921">
        <w:rPr>
          <w:rFonts w:ascii="Times New Roman" w:hAnsi="Times New Roman" w:cs="Times New Roman"/>
          <w:sz w:val="28"/>
          <w:szCs w:val="28"/>
        </w:rPr>
        <w:lastRenderedPageBreak/>
        <w:t xml:space="preserve">35.03.01 Лесное дело </w:t>
      </w:r>
      <w:r w:rsidR="00687911" w:rsidRPr="00050921">
        <w:rPr>
          <w:rFonts w:ascii="Times New Roman" w:hAnsi="Times New Roman" w:cs="Times New Roman"/>
          <w:sz w:val="28"/>
          <w:szCs w:val="28"/>
        </w:rPr>
        <w:t xml:space="preserve">проводили лесовосстановительные </w:t>
      </w:r>
      <w:r w:rsidR="0080033D" w:rsidRPr="00050921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687911" w:rsidRPr="00050921">
        <w:rPr>
          <w:rFonts w:ascii="Times New Roman" w:hAnsi="Times New Roman" w:cs="Times New Roman"/>
          <w:sz w:val="28"/>
          <w:szCs w:val="28"/>
        </w:rPr>
        <w:t>Майминском лесничеств</w:t>
      </w:r>
      <w:r w:rsidR="0080033D" w:rsidRPr="00050921">
        <w:rPr>
          <w:rFonts w:ascii="Times New Roman" w:hAnsi="Times New Roman" w:cs="Times New Roman"/>
          <w:sz w:val="28"/>
          <w:szCs w:val="28"/>
        </w:rPr>
        <w:t xml:space="preserve">е, участвовали в </w:t>
      </w:r>
      <w:r w:rsidR="00687911" w:rsidRPr="00050921">
        <w:rPr>
          <w:rFonts w:ascii="Times New Roman" w:hAnsi="Times New Roman" w:cs="Times New Roman"/>
          <w:sz w:val="28"/>
          <w:szCs w:val="28"/>
        </w:rPr>
        <w:t>массовых посадках деревьев</w:t>
      </w:r>
      <w:r w:rsidR="000A5F97" w:rsidRPr="00050921">
        <w:rPr>
          <w:rFonts w:ascii="Times New Roman" w:hAnsi="Times New Roman" w:cs="Times New Roman"/>
          <w:sz w:val="28"/>
          <w:szCs w:val="28"/>
        </w:rPr>
        <w:t xml:space="preserve"> в рамках нацпроекта "Экология"</w:t>
      </w:r>
      <w:r w:rsidR="00687911" w:rsidRPr="00050921">
        <w:rPr>
          <w:rFonts w:ascii="Times New Roman" w:hAnsi="Times New Roman" w:cs="Times New Roman"/>
          <w:sz w:val="28"/>
          <w:szCs w:val="28"/>
        </w:rPr>
        <w:t>.</w:t>
      </w:r>
    </w:p>
    <w:p w:rsidR="00042F1A" w:rsidRPr="00050921" w:rsidRDefault="00042F1A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Мониторинг трудоустройства выпускников 2020-2022 года показал, что наиболее востребованными на рынке труда являются </w:t>
      </w:r>
      <w:r w:rsidR="0015516B" w:rsidRPr="00050921">
        <w:rPr>
          <w:rFonts w:ascii="Times New Roman" w:hAnsi="Times New Roman" w:cs="Times New Roman"/>
          <w:sz w:val="28"/>
          <w:szCs w:val="28"/>
        </w:rPr>
        <w:t>в</w:t>
      </w:r>
      <w:r w:rsidRPr="00050921">
        <w:rPr>
          <w:rFonts w:ascii="Times New Roman" w:hAnsi="Times New Roman" w:cs="Times New Roman"/>
          <w:sz w:val="28"/>
          <w:szCs w:val="28"/>
        </w:rPr>
        <w:t>етеринарные врачи.</w:t>
      </w:r>
    </w:p>
    <w:p w:rsidR="0015516B" w:rsidRPr="00915970" w:rsidRDefault="0015516B" w:rsidP="0091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C45" w:rsidRDefault="00F90E54" w:rsidP="001551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2F1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5970" w:rsidRPr="00042F1A">
        <w:rPr>
          <w:rFonts w:ascii="Times New Roman" w:hAnsi="Times New Roman" w:cs="Times New Roman"/>
          <w:sz w:val="24"/>
          <w:szCs w:val="24"/>
        </w:rPr>
        <w:t>7</w:t>
      </w:r>
      <w:r w:rsidRPr="00042F1A">
        <w:rPr>
          <w:rFonts w:ascii="Times New Roman" w:hAnsi="Times New Roman" w:cs="Times New Roman"/>
          <w:sz w:val="24"/>
          <w:szCs w:val="24"/>
        </w:rPr>
        <w:t xml:space="preserve"> </w:t>
      </w:r>
      <w:r w:rsidR="00402FEF" w:rsidRPr="00915970">
        <w:rPr>
          <w:rFonts w:ascii="Times New Roman" w:hAnsi="Times New Roman" w:cs="Times New Roman"/>
          <w:sz w:val="24"/>
          <w:szCs w:val="24"/>
        </w:rPr>
        <w:t>–</w:t>
      </w:r>
      <w:r w:rsidRPr="00042F1A">
        <w:rPr>
          <w:rFonts w:ascii="Times New Roman" w:hAnsi="Times New Roman" w:cs="Times New Roman"/>
          <w:sz w:val="24"/>
          <w:szCs w:val="24"/>
        </w:rPr>
        <w:t xml:space="preserve"> </w:t>
      </w:r>
      <w:r w:rsidR="00CE0C45" w:rsidRPr="00042F1A">
        <w:rPr>
          <w:rFonts w:ascii="Times New Roman" w:hAnsi="Times New Roman" w:cs="Times New Roman"/>
          <w:sz w:val="24"/>
          <w:szCs w:val="24"/>
        </w:rPr>
        <w:t>Мониторинг трудоустройства</w:t>
      </w:r>
      <w:r w:rsidR="00042F1A">
        <w:rPr>
          <w:rFonts w:ascii="Times New Roman" w:hAnsi="Times New Roman" w:cs="Times New Roman"/>
          <w:sz w:val="24"/>
          <w:szCs w:val="24"/>
        </w:rPr>
        <w:t xml:space="preserve"> (2020-2022 год</w:t>
      </w:r>
      <w:r w:rsidR="0015516B">
        <w:rPr>
          <w:rFonts w:ascii="Times New Roman" w:hAnsi="Times New Roman" w:cs="Times New Roman"/>
          <w:sz w:val="24"/>
          <w:szCs w:val="24"/>
        </w:rPr>
        <w:t>ы</w:t>
      </w:r>
      <w:r w:rsidR="00042F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758"/>
        <w:gridCol w:w="1461"/>
        <w:gridCol w:w="1400"/>
        <w:gridCol w:w="717"/>
        <w:gridCol w:w="1617"/>
      </w:tblGrid>
      <w:tr w:rsidR="00402FEF" w:rsidRPr="00042F1A" w:rsidTr="00402FEF">
        <w:tc>
          <w:tcPr>
            <w:tcW w:w="1618" w:type="dxa"/>
            <w:vMerge w:val="restart"/>
          </w:tcPr>
          <w:p w:rsidR="00402FEF" w:rsidRPr="00915970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/ специальности</w:t>
            </w:r>
          </w:p>
        </w:tc>
        <w:tc>
          <w:tcPr>
            <w:tcW w:w="2758" w:type="dxa"/>
            <w:vMerge w:val="restart"/>
          </w:tcPr>
          <w:p w:rsidR="00402FEF" w:rsidRPr="00915970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 подготовки/специальности</w:t>
            </w:r>
          </w:p>
        </w:tc>
        <w:tc>
          <w:tcPr>
            <w:tcW w:w="1461" w:type="dxa"/>
            <w:vMerge w:val="restart"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734" w:type="dxa"/>
            <w:gridSpan w:val="3"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02FEF" w:rsidRPr="00042F1A" w:rsidTr="00402FEF">
        <w:trPr>
          <w:trHeight w:val="552"/>
        </w:trPr>
        <w:tc>
          <w:tcPr>
            <w:tcW w:w="1618" w:type="dxa"/>
            <w:vMerge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продолжают обучение, декретный отпуск, армия, иное</w:t>
            </w:r>
          </w:p>
        </w:tc>
        <w:tc>
          <w:tcPr>
            <w:tcW w:w="2334" w:type="dxa"/>
            <w:gridSpan w:val="2"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трудоустроенные выпускники</w:t>
            </w:r>
          </w:p>
        </w:tc>
      </w:tr>
      <w:tr w:rsidR="00402FEF" w:rsidRPr="00042F1A" w:rsidTr="00402FEF">
        <w:tc>
          <w:tcPr>
            <w:tcW w:w="1618" w:type="dxa"/>
            <w:vMerge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402FEF" w:rsidRPr="00042F1A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из них по специальности</w:t>
            </w:r>
          </w:p>
        </w:tc>
      </w:tr>
      <w:tr w:rsidR="009956FF" w:rsidRPr="00042F1A" w:rsidTr="00402FEF">
        <w:tc>
          <w:tcPr>
            <w:tcW w:w="1618" w:type="dxa"/>
          </w:tcPr>
          <w:p w:rsidR="009956FF" w:rsidRPr="00434D8E" w:rsidRDefault="009956FF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2758" w:type="dxa"/>
          </w:tcPr>
          <w:p w:rsidR="009956FF" w:rsidRPr="00434D8E" w:rsidRDefault="009956FF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461" w:type="dxa"/>
          </w:tcPr>
          <w:p w:rsidR="009956FF" w:rsidRPr="00434D8E" w:rsidRDefault="009956FF" w:rsidP="00205A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00" w:type="dxa"/>
          </w:tcPr>
          <w:p w:rsidR="009956FF" w:rsidRPr="00042F1A" w:rsidRDefault="009956FF" w:rsidP="007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9956FF" w:rsidRPr="00042F1A" w:rsidRDefault="009956FF" w:rsidP="007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956FF" w:rsidRPr="00042F1A" w:rsidRDefault="009956FF" w:rsidP="007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6FF" w:rsidRPr="00042F1A" w:rsidTr="00402FEF">
        <w:tc>
          <w:tcPr>
            <w:tcW w:w="1618" w:type="dxa"/>
          </w:tcPr>
          <w:p w:rsidR="009956FF" w:rsidRPr="00042F1A" w:rsidRDefault="009956FF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</w:p>
        </w:tc>
        <w:tc>
          <w:tcPr>
            <w:tcW w:w="2758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1461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</w:tcPr>
          <w:p w:rsidR="009956FF" w:rsidRPr="00042F1A" w:rsidRDefault="009956FF" w:rsidP="003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6FF" w:rsidRPr="00042F1A" w:rsidTr="00402FEF">
        <w:tc>
          <w:tcPr>
            <w:tcW w:w="1618" w:type="dxa"/>
          </w:tcPr>
          <w:p w:rsidR="009956FF" w:rsidRPr="00042F1A" w:rsidRDefault="009956FF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 xml:space="preserve">35.03.07 </w:t>
            </w:r>
          </w:p>
        </w:tc>
        <w:tc>
          <w:tcPr>
            <w:tcW w:w="2758" w:type="dxa"/>
          </w:tcPr>
          <w:p w:rsidR="009956FF" w:rsidRPr="00042F1A" w:rsidRDefault="009956FF" w:rsidP="0041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461" w:type="dxa"/>
          </w:tcPr>
          <w:p w:rsidR="009956FF" w:rsidRPr="00042F1A" w:rsidRDefault="009956FF" w:rsidP="0041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</w:tcPr>
          <w:p w:rsidR="009956FF" w:rsidRPr="00042F1A" w:rsidRDefault="009956FF" w:rsidP="003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</w:tcPr>
          <w:p w:rsidR="009956FF" w:rsidRPr="00042F1A" w:rsidRDefault="009956FF" w:rsidP="003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6FF" w:rsidRPr="00042F1A" w:rsidTr="00402FEF">
        <w:tc>
          <w:tcPr>
            <w:tcW w:w="1618" w:type="dxa"/>
          </w:tcPr>
          <w:p w:rsidR="009956FF" w:rsidRPr="00042F1A" w:rsidRDefault="009956FF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 xml:space="preserve">36.05.01 </w:t>
            </w:r>
          </w:p>
        </w:tc>
        <w:tc>
          <w:tcPr>
            <w:tcW w:w="2758" w:type="dxa"/>
          </w:tcPr>
          <w:p w:rsidR="009956FF" w:rsidRPr="00042F1A" w:rsidRDefault="009956FF" w:rsidP="0006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461" w:type="dxa"/>
          </w:tcPr>
          <w:p w:rsidR="009956FF" w:rsidRPr="00042F1A" w:rsidRDefault="009956FF" w:rsidP="0006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956FF" w:rsidRPr="00042F1A" w:rsidRDefault="009956FF" w:rsidP="003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9956FF" w:rsidRPr="00042F1A" w:rsidRDefault="009956FF" w:rsidP="0006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56FF" w:rsidRPr="00042F1A" w:rsidTr="00402FEF">
        <w:tc>
          <w:tcPr>
            <w:tcW w:w="1618" w:type="dxa"/>
          </w:tcPr>
          <w:p w:rsidR="009956FF" w:rsidRPr="00042F1A" w:rsidRDefault="009956FF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 xml:space="preserve">35.04.04 </w:t>
            </w:r>
          </w:p>
        </w:tc>
        <w:tc>
          <w:tcPr>
            <w:tcW w:w="2758" w:type="dxa"/>
          </w:tcPr>
          <w:p w:rsidR="009956FF" w:rsidRPr="00042F1A" w:rsidRDefault="009956FF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1461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9956FF" w:rsidRPr="00042F1A" w:rsidRDefault="009956FF" w:rsidP="0084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9956FF" w:rsidRPr="00042F1A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02FEF" w:rsidRDefault="00402FEF" w:rsidP="0040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2FEF" w:rsidRPr="0015516B" w:rsidRDefault="00402FEF" w:rsidP="001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F1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15516B">
        <w:rPr>
          <w:rFonts w:ascii="Times New Roman" w:hAnsi="Times New Roman" w:cs="Times New Roman"/>
          <w:sz w:val="24"/>
          <w:szCs w:val="24"/>
        </w:rPr>
        <w:t>8</w:t>
      </w:r>
      <w:r w:rsidRPr="00042F1A"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–</w:t>
      </w:r>
      <w:r w:rsidRPr="00042F1A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="0015516B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042F1A">
        <w:rPr>
          <w:rFonts w:ascii="Times New Roman" w:hAnsi="Times New Roman" w:cs="Times New Roman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 (2020-2022 года)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119"/>
        <w:gridCol w:w="2800"/>
      </w:tblGrid>
      <w:tr w:rsidR="00402FEF" w:rsidRPr="00434D8E" w:rsidTr="00402FEF">
        <w:tc>
          <w:tcPr>
            <w:tcW w:w="871" w:type="pct"/>
          </w:tcPr>
          <w:p w:rsidR="00402FEF" w:rsidRPr="00434D8E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/ специальности</w:t>
            </w:r>
          </w:p>
        </w:tc>
        <w:tc>
          <w:tcPr>
            <w:tcW w:w="1036" w:type="pct"/>
          </w:tcPr>
          <w:p w:rsidR="00402FEF" w:rsidRPr="00434D8E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 подготовки/специальности</w:t>
            </w:r>
          </w:p>
        </w:tc>
        <w:tc>
          <w:tcPr>
            <w:tcW w:w="1629" w:type="pct"/>
          </w:tcPr>
          <w:p w:rsidR="00402FEF" w:rsidRPr="00434D8E" w:rsidRDefault="00402FEF" w:rsidP="00B0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 (профиль)</w:t>
            </w:r>
          </w:p>
        </w:tc>
        <w:tc>
          <w:tcPr>
            <w:tcW w:w="1463" w:type="pct"/>
          </w:tcPr>
          <w:p w:rsidR="00402FEF" w:rsidRPr="00402FEF" w:rsidRDefault="00402FEF" w:rsidP="00B01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трудоустройства</w:t>
            </w:r>
          </w:p>
        </w:tc>
      </w:tr>
      <w:tr w:rsidR="009956FF" w:rsidRPr="00434D8E" w:rsidTr="00402FEF">
        <w:tc>
          <w:tcPr>
            <w:tcW w:w="871" w:type="pct"/>
          </w:tcPr>
          <w:p w:rsidR="009956FF" w:rsidRPr="00434D8E" w:rsidRDefault="009956FF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1036" w:type="pct"/>
          </w:tcPr>
          <w:p w:rsidR="009956FF" w:rsidRPr="00434D8E" w:rsidRDefault="009956FF" w:rsidP="002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629" w:type="pct"/>
          </w:tcPr>
          <w:p w:rsidR="009956FF" w:rsidRPr="006102E7" w:rsidRDefault="009956FF" w:rsidP="00205A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многоцелевое использование лесов</w:t>
            </w:r>
          </w:p>
        </w:tc>
        <w:tc>
          <w:tcPr>
            <w:tcW w:w="1463" w:type="pct"/>
          </w:tcPr>
          <w:p w:rsidR="009956FF" w:rsidRPr="006102E7" w:rsidRDefault="009956FF" w:rsidP="009956F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102E7">
              <w:rPr>
                <w:rStyle w:val="a9"/>
                <w:b w:val="0"/>
                <w:sz w:val="22"/>
                <w:szCs w:val="22"/>
              </w:rPr>
              <w:t>1. КУ РА «Турочакское лесничество»</w:t>
            </w:r>
          </w:p>
          <w:p w:rsidR="009956FF" w:rsidRPr="006102E7" w:rsidRDefault="009956FF" w:rsidP="009956FF">
            <w:pPr>
              <w:pStyle w:val="aa"/>
              <w:shd w:val="clear" w:color="auto" w:fill="FFFFFF"/>
              <w:spacing w:before="0" w:beforeAutospacing="0" w:after="0" w:afterAutospacing="0"/>
            </w:pPr>
            <w:r w:rsidRPr="006102E7">
              <w:rPr>
                <w:rStyle w:val="a9"/>
                <w:b w:val="0"/>
                <w:sz w:val="22"/>
                <w:szCs w:val="22"/>
              </w:rPr>
              <w:t>2. КУ РА «Онгудайское лесничество»</w:t>
            </w:r>
          </w:p>
        </w:tc>
      </w:tr>
      <w:tr w:rsidR="009956FF" w:rsidRPr="00434D8E" w:rsidTr="00402FEF">
        <w:tc>
          <w:tcPr>
            <w:tcW w:w="871" w:type="pct"/>
            <w:vMerge w:val="restar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1036" w:type="pct"/>
            <w:vMerge w:val="restar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1629" w:type="pc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Электрооборудование и электротехнологии</w:t>
            </w:r>
          </w:p>
        </w:tc>
        <w:tc>
          <w:tcPr>
            <w:tcW w:w="1463" w:type="pct"/>
          </w:tcPr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>Усть-Канский РЭС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>ИП  «Балин»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>МЧС  с Онгудай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>ГИБДД с.Турочак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МРСК Сибири 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4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Барнаульская горэлектросеть</w:t>
            </w:r>
          </w:p>
          <w:p w:rsidR="009956FF" w:rsidRPr="00434D8E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4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Майминский РЭС</w:t>
            </w:r>
          </w:p>
        </w:tc>
      </w:tr>
      <w:tr w:rsidR="009956FF" w:rsidRPr="00434D8E" w:rsidTr="00402FEF">
        <w:tc>
          <w:tcPr>
            <w:tcW w:w="871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Технические системы в агробизнесе</w:t>
            </w:r>
          </w:p>
        </w:tc>
        <w:tc>
          <w:tcPr>
            <w:tcW w:w="1463" w:type="pct"/>
          </w:tcPr>
          <w:p w:rsidR="009956FF" w:rsidRDefault="009956FF" w:rsidP="00A71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33DF4">
              <w:rPr>
                <w:rFonts w:ascii="Times New Roman" w:hAnsi="Times New Roman" w:cs="Times New Roman"/>
                <w:sz w:val="24"/>
              </w:rPr>
              <w:t xml:space="preserve">БУ ДПО РА «Институт повышения квалификации и профессиональной переподготовки работников образования </w:t>
            </w:r>
            <w:r w:rsidRPr="00433DF4">
              <w:rPr>
                <w:rFonts w:ascii="Times New Roman" w:hAnsi="Times New Roman" w:cs="Times New Roman"/>
                <w:sz w:val="24"/>
              </w:rPr>
              <w:lastRenderedPageBreak/>
              <w:t>Республики Алтай»</w:t>
            </w:r>
          </w:p>
          <w:p w:rsidR="009956FF" w:rsidRPr="00433DF4" w:rsidRDefault="009956FF" w:rsidP="00433D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DF4">
              <w:rPr>
                <w:rFonts w:ascii="Times New Roman" w:hAnsi="Times New Roman" w:cs="Times New Roman"/>
                <w:sz w:val="24"/>
              </w:rPr>
              <w:t>2.</w:t>
            </w:r>
            <w:r w:rsidRPr="00433DF4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33D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33DF4">
              <w:rPr>
                <w:rFonts w:ascii="Times New Roman" w:hAnsi="Times New Roman" w:cs="Times New Roman"/>
                <w:sz w:val="24"/>
                <w:szCs w:val="24"/>
              </w:rPr>
              <w:t>политехническ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33DF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9956FF" w:rsidRPr="00434D8E" w:rsidTr="00402FEF">
        <w:tc>
          <w:tcPr>
            <w:tcW w:w="871" w:type="pct"/>
            <w:vMerge w:val="restar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35.03.07</w:t>
            </w:r>
          </w:p>
        </w:tc>
        <w:tc>
          <w:tcPr>
            <w:tcW w:w="1036" w:type="pct"/>
            <w:vMerge w:val="restar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629" w:type="pc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производства, хранения и переработки продукции животноводства</w:t>
            </w:r>
          </w:p>
        </w:tc>
        <w:tc>
          <w:tcPr>
            <w:tcW w:w="1463" w:type="pct"/>
            <w:vMerge w:val="restar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>ОАО «Риф и Ко»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970">
              <w:rPr>
                <w:rFonts w:ascii="Times New Roman" w:hAnsi="Times New Roman" w:cs="Times New Roman"/>
                <w:sz w:val="24"/>
                <w:szCs w:val="24"/>
              </w:rPr>
              <w:t>ООО «Пиво-безалкогольный комбинат Шульгинский»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«Тайнинское»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ЧП "Рыбхозяйство" с.Улаган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4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СПоК "Заря"</w:t>
            </w:r>
          </w:p>
          <w:p w:rsidR="009956FF" w:rsidRPr="00434D8E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4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ОАО «Черкизовский мясоперерабатывающий завод»</w:t>
            </w:r>
          </w:p>
        </w:tc>
      </w:tr>
      <w:tr w:rsidR="009956FF" w:rsidRPr="00434D8E" w:rsidTr="00402FEF">
        <w:tc>
          <w:tcPr>
            <w:tcW w:w="871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производства, хранения и переработки продукции растениеводства</w:t>
            </w:r>
          </w:p>
        </w:tc>
        <w:tc>
          <w:tcPr>
            <w:tcW w:w="1463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56FF" w:rsidRPr="00434D8E" w:rsidTr="00402FEF">
        <w:tc>
          <w:tcPr>
            <w:tcW w:w="871" w:type="pct"/>
            <w:vMerge w:val="restar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1036" w:type="pct"/>
            <w:vMerge w:val="restar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629" w:type="pc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Болезни продуктивных и непродуктивных животных</w:t>
            </w:r>
          </w:p>
        </w:tc>
        <w:tc>
          <w:tcPr>
            <w:tcW w:w="1463" w:type="pct"/>
            <w:vMerge w:val="restart"/>
          </w:tcPr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>БУ РА «Майминская станция по борьбе с болезнями животных»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>БУ РА «Республиканская ветеринарная лаборатория»</w:t>
            </w:r>
          </w:p>
          <w:p w:rsidR="009956FF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Ветеринарии с госветинспекцией РА</w:t>
            </w:r>
          </w:p>
          <w:p w:rsidR="009956FF" w:rsidRPr="00DB6D79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79">
              <w:rPr>
                <w:rFonts w:ascii="Times New Roman" w:hAnsi="Times New Roman" w:cs="Times New Roman"/>
                <w:sz w:val="24"/>
                <w:szCs w:val="24"/>
              </w:rPr>
              <w:t>Отдел ветеринарного и фитосанитарного надзора по Республике Алтай Управления Россельхознадзора по Алтайскому краю и Республике Алтай</w:t>
            </w:r>
          </w:p>
          <w:p w:rsidR="009956FF" w:rsidRDefault="009956FF" w:rsidP="00DB6D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297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БУ РА «Республиканская ветеринарная лаборатория» Кош-Агачская ветлаборатория</w:t>
            </w:r>
          </w:p>
          <w:p w:rsidR="009956FF" w:rsidRPr="001D2C0C" w:rsidRDefault="009956FF" w:rsidP="00DB6D7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D2C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Управление Сельского Хозяйства Администрации Красногорского района Алтайского края</w:t>
            </w:r>
          </w:p>
          <w:p w:rsidR="009956FF" w:rsidRPr="006102E7" w:rsidRDefault="009956FF" w:rsidP="00A4013B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102E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7. Частная клиника г. Нижний Тагил. </w:t>
            </w:r>
          </w:p>
          <w:p w:rsidR="009956FF" w:rsidRPr="006102E7" w:rsidRDefault="009956FF" w:rsidP="00A4013B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102E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8. Россельхознадзор РА</w:t>
            </w:r>
          </w:p>
          <w:p w:rsidR="009956FF" w:rsidRPr="00434D8E" w:rsidRDefault="009956FF" w:rsidP="00A401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2E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9. Ветеринарная клиника г.Горно-Алтайск</w:t>
            </w:r>
          </w:p>
        </w:tc>
      </w:tr>
      <w:tr w:rsidR="009956FF" w:rsidRPr="00434D8E" w:rsidTr="00402FEF">
        <w:tc>
          <w:tcPr>
            <w:tcW w:w="871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Ветеринарная фармация</w:t>
            </w:r>
          </w:p>
        </w:tc>
        <w:tc>
          <w:tcPr>
            <w:tcW w:w="1463" w:type="pct"/>
            <w:vMerge/>
          </w:tcPr>
          <w:p w:rsidR="009956FF" w:rsidRPr="00434D8E" w:rsidRDefault="009956FF" w:rsidP="00A7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E32E7" w:rsidRDefault="00BE32E7" w:rsidP="00F2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3564" w:rsidRPr="00050921" w:rsidRDefault="00A43564" w:rsidP="00F2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lastRenderedPageBreak/>
        <w:t>Для повышения конкурентоспособности выпускников</w:t>
      </w:r>
      <w:r w:rsidR="00EB5248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Pr="00050921">
        <w:rPr>
          <w:rFonts w:ascii="Times New Roman" w:hAnsi="Times New Roman" w:cs="Times New Roman"/>
          <w:sz w:val="28"/>
          <w:szCs w:val="28"/>
        </w:rPr>
        <w:t>на инженерно-технологическом отделении ФМИТИ</w:t>
      </w:r>
      <w:r w:rsidR="0030142F" w:rsidRPr="00050921">
        <w:rPr>
          <w:rFonts w:ascii="Times New Roman" w:hAnsi="Times New Roman" w:cs="Times New Roman"/>
          <w:sz w:val="28"/>
          <w:szCs w:val="28"/>
        </w:rPr>
        <w:t xml:space="preserve"> реализуются программы дополнительного образования для получения студентами </w:t>
      </w:r>
      <w:r w:rsidR="00B019E7" w:rsidRPr="00050921">
        <w:rPr>
          <w:rFonts w:ascii="Times New Roman" w:hAnsi="Times New Roman" w:cs="Times New Roman"/>
          <w:sz w:val="28"/>
          <w:szCs w:val="28"/>
        </w:rPr>
        <w:t>новой</w:t>
      </w:r>
      <w:r w:rsidR="0030142F" w:rsidRPr="00050921">
        <w:rPr>
          <w:rFonts w:ascii="Times New Roman" w:hAnsi="Times New Roman" w:cs="Times New Roman"/>
          <w:sz w:val="28"/>
          <w:szCs w:val="28"/>
        </w:rPr>
        <w:t xml:space="preserve"> квалификации.</w:t>
      </w:r>
      <w:r w:rsidR="002320F9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15516B" w:rsidRPr="00050921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050921">
        <w:rPr>
          <w:rFonts w:ascii="Times New Roman" w:hAnsi="Times New Roman" w:cs="Times New Roman"/>
          <w:sz w:val="28"/>
          <w:szCs w:val="28"/>
        </w:rPr>
        <w:t>получают второй диплом</w:t>
      </w:r>
      <w:r w:rsidR="00B019E7" w:rsidRPr="00050921">
        <w:rPr>
          <w:rFonts w:ascii="Times New Roman" w:hAnsi="Times New Roman" w:cs="Times New Roman"/>
          <w:sz w:val="28"/>
          <w:szCs w:val="28"/>
        </w:rPr>
        <w:t xml:space="preserve"> о дополнительной профессиональной переподготовке.</w:t>
      </w:r>
    </w:p>
    <w:p w:rsidR="0030142F" w:rsidRPr="00050921" w:rsidRDefault="00F25800" w:rsidP="00F2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Кроме того, преподавателями кафедры п</w:t>
      </w:r>
      <w:r w:rsidR="002320F9" w:rsidRPr="00050921">
        <w:rPr>
          <w:rFonts w:ascii="Times New Roman" w:hAnsi="Times New Roman" w:cs="Times New Roman"/>
          <w:sz w:val="28"/>
          <w:szCs w:val="28"/>
        </w:rPr>
        <w:t>роводятся курсы повышения квалификации для предприятий и частных лиц.</w:t>
      </w:r>
    </w:p>
    <w:p w:rsidR="0030142F" w:rsidRPr="00050921" w:rsidRDefault="0030142F">
      <w:pPr>
        <w:rPr>
          <w:rFonts w:ascii="Times New Roman" w:hAnsi="Times New Roman" w:cs="Times New Roman"/>
          <w:sz w:val="28"/>
          <w:szCs w:val="28"/>
        </w:rPr>
      </w:pPr>
    </w:p>
    <w:p w:rsidR="0030142F" w:rsidRPr="00F25800" w:rsidRDefault="002320F9" w:rsidP="0015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80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B5248">
        <w:rPr>
          <w:rFonts w:ascii="Times New Roman" w:hAnsi="Times New Roman" w:cs="Times New Roman"/>
          <w:sz w:val="24"/>
          <w:szCs w:val="24"/>
        </w:rPr>
        <w:t>9</w:t>
      </w:r>
      <w:r w:rsidRPr="00F25800">
        <w:rPr>
          <w:rFonts w:ascii="Times New Roman" w:hAnsi="Times New Roman" w:cs="Times New Roman"/>
          <w:sz w:val="24"/>
          <w:szCs w:val="24"/>
        </w:rPr>
        <w:t xml:space="preserve"> – Курсы повышения квалификации</w:t>
      </w:r>
      <w:r w:rsidR="00FF7405" w:rsidRPr="00F25800">
        <w:rPr>
          <w:rFonts w:ascii="Times New Roman" w:hAnsi="Times New Roman" w:cs="Times New Roman"/>
          <w:sz w:val="24"/>
          <w:szCs w:val="24"/>
        </w:rPr>
        <w:t xml:space="preserve"> (2020-2022гг)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872"/>
        <w:gridCol w:w="2562"/>
        <w:gridCol w:w="2344"/>
      </w:tblGrid>
      <w:tr w:rsidR="002320F9" w:rsidRPr="000905F8" w:rsidTr="00A4013B">
        <w:tc>
          <w:tcPr>
            <w:tcW w:w="793" w:type="dxa"/>
          </w:tcPr>
          <w:p w:rsidR="002320F9" w:rsidRPr="006102E7" w:rsidRDefault="002320F9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72" w:type="dxa"/>
          </w:tcPr>
          <w:p w:rsidR="002320F9" w:rsidRPr="006102E7" w:rsidRDefault="002320F9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Наименование курсов</w:t>
            </w:r>
          </w:p>
        </w:tc>
        <w:tc>
          <w:tcPr>
            <w:tcW w:w="2562" w:type="dxa"/>
          </w:tcPr>
          <w:p w:rsidR="002320F9" w:rsidRPr="006102E7" w:rsidRDefault="002320F9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Студенты/организация</w:t>
            </w:r>
          </w:p>
        </w:tc>
        <w:tc>
          <w:tcPr>
            <w:tcW w:w="2344" w:type="dxa"/>
          </w:tcPr>
          <w:p w:rsidR="002320F9" w:rsidRPr="000905F8" w:rsidRDefault="002320F9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Количество обучающихся</w:t>
            </w:r>
          </w:p>
        </w:tc>
      </w:tr>
      <w:tr w:rsidR="002320F9" w:rsidRPr="000905F8" w:rsidTr="00A4013B">
        <w:tc>
          <w:tcPr>
            <w:tcW w:w="793" w:type="dxa"/>
          </w:tcPr>
          <w:p w:rsidR="002320F9" w:rsidRPr="006102E7" w:rsidRDefault="00F25800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2" w:type="dxa"/>
          </w:tcPr>
          <w:p w:rsidR="002320F9" w:rsidRPr="006102E7" w:rsidRDefault="00F25800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производства, хранения и переработки продукции животноводства</w:t>
            </w:r>
          </w:p>
        </w:tc>
        <w:tc>
          <w:tcPr>
            <w:tcW w:w="2562" w:type="dxa"/>
          </w:tcPr>
          <w:p w:rsidR="002320F9" w:rsidRPr="006102E7" w:rsidRDefault="00F25800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Студенты ФМИТИ</w:t>
            </w:r>
          </w:p>
        </w:tc>
        <w:tc>
          <w:tcPr>
            <w:tcW w:w="2344" w:type="dxa"/>
          </w:tcPr>
          <w:p w:rsidR="002320F9" w:rsidRPr="000905F8" w:rsidRDefault="00F25800" w:rsidP="00EE2B61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12</w:t>
            </w:r>
          </w:p>
        </w:tc>
      </w:tr>
      <w:tr w:rsidR="002320F9" w:rsidRPr="000905F8" w:rsidTr="00A4013B">
        <w:tc>
          <w:tcPr>
            <w:tcW w:w="793" w:type="dxa"/>
          </w:tcPr>
          <w:p w:rsidR="002320F9" w:rsidRPr="006102E7" w:rsidRDefault="00F25800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2" w:type="dxa"/>
          </w:tcPr>
          <w:p w:rsidR="002320F9" w:rsidRPr="006102E7" w:rsidRDefault="0068181C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Электрооборудование и электротехнологии</w:t>
            </w:r>
          </w:p>
        </w:tc>
        <w:tc>
          <w:tcPr>
            <w:tcW w:w="2562" w:type="dxa"/>
          </w:tcPr>
          <w:p w:rsidR="002320F9" w:rsidRPr="006102E7" w:rsidRDefault="00E3487F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Студенты ФМИТИ</w:t>
            </w:r>
          </w:p>
        </w:tc>
        <w:tc>
          <w:tcPr>
            <w:tcW w:w="2344" w:type="dxa"/>
          </w:tcPr>
          <w:p w:rsidR="002320F9" w:rsidRPr="000905F8" w:rsidRDefault="00F25800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5</w:t>
            </w:r>
          </w:p>
        </w:tc>
      </w:tr>
      <w:tr w:rsidR="002320F9" w:rsidRPr="000905F8" w:rsidTr="00A4013B">
        <w:tc>
          <w:tcPr>
            <w:tcW w:w="793" w:type="dxa"/>
          </w:tcPr>
          <w:p w:rsidR="002320F9" w:rsidRPr="006102E7" w:rsidRDefault="00F25800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2" w:type="dxa"/>
          </w:tcPr>
          <w:p w:rsidR="002320F9" w:rsidRPr="006102E7" w:rsidRDefault="00956358" w:rsidP="00EE2B61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Технологии и средства механизации сельского хозяйства</w:t>
            </w:r>
          </w:p>
        </w:tc>
        <w:tc>
          <w:tcPr>
            <w:tcW w:w="2562" w:type="dxa"/>
          </w:tcPr>
          <w:p w:rsidR="002320F9" w:rsidRPr="006102E7" w:rsidRDefault="00956358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Преподаватели Аграрного колледжа</w:t>
            </w:r>
          </w:p>
        </w:tc>
        <w:tc>
          <w:tcPr>
            <w:tcW w:w="2344" w:type="dxa"/>
          </w:tcPr>
          <w:p w:rsidR="002320F9" w:rsidRPr="000905F8" w:rsidRDefault="00956358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3</w:t>
            </w:r>
          </w:p>
        </w:tc>
      </w:tr>
      <w:tr w:rsidR="002320F9" w:rsidRPr="000905F8" w:rsidTr="00A4013B">
        <w:tc>
          <w:tcPr>
            <w:tcW w:w="793" w:type="dxa"/>
          </w:tcPr>
          <w:p w:rsidR="002320F9" w:rsidRPr="006102E7" w:rsidRDefault="00F25800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2" w:type="dxa"/>
          </w:tcPr>
          <w:p w:rsidR="002320F9" w:rsidRPr="006102E7" w:rsidRDefault="000905F8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Электроснабжение сельских поселений и промышленных предприятий</w:t>
            </w:r>
          </w:p>
        </w:tc>
        <w:tc>
          <w:tcPr>
            <w:tcW w:w="2562" w:type="dxa"/>
          </w:tcPr>
          <w:p w:rsidR="002320F9" w:rsidRPr="006102E7" w:rsidRDefault="000905F8" w:rsidP="0015516B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Маймински</w:t>
            </w:r>
            <w:r w:rsidR="0015516B">
              <w:rPr>
                <w:rFonts w:ascii="Times New Roman" w:hAnsi="Times New Roman" w:cs="Times New Roman"/>
              </w:rPr>
              <w:t>е</w:t>
            </w:r>
            <w:r w:rsidRPr="006102E7">
              <w:rPr>
                <w:rFonts w:ascii="Times New Roman" w:hAnsi="Times New Roman" w:cs="Times New Roman"/>
              </w:rPr>
              <w:t xml:space="preserve"> РЭС</w:t>
            </w:r>
          </w:p>
        </w:tc>
        <w:tc>
          <w:tcPr>
            <w:tcW w:w="2344" w:type="dxa"/>
          </w:tcPr>
          <w:p w:rsidR="002320F9" w:rsidRPr="000905F8" w:rsidRDefault="000905F8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5</w:t>
            </w:r>
          </w:p>
        </w:tc>
      </w:tr>
      <w:tr w:rsidR="00A4013B" w:rsidRPr="000905F8" w:rsidTr="00A4013B">
        <w:tc>
          <w:tcPr>
            <w:tcW w:w="793" w:type="dxa"/>
          </w:tcPr>
          <w:p w:rsidR="00A4013B" w:rsidRPr="006102E7" w:rsidRDefault="00A4013B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72" w:type="dxa"/>
          </w:tcPr>
          <w:p w:rsidR="00A4013B" w:rsidRPr="006102E7" w:rsidRDefault="00A4013B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Фермер-предприниматель</w:t>
            </w:r>
          </w:p>
        </w:tc>
        <w:tc>
          <w:tcPr>
            <w:tcW w:w="2562" w:type="dxa"/>
          </w:tcPr>
          <w:p w:rsidR="00A4013B" w:rsidRPr="006102E7" w:rsidRDefault="00A4013B" w:rsidP="00116315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МСХ и ИП</w:t>
            </w:r>
          </w:p>
        </w:tc>
        <w:tc>
          <w:tcPr>
            <w:tcW w:w="2344" w:type="dxa"/>
          </w:tcPr>
          <w:p w:rsidR="00A4013B" w:rsidRPr="000905F8" w:rsidRDefault="00A4013B" w:rsidP="00116315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2</w:t>
            </w:r>
          </w:p>
        </w:tc>
      </w:tr>
      <w:tr w:rsidR="00A4013B" w:rsidRPr="000905F8" w:rsidTr="00A4013B">
        <w:tc>
          <w:tcPr>
            <w:tcW w:w="793" w:type="dxa"/>
          </w:tcPr>
          <w:p w:rsidR="00A4013B" w:rsidRPr="006102E7" w:rsidRDefault="000905F8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2" w:type="dxa"/>
          </w:tcPr>
          <w:p w:rsidR="00A4013B" w:rsidRPr="006102E7" w:rsidRDefault="00A4013B" w:rsidP="00116315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  <w:bCs/>
              </w:rPr>
              <w:t>Менеджмент в сельском хозяйстве</w:t>
            </w:r>
          </w:p>
        </w:tc>
        <w:tc>
          <w:tcPr>
            <w:tcW w:w="2562" w:type="dxa"/>
          </w:tcPr>
          <w:p w:rsidR="00A4013B" w:rsidRPr="006102E7" w:rsidRDefault="00A4013B" w:rsidP="00116315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Частное лицо</w:t>
            </w:r>
          </w:p>
        </w:tc>
        <w:tc>
          <w:tcPr>
            <w:tcW w:w="2344" w:type="dxa"/>
          </w:tcPr>
          <w:p w:rsidR="00A4013B" w:rsidRPr="000905F8" w:rsidRDefault="00A4013B" w:rsidP="00116315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1</w:t>
            </w:r>
          </w:p>
        </w:tc>
      </w:tr>
      <w:tr w:rsidR="000905F8" w:rsidRPr="000905F8" w:rsidTr="00A4013B">
        <w:tc>
          <w:tcPr>
            <w:tcW w:w="793" w:type="dxa"/>
            <w:vMerge w:val="restart"/>
          </w:tcPr>
          <w:p w:rsidR="000905F8" w:rsidRPr="006102E7" w:rsidRDefault="000905F8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2" w:type="dxa"/>
            <w:vMerge w:val="restart"/>
          </w:tcPr>
          <w:p w:rsidR="000905F8" w:rsidRPr="006102E7" w:rsidRDefault="000905F8" w:rsidP="00116315">
            <w:pPr>
              <w:rPr>
                <w:rFonts w:ascii="Times New Roman" w:hAnsi="Times New Roman" w:cs="Times New Roman"/>
                <w:b/>
              </w:rPr>
            </w:pPr>
            <w:r w:rsidRPr="006102E7">
              <w:rPr>
                <w:rStyle w:val="a9"/>
                <w:rFonts w:ascii="Times New Roman" w:hAnsi="Times New Roman" w:cs="Times New Roman"/>
                <w:b w:val="0"/>
              </w:rPr>
              <w:t>Искусственное осеменение коров и тёлок. Учёт и отчётность на пункте искусственного осеменения</w:t>
            </w:r>
          </w:p>
        </w:tc>
        <w:tc>
          <w:tcPr>
            <w:tcW w:w="2562" w:type="dxa"/>
          </w:tcPr>
          <w:p w:rsidR="000905F8" w:rsidRPr="006102E7" w:rsidRDefault="000905F8" w:rsidP="00116315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Студенты ФМИТИ</w:t>
            </w:r>
          </w:p>
        </w:tc>
        <w:tc>
          <w:tcPr>
            <w:tcW w:w="2344" w:type="dxa"/>
          </w:tcPr>
          <w:p w:rsidR="000905F8" w:rsidRPr="000905F8" w:rsidRDefault="000905F8" w:rsidP="00116315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8</w:t>
            </w:r>
          </w:p>
        </w:tc>
      </w:tr>
      <w:tr w:rsidR="000905F8" w:rsidRPr="000905F8" w:rsidTr="00A4013B">
        <w:tc>
          <w:tcPr>
            <w:tcW w:w="793" w:type="dxa"/>
            <w:vMerge/>
          </w:tcPr>
          <w:p w:rsidR="000905F8" w:rsidRPr="006102E7" w:rsidRDefault="0009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vMerge/>
          </w:tcPr>
          <w:p w:rsidR="000905F8" w:rsidRPr="006102E7" w:rsidRDefault="000905F8" w:rsidP="0011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905F8" w:rsidRPr="006102E7" w:rsidRDefault="000905F8" w:rsidP="00116315">
            <w:pPr>
              <w:rPr>
                <w:rFonts w:ascii="Times New Roman" w:hAnsi="Times New Roman" w:cs="Times New Roman"/>
              </w:rPr>
            </w:pPr>
            <w:r w:rsidRPr="006102E7">
              <w:rPr>
                <w:rFonts w:ascii="Times New Roman" w:hAnsi="Times New Roman" w:cs="Times New Roman"/>
              </w:rPr>
              <w:t>С производства</w:t>
            </w:r>
          </w:p>
        </w:tc>
        <w:tc>
          <w:tcPr>
            <w:tcW w:w="2344" w:type="dxa"/>
          </w:tcPr>
          <w:p w:rsidR="000905F8" w:rsidRPr="000905F8" w:rsidRDefault="000905F8" w:rsidP="00116315">
            <w:pPr>
              <w:rPr>
                <w:rFonts w:ascii="Times New Roman" w:hAnsi="Times New Roman" w:cs="Times New Roman"/>
              </w:rPr>
            </w:pPr>
            <w:r w:rsidRPr="000905F8">
              <w:rPr>
                <w:rFonts w:ascii="Times New Roman" w:hAnsi="Times New Roman" w:cs="Times New Roman"/>
              </w:rPr>
              <w:t>3</w:t>
            </w:r>
          </w:p>
        </w:tc>
      </w:tr>
    </w:tbl>
    <w:p w:rsidR="002320F9" w:rsidRDefault="002320F9">
      <w:pPr>
        <w:rPr>
          <w:rFonts w:ascii="Times New Roman" w:hAnsi="Times New Roman" w:cs="Times New Roman"/>
        </w:rPr>
      </w:pPr>
    </w:p>
    <w:p w:rsidR="00F056D6" w:rsidRPr="00050921" w:rsidRDefault="00F056D6" w:rsidP="00F05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Проблемы</w:t>
      </w:r>
      <w:r w:rsidR="00586D99" w:rsidRPr="00050921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</w:p>
    <w:p w:rsidR="00FA616F" w:rsidRPr="00050921" w:rsidRDefault="00FA616F" w:rsidP="00FA616F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90F2B" w:rsidRPr="00050921" w:rsidRDefault="00F056D6" w:rsidP="007659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1. </w:t>
      </w:r>
      <w:r w:rsidR="007659F9" w:rsidRPr="0005092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090F2B" w:rsidRPr="00050921">
        <w:rPr>
          <w:rFonts w:ascii="Times New Roman" w:hAnsi="Times New Roman" w:cs="Times New Roman"/>
          <w:sz w:val="28"/>
          <w:szCs w:val="28"/>
        </w:rPr>
        <w:t>основн</w:t>
      </w:r>
      <w:r w:rsidR="007659F9" w:rsidRPr="00050921">
        <w:rPr>
          <w:rFonts w:ascii="Times New Roman" w:hAnsi="Times New Roman" w:cs="Times New Roman"/>
          <w:sz w:val="28"/>
          <w:szCs w:val="28"/>
        </w:rPr>
        <w:t>ых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FA616F" w:rsidRPr="00050921">
        <w:rPr>
          <w:rFonts w:ascii="Times New Roman" w:hAnsi="Times New Roman" w:cs="Times New Roman"/>
          <w:sz w:val="28"/>
          <w:szCs w:val="28"/>
        </w:rPr>
        <w:t xml:space="preserve">инженерно-технологического отделения </w:t>
      </w:r>
      <w:r w:rsidR="007659F9" w:rsidRPr="00050921">
        <w:rPr>
          <w:rFonts w:ascii="Times New Roman" w:hAnsi="Times New Roman" w:cs="Times New Roman"/>
          <w:sz w:val="28"/>
          <w:szCs w:val="28"/>
        </w:rPr>
        <w:t>ФМИТИ</w:t>
      </w:r>
      <w:r w:rsidR="00FA616F" w:rsidRPr="00050921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="00090F2B" w:rsidRPr="00050921">
        <w:rPr>
          <w:rFonts w:ascii="Times New Roman" w:hAnsi="Times New Roman" w:cs="Times New Roman"/>
          <w:sz w:val="28"/>
          <w:szCs w:val="28"/>
        </w:rPr>
        <w:t>абор абитуриентов</w:t>
      </w:r>
      <w:r w:rsidR="006102E7" w:rsidRPr="00050921">
        <w:rPr>
          <w:rFonts w:ascii="Times New Roman" w:hAnsi="Times New Roman" w:cs="Times New Roman"/>
          <w:sz w:val="28"/>
          <w:szCs w:val="28"/>
        </w:rPr>
        <w:t>, это связано с</w:t>
      </w:r>
      <w:r w:rsidR="00FA616F" w:rsidRPr="00050921">
        <w:rPr>
          <w:rFonts w:ascii="Times New Roman" w:hAnsi="Times New Roman" w:cs="Times New Roman"/>
          <w:sz w:val="28"/>
          <w:szCs w:val="28"/>
        </w:rPr>
        <w:t>:</w:t>
      </w:r>
    </w:p>
    <w:p w:rsidR="00090F2B" w:rsidRPr="00050921" w:rsidRDefault="006102E7" w:rsidP="006102E7">
      <w:pPr>
        <w:pStyle w:val="a8"/>
        <w:tabs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–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мал</w:t>
      </w:r>
      <w:r w:rsidRPr="00050921">
        <w:rPr>
          <w:rFonts w:ascii="Times New Roman" w:hAnsi="Times New Roman" w:cs="Times New Roman"/>
          <w:sz w:val="28"/>
          <w:szCs w:val="28"/>
        </w:rPr>
        <w:t>ым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количество выпускников школ</w:t>
      </w:r>
      <w:r w:rsidR="00FA616F" w:rsidRPr="00050921">
        <w:rPr>
          <w:rFonts w:ascii="Times New Roman" w:hAnsi="Times New Roman" w:cs="Times New Roman"/>
          <w:sz w:val="28"/>
          <w:szCs w:val="28"/>
        </w:rPr>
        <w:t>;</w:t>
      </w:r>
    </w:p>
    <w:p w:rsidR="00090F2B" w:rsidRPr="00050921" w:rsidRDefault="006102E7" w:rsidP="006102E7">
      <w:pPr>
        <w:pStyle w:val="a8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–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неопределённость</w:t>
      </w:r>
      <w:r w:rsidRPr="00050921">
        <w:rPr>
          <w:rFonts w:ascii="Times New Roman" w:hAnsi="Times New Roman" w:cs="Times New Roman"/>
          <w:sz w:val="28"/>
          <w:szCs w:val="28"/>
        </w:rPr>
        <w:t>ю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абитуриентов </w:t>
      </w:r>
      <w:r w:rsidR="0015516B" w:rsidRPr="00050921">
        <w:rPr>
          <w:rFonts w:ascii="Times New Roman" w:hAnsi="Times New Roman" w:cs="Times New Roman"/>
          <w:sz w:val="28"/>
          <w:szCs w:val="28"/>
        </w:rPr>
        <w:t>в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15516B" w:rsidRPr="00050921">
        <w:rPr>
          <w:rFonts w:ascii="Times New Roman" w:hAnsi="Times New Roman" w:cs="Times New Roman"/>
          <w:sz w:val="28"/>
          <w:szCs w:val="28"/>
        </w:rPr>
        <w:t>е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 w:rsidR="00FA616F" w:rsidRPr="00050921">
        <w:rPr>
          <w:rFonts w:ascii="Times New Roman" w:hAnsi="Times New Roman" w:cs="Times New Roman"/>
          <w:sz w:val="28"/>
          <w:szCs w:val="28"/>
        </w:rPr>
        <w:t>;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F2B" w:rsidRPr="00050921" w:rsidRDefault="006102E7" w:rsidP="006102E7">
      <w:pPr>
        <w:pStyle w:val="a8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– ж</w:t>
      </w:r>
      <w:r w:rsidR="00090F2B" w:rsidRPr="00050921">
        <w:rPr>
          <w:rFonts w:ascii="Times New Roman" w:hAnsi="Times New Roman" w:cs="Times New Roman"/>
          <w:sz w:val="28"/>
          <w:szCs w:val="28"/>
        </w:rPr>
        <w:t>елание</w:t>
      </w:r>
      <w:r w:rsidRPr="00050921">
        <w:rPr>
          <w:rFonts w:ascii="Times New Roman" w:hAnsi="Times New Roman" w:cs="Times New Roman"/>
          <w:sz w:val="28"/>
          <w:szCs w:val="28"/>
        </w:rPr>
        <w:t xml:space="preserve">м 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поступить в </w:t>
      </w:r>
      <w:r w:rsidR="0015516B" w:rsidRPr="00050921">
        <w:rPr>
          <w:rFonts w:ascii="Times New Roman" w:hAnsi="Times New Roman" w:cs="Times New Roman"/>
          <w:sz w:val="28"/>
          <w:szCs w:val="28"/>
        </w:rPr>
        <w:t>вузы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друг</w:t>
      </w:r>
      <w:r w:rsidR="0015516B" w:rsidRPr="00050921">
        <w:rPr>
          <w:rFonts w:ascii="Times New Roman" w:hAnsi="Times New Roman" w:cs="Times New Roman"/>
          <w:sz w:val="28"/>
          <w:szCs w:val="28"/>
        </w:rPr>
        <w:t>их</w:t>
      </w:r>
      <w:r w:rsidR="00090F2B" w:rsidRPr="00050921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15516B" w:rsidRPr="00050921">
        <w:rPr>
          <w:rFonts w:ascii="Times New Roman" w:hAnsi="Times New Roman" w:cs="Times New Roman"/>
          <w:sz w:val="28"/>
          <w:szCs w:val="28"/>
        </w:rPr>
        <w:t>ов</w:t>
      </w:r>
      <w:r w:rsidR="00FA616F" w:rsidRPr="00050921">
        <w:rPr>
          <w:rFonts w:ascii="Times New Roman" w:hAnsi="Times New Roman" w:cs="Times New Roman"/>
          <w:sz w:val="28"/>
          <w:szCs w:val="28"/>
        </w:rPr>
        <w:t>.</w:t>
      </w:r>
    </w:p>
    <w:p w:rsidR="00090F2B" w:rsidRPr="00050921" w:rsidRDefault="00FA616F" w:rsidP="0072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КЦП</w:t>
      </w:r>
      <w:r w:rsidR="006102E7" w:rsidRPr="00050921">
        <w:rPr>
          <w:rFonts w:ascii="Times New Roman" w:hAnsi="Times New Roman" w:cs="Times New Roman"/>
          <w:sz w:val="28"/>
          <w:szCs w:val="28"/>
        </w:rPr>
        <w:t>,</w:t>
      </w:r>
      <w:r w:rsidR="007659F9" w:rsidRPr="00050921">
        <w:rPr>
          <w:rFonts w:ascii="Times New Roman" w:hAnsi="Times New Roman" w:cs="Times New Roman"/>
          <w:sz w:val="28"/>
          <w:szCs w:val="28"/>
        </w:rPr>
        <w:t xml:space="preserve"> большей частью</w:t>
      </w:r>
      <w:r w:rsidR="006102E7" w:rsidRPr="00050921">
        <w:rPr>
          <w:rFonts w:ascii="Times New Roman" w:hAnsi="Times New Roman" w:cs="Times New Roman"/>
          <w:sz w:val="28"/>
          <w:szCs w:val="28"/>
        </w:rPr>
        <w:t>,</w:t>
      </w:r>
      <w:r w:rsidR="007659F9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Pr="00050921">
        <w:rPr>
          <w:rFonts w:ascii="Times New Roman" w:hAnsi="Times New Roman" w:cs="Times New Roman"/>
          <w:sz w:val="28"/>
          <w:szCs w:val="28"/>
        </w:rPr>
        <w:t>выполня</w:t>
      </w:r>
      <w:r w:rsidR="006102E7" w:rsidRPr="00050921">
        <w:rPr>
          <w:rFonts w:ascii="Times New Roman" w:hAnsi="Times New Roman" w:cs="Times New Roman"/>
          <w:sz w:val="28"/>
          <w:szCs w:val="28"/>
        </w:rPr>
        <w:t>ю</w:t>
      </w:r>
      <w:r w:rsidRPr="00050921">
        <w:rPr>
          <w:rFonts w:ascii="Times New Roman" w:hAnsi="Times New Roman" w:cs="Times New Roman"/>
          <w:sz w:val="28"/>
          <w:szCs w:val="28"/>
        </w:rPr>
        <w:t xml:space="preserve">тся за счет выпускников </w:t>
      </w:r>
      <w:r w:rsidR="007659F9" w:rsidRPr="0005092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050921">
        <w:rPr>
          <w:rFonts w:ascii="Times New Roman" w:hAnsi="Times New Roman" w:cs="Times New Roman"/>
          <w:sz w:val="28"/>
          <w:szCs w:val="28"/>
        </w:rPr>
        <w:t>СПО.</w:t>
      </w:r>
    </w:p>
    <w:p w:rsidR="00C810C4" w:rsidRPr="00050921" w:rsidRDefault="007659F9" w:rsidP="00FA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810C4" w:rsidRPr="00050921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Трудоустройство выпускников </w:t>
      </w:r>
      <w:r w:rsidR="00FA616F" w:rsidRPr="0005092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810C4" w:rsidRPr="00050921">
        <w:rPr>
          <w:rFonts w:ascii="Times New Roman" w:hAnsi="Times New Roman" w:cs="Times New Roman"/>
          <w:color w:val="000000"/>
          <w:sz w:val="28"/>
          <w:szCs w:val="28"/>
        </w:rPr>
        <w:t>остается одной из наиболее острых и актуальных проблем. С одной стороны, работодатели все чаще жалуются на нехватку квалифицированных кадров и их недостаточную мотивацию, с другой стороны, з</w:t>
      </w:r>
      <w:r w:rsidR="00C810C4" w:rsidRPr="00050921">
        <w:rPr>
          <w:rFonts w:ascii="Times New Roman" w:hAnsi="Times New Roman" w:cs="Times New Roman"/>
          <w:sz w:val="28"/>
          <w:szCs w:val="28"/>
        </w:rPr>
        <w:t>начимым вопросом является влияние работы по специальности на заработную плату выпускников и удовлетворенность работой.</w:t>
      </w:r>
    </w:p>
    <w:p w:rsidR="00F056D6" w:rsidRPr="00050921" w:rsidRDefault="007659F9" w:rsidP="00FA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>П</w:t>
      </w:r>
      <w:r w:rsidR="00F056D6" w:rsidRPr="00050921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C810C4" w:rsidRPr="00050921">
        <w:rPr>
          <w:rFonts w:ascii="Times New Roman" w:hAnsi="Times New Roman" w:cs="Times New Roman"/>
          <w:sz w:val="28"/>
          <w:szCs w:val="28"/>
        </w:rPr>
        <w:t xml:space="preserve">трудоустраиваются </w:t>
      </w:r>
      <w:r w:rsidR="00F056D6" w:rsidRPr="00050921">
        <w:rPr>
          <w:rFonts w:ascii="Times New Roman" w:hAnsi="Times New Roman" w:cs="Times New Roman"/>
          <w:sz w:val="28"/>
          <w:szCs w:val="28"/>
        </w:rPr>
        <w:t>только около 30% выпускников. Остальные идут либо в силовые структуры, либо в торговлю.</w:t>
      </w:r>
      <w:r w:rsidR="00586D99" w:rsidRPr="00050921">
        <w:rPr>
          <w:rFonts w:ascii="Times New Roman" w:hAnsi="Times New Roman" w:cs="Times New Roman"/>
          <w:sz w:val="28"/>
          <w:szCs w:val="28"/>
        </w:rPr>
        <w:t xml:space="preserve"> Следовательно, н</w:t>
      </w:r>
      <w:r w:rsidR="00F056D6" w:rsidRPr="00050921">
        <w:rPr>
          <w:rFonts w:ascii="Times New Roman" w:hAnsi="Times New Roman" w:cs="Times New Roman"/>
          <w:sz w:val="28"/>
          <w:szCs w:val="28"/>
        </w:rPr>
        <w:t xml:space="preserve">еобходимо создание Республиканской программы поддержки молодых </w:t>
      </w:r>
      <w:r w:rsidR="00F056D6" w:rsidRPr="0005092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(подъемные, строительство жилья или ипотека, обеспечение </w:t>
      </w:r>
      <w:r w:rsidR="006E3056" w:rsidRPr="00050921">
        <w:rPr>
          <w:rFonts w:ascii="Times New Roman" w:hAnsi="Times New Roman" w:cs="Times New Roman"/>
          <w:sz w:val="28"/>
          <w:szCs w:val="28"/>
        </w:rPr>
        <w:t xml:space="preserve">местами в детских садах </w:t>
      </w:r>
      <w:r w:rsidR="00F056D6" w:rsidRPr="00050921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056D6" w:rsidRPr="00050921" w:rsidRDefault="00F056D6" w:rsidP="00FA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2. </w:t>
      </w:r>
      <w:r w:rsidR="006E3056" w:rsidRPr="00050921">
        <w:rPr>
          <w:rFonts w:ascii="Times New Roman" w:hAnsi="Times New Roman" w:cs="Times New Roman"/>
          <w:sz w:val="28"/>
          <w:szCs w:val="28"/>
        </w:rPr>
        <w:t>Университету</w:t>
      </w:r>
      <w:r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6E3056" w:rsidRPr="00050921">
        <w:rPr>
          <w:rFonts w:ascii="Times New Roman" w:hAnsi="Times New Roman" w:cs="Times New Roman"/>
          <w:sz w:val="28"/>
          <w:szCs w:val="28"/>
        </w:rPr>
        <w:t xml:space="preserve">(ФМИТИ и Аграрному колледжу) </w:t>
      </w:r>
      <w:r w:rsidRPr="00050921">
        <w:rPr>
          <w:rFonts w:ascii="Times New Roman" w:hAnsi="Times New Roman" w:cs="Times New Roman"/>
          <w:sz w:val="28"/>
          <w:szCs w:val="28"/>
        </w:rPr>
        <w:t>вести непрерывную подготовку кадров</w:t>
      </w:r>
      <w:r w:rsidR="006102E7"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Pr="00050921">
        <w:rPr>
          <w:rFonts w:ascii="Times New Roman" w:hAnsi="Times New Roman" w:cs="Times New Roman"/>
          <w:sz w:val="28"/>
          <w:szCs w:val="28"/>
        </w:rPr>
        <w:t>обеспечивающую потребност</w:t>
      </w:r>
      <w:r w:rsidR="00586D99" w:rsidRPr="00050921">
        <w:rPr>
          <w:rFonts w:ascii="Times New Roman" w:hAnsi="Times New Roman" w:cs="Times New Roman"/>
          <w:sz w:val="28"/>
          <w:szCs w:val="28"/>
        </w:rPr>
        <w:t>и</w:t>
      </w:r>
      <w:r w:rsidRPr="00050921">
        <w:rPr>
          <w:rFonts w:ascii="Times New Roman" w:hAnsi="Times New Roman" w:cs="Times New Roman"/>
          <w:sz w:val="28"/>
          <w:szCs w:val="28"/>
        </w:rPr>
        <w:t xml:space="preserve"> АПК Республики Алтай для ведения племенного хозяйства – зоотехники; растениеводства – агрономы</w:t>
      </w:r>
      <w:r w:rsidR="00586D99" w:rsidRPr="00050921">
        <w:rPr>
          <w:rFonts w:ascii="Times New Roman" w:hAnsi="Times New Roman" w:cs="Times New Roman"/>
          <w:sz w:val="28"/>
          <w:szCs w:val="28"/>
        </w:rPr>
        <w:t>-</w:t>
      </w:r>
      <w:r w:rsidRPr="00050921">
        <w:rPr>
          <w:rFonts w:ascii="Times New Roman" w:hAnsi="Times New Roman" w:cs="Times New Roman"/>
          <w:sz w:val="28"/>
          <w:szCs w:val="28"/>
        </w:rPr>
        <w:t>селекционеры; переработки сельскохозяйственной продукции – технологи, агропарка – агроинженеры, механики.</w:t>
      </w:r>
    </w:p>
    <w:p w:rsidR="0072483C" w:rsidRPr="00050921" w:rsidRDefault="00F056D6" w:rsidP="0072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3. Для более тесного сотрудничества между работодателями и </w:t>
      </w:r>
      <w:r w:rsidR="006E3056" w:rsidRPr="00050921">
        <w:rPr>
          <w:rFonts w:ascii="Times New Roman" w:hAnsi="Times New Roman" w:cs="Times New Roman"/>
          <w:sz w:val="28"/>
          <w:szCs w:val="28"/>
        </w:rPr>
        <w:t>университетом</w:t>
      </w:r>
      <w:r w:rsidR="007659F9" w:rsidRPr="00050921">
        <w:rPr>
          <w:rFonts w:ascii="Times New Roman" w:hAnsi="Times New Roman" w:cs="Times New Roman"/>
          <w:sz w:val="28"/>
          <w:szCs w:val="28"/>
        </w:rPr>
        <w:t xml:space="preserve"> </w:t>
      </w:r>
      <w:r w:rsidR="00586D99" w:rsidRPr="00050921">
        <w:rPr>
          <w:rFonts w:ascii="Times New Roman" w:hAnsi="Times New Roman" w:cs="Times New Roman"/>
          <w:sz w:val="28"/>
          <w:szCs w:val="28"/>
        </w:rPr>
        <w:t>п</w:t>
      </w:r>
      <w:r w:rsidRPr="00050921">
        <w:rPr>
          <w:rFonts w:ascii="Times New Roman" w:hAnsi="Times New Roman" w:cs="Times New Roman"/>
          <w:sz w:val="28"/>
          <w:szCs w:val="28"/>
        </w:rPr>
        <w:t>рактиковать</w:t>
      </w:r>
      <w:r w:rsidR="00090F2B" w:rsidRPr="00050921">
        <w:rPr>
          <w:rFonts w:ascii="Times New Roman" w:hAnsi="Times New Roman" w:cs="Times New Roman"/>
          <w:sz w:val="28"/>
          <w:szCs w:val="28"/>
        </w:rPr>
        <w:t>:</w:t>
      </w:r>
    </w:p>
    <w:p w:rsidR="00090F2B" w:rsidRPr="00050921" w:rsidRDefault="006102E7" w:rsidP="006102E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– </w:t>
      </w:r>
      <w:r w:rsidR="00090F2B" w:rsidRPr="00050921">
        <w:rPr>
          <w:rFonts w:ascii="Times New Roman" w:hAnsi="Times New Roman" w:cs="Times New Roman"/>
          <w:sz w:val="28"/>
          <w:szCs w:val="28"/>
        </w:rPr>
        <w:t>организацию и проведение мастер-классов, круглых столов, профориентационных деловых игр (День карьеры - на базе работодателя);</w:t>
      </w:r>
    </w:p>
    <w:p w:rsidR="00F056D6" w:rsidRPr="00050921" w:rsidRDefault="006102E7" w:rsidP="006102E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– </w:t>
      </w:r>
      <w:r w:rsidR="00F056D6" w:rsidRPr="00050921">
        <w:rPr>
          <w:rFonts w:ascii="Times New Roman" w:hAnsi="Times New Roman" w:cs="Times New Roman"/>
          <w:sz w:val="28"/>
          <w:szCs w:val="28"/>
        </w:rPr>
        <w:t xml:space="preserve">выездные защиты выпускных квалификационных работ в </w:t>
      </w:r>
      <w:r w:rsidR="006E3056" w:rsidRPr="00050921">
        <w:rPr>
          <w:rFonts w:ascii="Times New Roman" w:hAnsi="Times New Roman" w:cs="Times New Roman"/>
          <w:sz w:val="28"/>
          <w:szCs w:val="28"/>
        </w:rPr>
        <w:t xml:space="preserve">муниципалитетах </w:t>
      </w:r>
      <w:r w:rsidR="00F056D6" w:rsidRPr="00050921">
        <w:rPr>
          <w:rFonts w:ascii="Times New Roman" w:hAnsi="Times New Roman" w:cs="Times New Roman"/>
          <w:sz w:val="28"/>
          <w:szCs w:val="28"/>
        </w:rPr>
        <w:t>Республики</w:t>
      </w:r>
      <w:r w:rsidR="00586D99" w:rsidRPr="00050921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F056D6" w:rsidRPr="00050921">
        <w:rPr>
          <w:rFonts w:ascii="Times New Roman" w:hAnsi="Times New Roman" w:cs="Times New Roman"/>
          <w:sz w:val="28"/>
          <w:szCs w:val="28"/>
        </w:rPr>
        <w:t xml:space="preserve"> с приглашением руководителей и главных специалистов передовых хозяйств.</w:t>
      </w:r>
    </w:p>
    <w:p w:rsidR="00F056D6" w:rsidRPr="00050921" w:rsidRDefault="00F056D6" w:rsidP="00FA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4. Практиковать заключение </w:t>
      </w:r>
      <w:r w:rsidR="006E3056" w:rsidRPr="00050921">
        <w:rPr>
          <w:rFonts w:ascii="Times New Roman" w:hAnsi="Times New Roman" w:cs="Times New Roman"/>
          <w:sz w:val="28"/>
          <w:szCs w:val="28"/>
        </w:rPr>
        <w:t>трех</w:t>
      </w:r>
      <w:r w:rsidRPr="00050921">
        <w:rPr>
          <w:rFonts w:ascii="Times New Roman" w:hAnsi="Times New Roman" w:cs="Times New Roman"/>
          <w:sz w:val="28"/>
          <w:szCs w:val="28"/>
        </w:rPr>
        <w:t xml:space="preserve">сторонних договоров работодатель – абитуриент – </w:t>
      </w:r>
      <w:r w:rsidR="006E3056" w:rsidRPr="00050921">
        <w:rPr>
          <w:rFonts w:ascii="Times New Roman" w:hAnsi="Times New Roman" w:cs="Times New Roman"/>
          <w:sz w:val="28"/>
          <w:szCs w:val="28"/>
        </w:rPr>
        <w:t>университет</w:t>
      </w:r>
      <w:r w:rsidRPr="00050921">
        <w:rPr>
          <w:rFonts w:ascii="Times New Roman" w:hAnsi="Times New Roman" w:cs="Times New Roman"/>
          <w:sz w:val="28"/>
          <w:szCs w:val="28"/>
        </w:rPr>
        <w:t xml:space="preserve">, </w:t>
      </w:r>
      <w:r w:rsidR="006E3056" w:rsidRPr="00050921">
        <w:rPr>
          <w:rFonts w:ascii="Times New Roman" w:hAnsi="Times New Roman" w:cs="Times New Roman"/>
          <w:sz w:val="28"/>
          <w:szCs w:val="28"/>
        </w:rPr>
        <w:t xml:space="preserve">предусматривающих  </w:t>
      </w:r>
      <w:r w:rsidRPr="00050921">
        <w:rPr>
          <w:rFonts w:ascii="Times New Roman" w:hAnsi="Times New Roman" w:cs="Times New Roman"/>
          <w:sz w:val="28"/>
          <w:szCs w:val="28"/>
        </w:rPr>
        <w:t>материальн</w:t>
      </w:r>
      <w:r w:rsidR="006E3056" w:rsidRPr="00050921">
        <w:rPr>
          <w:rFonts w:ascii="Times New Roman" w:hAnsi="Times New Roman" w:cs="Times New Roman"/>
          <w:sz w:val="28"/>
          <w:szCs w:val="28"/>
        </w:rPr>
        <w:t>ую</w:t>
      </w:r>
      <w:r w:rsidRPr="0005092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E3056" w:rsidRPr="00050921">
        <w:rPr>
          <w:rFonts w:ascii="Times New Roman" w:hAnsi="Times New Roman" w:cs="Times New Roman"/>
          <w:sz w:val="28"/>
          <w:szCs w:val="28"/>
        </w:rPr>
        <w:t>у</w:t>
      </w:r>
      <w:r w:rsidRPr="00050921">
        <w:rPr>
          <w:rFonts w:ascii="Times New Roman" w:hAnsi="Times New Roman" w:cs="Times New Roman"/>
          <w:sz w:val="28"/>
          <w:szCs w:val="28"/>
        </w:rPr>
        <w:t xml:space="preserve"> в виде целевой стипендии с последующим трудоустройством и обязательной отработкой в течение 5 лет.</w:t>
      </w:r>
    </w:p>
    <w:p w:rsidR="00F056D6" w:rsidRPr="00050921" w:rsidRDefault="00F056D6" w:rsidP="00FA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sz w:val="28"/>
          <w:szCs w:val="28"/>
        </w:rPr>
        <w:t xml:space="preserve">6. Министерству сельского хозяйства </w:t>
      </w:r>
      <w:r w:rsidR="006E3056" w:rsidRPr="00050921">
        <w:rPr>
          <w:rFonts w:ascii="Times New Roman" w:hAnsi="Times New Roman" w:cs="Times New Roman"/>
          <w:sz w:val="28"/>
          <w:szCs w:val="28"/>
        </w:rPr>
        <w:t>подготовить перечень</w:t>
      </w:r>
      <w:r w:rsidRPr="00050921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6E3056" w:rsidRPr="00050921">
        <w:rPr>
          <w:rFonts w:ascii="Times New Roman" w:hAnsi="Times New Roman" w:cs="Times New Roman"/>
          <w:sz w:val="28"/>
          <w:szCs w:val="28"/>
        </w:rPr>
        <w:t>х</w:t>
      </w:r>
      <w:r w:rsidRPr="0005092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E3056" w:rsidRPr="00050921">
        <w:rPr>
          <w:rFonts w:ascii="Times New Roman" w:hAnsi="Times New Roman" w:cs="Times New Roman"/>
          <w:sz w:val="28"/>
          <w:szCs w:val="28"/>
        </w:rPr>
        <w:t xml:space="preserve">, готовых принимать </w:t>
      </w:r>
      <w:r w:rsidRPr="00050921">
        <w:rPr>
          <w:rFonts w:ascii="Times New Roman" w:hAnsi="Times New Roman" w:cs="Times New Roman"/>
          <w:sz w:val="28"/>
          <w:szCs w:val="28"/>
        </w:rPr>
        <w:t>студентов</w:t>
      </w:r>
      <w:r w:rsidR="006E3056" w:rsidRPr="00050921">
        <w:rPr>
          <w:rFonts w:ascii="Times New Roman" w:hAnsi="Times New Roman" w:cs="Times New Roman"/>
          <w:sz w:val="28"/>
          <w:szCs w:val="28"/>
        </w:rPr>
        <w:t xml:space="preserve"> на практику</w:t>
      </w:r>
      <w:r w:rsidRPr="00050921">
        <w:rPr>
          <w:rFonts w:ascii="Times New Roman" w:hAnsi="Times New Roman" w:cs="Times New Roman"/>
          <w:sz w:val="28"/>
          <w:szCs w:val="28"/>
        </w:rPr>
        <w:t>.</w:t>
      </w:r>
    </w:p>
    <w:p w:rsidR="00F056D6" w:rsidRPr="00050921" w:rsidRDefault="00F056D6" w:rsidP="00F0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6D6" w:rsidRPr="006E3056" w:rsidRDefault="006E3056" w:rsidP="006E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056">
        <w:rPr>
          <w:rFonts w:ascii="Times New Roman" w:hAnsi="Times New Roman" w:cs="Times New Roman"/>
          <w:sz w:val="28"/>
          <w:szCs w:val="28"/>
        </w:rPr>
        <w:t>Подготовка специалистов в Аграрном колледже</w:t>
      </w:r>
    </w:p>
    <w:p w:rsidR="006E3056" w:rsidRDefault="006E3056" w:rsidP="006E30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абитуриентов на специальности в ветеринарной и аграрной отрасли уровня среднего профессионального образования в разрезе специальностей представлен в таблице 1, в целом составляет 170 человек.</w:t>
      </w:r>
    </w:p>
    <w:p w:rsidR="006E3056" w:rsidRDefault="006E3056" w:rsidP="006E305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Приём абитуриентов на программы СПО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1455"/>
        <w:gridCol w:w="883"/>
        <w:gridCol w:w="1035"/>
        <w:gridCol w:w="883"/>
        <w:gridCol w:w="1035"/>
        <w:gridCol w:w="994"/>
        <w:gridCol w:w="1295"/>
        <w:gridCol w:w="816"/>
      </w:tblGrid>
      <w:tr w:rsidR="006E3056" w:rsidTr="0061664A">
        <w:tc>
          <w:tcPr>
            <w:tcW w:w="1175" w:type="dxa"/>
            <w:vMerge w:val="restart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1455" w:type="dxa"/>
            <w:vMerge w:val="restart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8" w:type="dxa"/>
            <w:gridSpan w:val="2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</w:p>
        </w:tc>
        <w:tc>
          <w:tcPr>
            <w:tcW w:w="1918" w:type="dxa"/>
            <w:gridSpan w:val="2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289" w:type="dxa"/>
            <w:gridSpan w:val="2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816" w:type="dxa"/>
            <w:vMerge w:val="restart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6E3056" w:rsidTr="0061664A">
        <w:tc>
          <w:tcPr>
            <w:tcW w:w="1175" w:type="dxa"/>
            <w:vMerge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Бюджетный набор</w:t>
            </w:r>
          </w:p>
        </w:tc>
        <w:tc>
          <w:tcPr>
            <w:tcW w:w="103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Коммерческий набор</w:t>
            </w:r>
          </w:p>
        </w:tc>
        <w:tc>
          <w:tcPr>
            <w:tcW w:w="883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Бюджетный набор</w:t>
            </w:r>
          </w:p>
        </w:tc>
        <w:tc>
          <w:tcPr>
            <w:tcW w:w="103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Коммерческий набор</w:t>
            </w:r>
          </w:p>
        </w:tc>
        <w:tc>
          <w:tcPr>
            <w:tcW w:w="994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Бюджетный набор</w:t>
            </w:r>
          </w:p>
        </w:tc>
        <w:tc>
          <w:tcPr>
            <w:tcW w:w="129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Коммерческий набор</w:t>
            </w:r>
          </w:p>
        </w:tc>
        <w:tc>
          <w:tcPr>
            <w:tcW w:w="816" w:type="dxa"/>
            <w:vMerge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056" w:rsidTr="0061664A">
        <w:tc>
          <w:tcPr>
            <w:tcW w:w="117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08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145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08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883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E3056" w:rsidTr="0061664A">
        <w:tc>
          <w:tcPr>
            <w:tcW w:w="117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08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145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64608">
              <w:rPr>
                <w:rFonts w:ascii="Times New Roman" w:hAnsi="Times New Roman"/>
                <w:sz w:val="24"/>
                <w:szCs w:val="24"/>
              </w:rPr>
              <w:t>еханизация сельского хозяйства</w:t>
            </w:r>
          </w:p>
        </w:tc>
        <w:tc>
          <w:tcPr>
            <w:tcW w:w="6941" w:type="dxa"/>
            <w:gridSpan w:val="7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не ведётся, последний набор был в 2018г.</w:t>
            </w:r>
          </w:p>
        </w:tc>
      </w:tr>
      <w:tr w:rsidR="006E3056" w:rsidTr="0061664A">
        <w:tc>
          <w:tcPr>
            <w:tcW w:w="117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08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145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64608">
              <w:rPr>
                <w:rFonts w:ascii="Times New Roman" w:hAnsi="Times New Roman"/>
                <w:sz w:val="24"/>
                <w:szCs w:val="24"/>
              </w:rPr>
              <w:t xml:space="preserve">ксплуатация и ремонт сельскохозяйственной техники и оборудования </w:t>
            </w:r>
          </w:p>
        </w:tc>
        <w:tc>
          <w:tcPr>
            <w:tcW w:w="883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E3056" w:rsidTr="0061664A">
        <w:tc>
          <w:tcPr>
            <w:tcW w:w="117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08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455" w:type="dxa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4608">
              <w:rPr>
                <w:rFonts w:ascii="Times New Roman" w:hAnsi="Times New Roman"/>
                <w:sz w:val="24"/>
                <w:szCs w:val="24"/>
              </w:rPr>
              <w:t xml:space="preserve">етеринария </w:t>
            </w:r>
          </w:p>
        </w:tc>
        <w:tc>
          <w:tcPr>
            <w:tcW w:w="883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6E3056" w:rsidRDefault="006E3056" w:rsidP="006E30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056" w:rsidRDefault="006E3056" w:rsidP="006E30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Данные по выпуску специалистов и трудоустройству по специальности представлены в таблице 2</w:t>
      </w:r>
    </w:p>
    <w:p w:rsidR="006E3056" w:rsidRDefault="006E3056" w:rsidP="006E30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Выпуск и трудоустройство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454"/>
        <w:gridCol w:w="619"/>
        <w:gridCol w:w="1151"/>
        <w:gridCol w:w="619"/>
        <w:gridCol w:w="1151"/>
        <w:gridCol w:w="619"/>
        <w:gridCol w:w="1151"/>
        <w:gridCol w:w="619"/>
        <w:gridCol w:w="1151"/>
      </w:tblGrid>
      <w:tr w:rsidR="006E3056" w:rsidTr="0061664A">
        <w:tc>
          <w:tcPr>
            <w:tcW w:w="0" w:type="auto"/>
            <w:vMerge w:val="restart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0" w:type="auto"/>
            <w:vMerge w:val="restart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  <w:gridSpan w:val="2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</w:p>
        </w:tc>
        <w:tc>
          <w:tcPr>
            <w:tcW w:w="0" w:type="auto"/>
            <w:gridSpan w:val="2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0" w:type="auto"/>
            <w:gridSpan w:val="2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0" w:type="auto"/>
            <w:gridSpan w:val="2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6E3056" w:rsidTr="0061664A">
        <w:tc>
          <w:tcPr>
            <w:tcW w:w="0" w:type="auto"/>
            <w:vMerge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</w:p>
        </w:tc>
      </w:tr>
      <w:tr w:rsidR="006E3056" w:rsidTr="0061664A"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E3056" w:rsidTr="0061664A"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3056" w:rsidTr="0061664A"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0" w:type="auto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3C">
              <w:rPr>
                <w:rFonts w:ascii="Times New Roman" w:hAnsi="Times New Roman"/>
                <w:sz w:val="24"/>
                <w:szCs w:val="24"/>
              </w:rPr>
              <w:t xml:space="preserve">эксплуатация и ремонт сельскохозяйственной техники и оборудования </w:t>
            </w:r>
          </w:p>
        </w:tc>
        <w:tc>
          <w:tcPr>
            <w:tcW w:w="0" w:type="auto"/>
            <w:gridSpan w:val="7"/>
          </w:tcPr>
          <w:p w:rsidR="006E3056" w:rsidRPr="008C483C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на специальность ведётся с 2019г, первый выпуск состоится в 2023г.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056" w:rsidTr="0061664A">
        <w:tc>
          <w:tcPr>
            <w:tcW w:w="0" w:type="auto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608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0" w:type="auto"/>
          </w:tcPr>
          <w:p w:rsidR="006E3056" w:rsidRPr="00064608" w:rsidRDefault="006E3056" w:rsidP="00616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4608">
              <w:rPr>
                <w:rFonts w:ascii="Times New Roman" w:hAnsi="Times New Roman"/>
                <w:sz w:val="24"/>
                <w:szCs w:val="24"/>
              </w:rPr>
              <w:t xml:space="preserve">етеринария 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6E3056" w:rsidRDefault="006E3056" w:rsidP="00616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6E3056" w:rsidRDefault="006E3056" w:rsidP="006E30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056" w:rsidRDefault="006E3056" w:rsidP="006E30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выпускников составляет 173 специалиста, при этом трудоустроено – 49, продолжили обучение (получают высшее образование) – 42 специалиста, военнослужащие – 27. Кадровый резерв не трудоустроенных специалистов по специальности составляет 55 человек. </w:t>
      </w:r>
    </w:p>
    <w:p w:rsidR="0030142F" w:rsidRPr="00090F2B" w:rsidRDefault="0030142F">
      <w:pPr>
        <w:rPr>
          <w:rFonts w:ascii="Times New Roman" w:hAnsi="Times New Roman" w:cs="Times New Roman"/>
          <w:sz w:val="24"/>
          <w:szCs w:val="24"/>
        </w:rPr>
      </w:pPr>
    </w:p>
    <w:p w:rsidR="00862237" w:rsidRPr="00CE0C45" w:rsidRDefault="001C1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2237">
        <w:rPr>
          <w:rFonts w:ascii="Times New Roman" w:hAnsi="Times New Roman" w:cs="Times New Roman"/>
        </w:rPr>
        <w:t xml:space="preserve"> </w:t>
      </w:r>
    </w:p>
    <w:sectPr w:rsidR="00862237" w:rsidRPr="00CE0C45" w:rsidSect="00D072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8D" w:rsidRDefault="0039058D" w:rsidP="00583036">
      <w:pPr>
        <w:spacing w:after="0" w:line="240" w:lineRule="auto"/>
      </w:pPr>
      <w:r>
        <w:separator/>
      </w:r>
    </w:p>
  </w:endnote>
  <w:endnote w:type="continuationSeparator" w:id="0">
    <w:p w:rsidR="0039058D" w:rsidRDefault="0039058D" w:rsidP="0058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605405"/>
      <w:docPartObj>
        <w:docPartGallery w:val="Page Numbers (Bottom of Page)"/>
        <w:docPartUnique/>
      </w:docPartObj>
    </w:sdtPr>
    <w:sdtContent>
      <w:p w:rsidR="00A429CE" w:rsidRDefault="00A429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22">
          <w:rPr>
            <w:noProof/>
          </w:rPr>
          <w:t>4</w:t>
        </w:r>
        <w:r>
          <w:fldChar w:fldCharType="end"/>
        </w:r>
      </w:p>
    </w:sdtContent>
  </w:sdt>
  <w:p w:rsidR="00A429CE" w:rsidRDefault="00A429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8D" w:rsidRDefault="0039058D" w:rsidP="00583036">
      <w:pPr>
        <w:spacing w:after="0" w:line="240" w:lineRule="auto"/>
      </w:pPr>
      <w:r>
        <w:separator/>
      </w:r>
    </w:p>
  </w:footnote>
  <w:footnote w:type="continuationSeparator" w:id="0">
    <w:p w:rsidR="0039058D" w:rsidRDefault="0039058D" w:rsidP="0058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88E"/>
    <w:multiLevelType w:val="hybridMultilevel"/>
    <w:tmpl w:val="CDD643D2"/>
    <w:lvl w:ilvl="0" w:tplc="BC349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56D1F"/>
    <w:multiLevelType w:val="hybridMultilevel"/>
    <w:tmpl w:val="FB407D5A"/>
    <w:lvl w:ilvl="0" w:tplc="A6B27F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00D97"/>
    <w:multiLevelType w:val="hybridMultilevel"/>
    <w:tmpl w:val="0510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141F"/>
    <w:multiLevelType w:val="hybridMultilevel"/>
    <w:tmpl w:val="7D8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36C9"/>
    <w:multiLevelType w:val="hybridMultilevel"/>
    <w:tmpl w:val="0BA0338E"/>
    <w:lvl w:ilvl="0" w:tplc="54A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C27CA7"/>
    <w:multiLevelType w:val="hybridMultilevel"/>
    <w:tmpl w:val="520C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62C07"/>
    <w:multiLevelType w:val="hybridMultilevel"/>
    <w:tmpl w:val="87C4E6FE"/>
    <w:lvl w:ilvl="0" w:tplc="A6B27F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C45"/>
    <w:rsid w:val="00005D4B"/>
    <w:rsid w:val="0002170E"/>
    <w:rsid w:val="00042F1A"/>
    <w:rsid w:val="00050921"/>
    <w:rsid w:val="00052F6D"/>
    <w:rsid w:val="00060905"/>
    <w:rsid w:val="00066D09"/>
    <w:rsid w:val="000905F8"/>
    <w:rsid w:val="00090F2B"/>
    <w:rsid w:val="000935BC"/>
    <w:rsid w:val="000A5F97"/>
    <w:rsid w:val="000C1E33"/>
    <w:rsid w:val="0010701D"/>
    <w:rsid w:val="0010720C"/>
    <w:rsid w:val="00116315"/>
    <w:rsid w:val="00132B0F"/>
    <w:rsid w:val="001463DE"/>
    <w:rsid w:val="001467AC"/>
    <w:rsid w:val="00147708"/>
    <w:rsid w:val="0015516B"/>
    <w:rsid w:val="00157B62"/>
    <w:rsid w:val="00173764"/>
    <w:rsid w:val="001828FB"/>
    <w:rsid w:val="001861A9"/>
    <w:rsid w:val="001B095D"/>
    <w:rsid w:val="001C153A"/>
    <w:rsid w:val="001C1C09"/>
    <w:rsid w:val="001D05AB"/>
    <w:rsid w:val="00205AD5"/>
    <w:rsid w:val="002320F9"/>
    <w:rsid w:val="002338FA"/>
    <w:rsid w:val="0023461E"/>
    <w:rsid w:val="00242697"/>
    <w:rsid w:val="00245F90"/>
    <w:rsid w:val="00246DF1"/>
    <w:rsid w:val="002B3AA9"/>
    <w:rsid w:val="002C3924"/>
    <w:rsid w:val="002E6C29"/>
    <w:rsid w:val="002F4A39"/>
    <w:rsid w:val="0030142F"/>
    <w:rsid w:val="0031078B"/>
    <w:rsid w:val="00310855"/>
    <w:rsid w:val="00332C2D"/>
    <w:rsid w:val="003407EB"/>
    <w:rsid w:val="003572B5"/>
    <w:rsid w:val="00380480"/>
    <w:rsid w:val="0039058D"/>
    <w:rsid w:val="00393B69"/>
    <w:rsid w:val="00397D6A"/>
    <w:rsid w:val="003D4C38"/>
    <w:rsid w:val="00402FEF"/>
    <w:rsid w:val="00410C0F"/>
    <w:rsid w:val="004312EC"/>
    <w:rsid w:val="00433DF4"/>
    <w:rsid w:val="00434D8E"/>
    <w:rsid w:val="004677D3"/>
    <w:rsid w:val="004B7BBA"/>
    <w:rsid w:val="004E4BBD"/>
    <w:rsid w:val="004F500D"/>
    <w:rsid w:val="004F5101"/>
    <w:rsid w:val="004F7862"/>
    <w:rsid w:val="00535C35"/>
    <w:rsid w:val="00545776"/>
    <w:rsid w:val="00583036"/>
    <w:rsid w:val="00586D99"/>
    <w:rsid w:val="005956ED"/>
    <w:rsid w:val="005A26D6"/>
    <w:rsid w:val="005B13D7"/>
    <w:rsid w:val="005C1242"/>
    <w:rsid w:val="005C4E7F"/>
    <w:rsid w:val="005F0766"/>
    <w:rsid w:val="00602B25"/>
    <w:rsid w:val="006102E7"/>
    <w:rsid w:val="006147BB"/>
    <w:rsid w:val="0061664A"/>
    <w:rsid w:val="00624666"/>
    <w:rsid w:val="00627A78"/>
    <w:rsid w:val="006440D1"/>
    <w:rsid w:val="00661B37"/>
    <w:rsid w:val="0066729E"/>
    <w:rsid w:val="0068181C"/>
    <w:rsid w:val="00687911"/>
    <w:rsid w:val="006D5D2A"/>
    <w:rsid w:val="006E3056"/>
    <w:rsid w:val="006E632D"/>
    <w:rsid w:val="0072483C"/>
    <w:rsid w:val="00735773"/>
    <w:rsid w:val="00746F15"/>
    <w:rsid w:val="007604AC"/>
    <w:rsid w:val="00760852"/>
    <w:rsid w:val="007659F9"/>
    <w:rsid w:val="00780180"/>
    <w:rsid w:val="007B3216"/>
    <w:rsid w:val="007E2B31"/>
    <w:rsid w:val="0080033D"/>
    <w:rsid w:val="008422CA"/>
    <w:rsid w:val="00842C8B"/>
    <w:rsid w:val="00862237"/>
    <w:rsid w:val="008647C5"/>
    <w:rsid w:val="008D37A8"/>
    <w:rsid w:val="008E73D7"/>
    <w:rsid w:val="00915044"/>
    <w:rsid w:val="00915970"/>
    <w:rsid w:val="00927751"/>
    <w:rsid w:val="009403E1"/>
    <w:rsid w:val="00956358"/>
    <w:rsid w:val="009604DE"/>
    <w:rsid w:val="009956FF"/>
    <w:rsid w:val="009A30FA"/>
    <w:rsid w:val="009F3E79"/>
    <w:rsid w:val="00A22875"/>
    <w:rsid w:val="00A349FF"/>
    <w:rsid w:val="00A4013B"/>
    <w:rsid w:val="00A429CE"/>
    <w:rsid w:val="00A43564"/>
    <w:rsid w:val="00A50447"/>
    <w:rsid w:val="00A57C93"/>
    <w:rsid w:val="00A713D9"/>
    <w:rsid w:val="00A727EE"/>
    <w:rsid w:val="00A838F9"/>
    <w:rsid w:val="00AC538E"/>
    <w:rsid w:val="00AE1D87"/>
    <w:rsid w:val="00AF155E"/>
    <w:rsid w:val="00AF2A71"/>
    <w:rsid w:val="00B019E7"/>
    <w:rsid w:val="00B170F5"/>
    <w:rsid w:val="00B34038"/>
    <w:rsid w:val="00B41EE3"/>
    <w:rsid w:val="00B42031"/>
    <w:rsid w:val="00B474A8"/>
    <w:rsid w:val="00B607A6"/>
    <w:rsid w:val="00B73241"/>
    <w:rsid w:val="00B85EDD"/>
    <w:rsid w:val="00BD68DA"/>
    <w:rsid w:val="00BD6AF5"/>
    <w:rsid w:val="00BE1CE0"/>
    <w:rsid w:val="00BE32E7"/>
    <w:rsid w:val="00C62948"/>
    <w:rsid w:val="00C810C4"/>
    <w:rsid w:val="00CA60C9"/>
    <w:rsid w:val="00CB3E2C"/>
    <w:rsid w:val="00CD185E"/>
    <w:rsid w:val="00CE0C45"/>
    <w:rsid w:val="00CF7B35"/>
    <w:rsid w:val="00D072F2"/>
    <w:rsid w:val="00D16D12"/>
    <w:rsid w:val="00D40595"/>
    <w:rsid w:val="00D7255C"/>
    <w:rsid w:val="00D74063"/>
    <w:rsid w:val="00DA43BC"/>
    <w:rsid w:val="00DB6D79"/>
    <w:rsid w:val="00DD3172"/>
    <w:rsid w:val="00E2518C"/>
    <w:rsid w:val="00E3487F"/>
    <w:rsid w:val="00E47022"/>
    <w:rsid w:val="00E519D9"/>
    <w:rsid w:val="00E548B1"/>
    <w:rsid w:val="00E93527"/>
    <w:rsid w:val="00EB5248"/>
    <w:rsid w:val="00EE2B61"/>
    <w:rsid w:val="00F056D6"/>
    <w:rsid w:val="00F25800"/>
    <w:rsid w:val="00F34597"/>
    <w:rsid w:val="00F421E0"/>
    <w:rsid w:val="00F7148E"/>
    <w:rsid w:val="00F81052"/>
    <w:rsid w:val="00F90E54"/>
    <w:rsid w:val="00FA616F"/>
    <w:rsid w:val="00FC100F"/>
    <w:rsid w:val="00FD690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F26A"/>
  <w15:docId w15:val="{D946E108-4374-4FD0-8B0D-AF816D27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036"/>
  </w:style>
  <w:style w:type="paragraph" w:styleId="a6">
    <w:name w:val="footer"/>
    <w:basedOn w:val="a"/>
    <w:link w:val="a7"/>
    <w:uiPriority w:val="99"/>
    <w:unhideWhenUsed/>
    <w:rsid w:val="0058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036"/>
  </w:style>
  <w:style w:type="paragraph" w:styleId="a8">
    <w:name w:val="List Paragraph"/>
    <w:basedOn w:val="a"/>
    <w:uiPriority w:val="34"/>
    <w:qFormat/>
    <w:rsid w:val="00157B62"/>
    <w:pPr>
      <w:ind w:left="720"/>
      <w:contextualSpacing/>
    </w:pPr>
  </w:style>
  <w:style w:type="character" w:styleId="a9">
    <w:name w:val="Strong"/>
    <w:basedOn w:val="a0"/>
    <w:uiPriority w:val="22"/>
    <w:qFormat/>
    <w:rsid w:val="00A4013B"/>
    <w:rPr>
      <w:b/>
      <w:bCs/>
    </w:rPr>
  </w:style>
  <w:style w:type="paragraph" w:styleId="aa">
    <w:name w:val="Normal (Web)"/>
    <w:basedOn w:val="a"/>
    <w:uiPriority w:val="99"/>
    <w:unhideWhenUsed/>
    <w:rsid w:val="0076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схф</dc:creator>
  <cp:lastModifiedBy> Куриленко  Т. К.</cp:lastModifiedBy>
  <cp:revision>7</cp:revision>
  <cp:lastPrinted>2022-11-09T03:49:00Z</cp:lastPrinted>
  <dcterms:created xsi:type="dcterms:W3CDTF">2022-11-07T06:23:00Z</dcterms:created>
  <dcterms:modified xsi:type="dcterms:W3CDTF">2022-11-09T04:01:00Z</dcterms:modified>
</cp:coreProperties>
</file>