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1A" w:rsidRPr="00123BF8" w:rsidRDefault="00A1071A" w:rsidP="00A1071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123BF8">
        <w:rPr>
          <w:rFonts w:ascii="Times New Roman" w:hAnsi="Times New Roman" w:cs="Times New Roman"/>
          <w:sz w:val="24"/>
          <w:szCs w:val="24"/>
        </w:rPr>
        <w:t xml:space="preserve">За первое полугодие 2022 года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3BF8">
        <w:rPr>
          <w:rFonts w:ascii="Times New Roman" w:hAnsi="Times New Roman" w:cs="Times New Roman"/>
          <w:sz w:val="24"/>
          <w:szCs w:val="24"/>
        </w:rPr>
        <w:t xml:space="preserve">инистерством сельского хозяйства Республики Алтай было проведено 28 проверок по освоению средств </w:t>
      </w:r>
      <w:proofErr w:type="spellStart"/>
      <w:r w:rsidRPr="00123BF8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23BF8">
        <w:rPr>
          <w:rFonts w:ascii="Times New Roman" w:hAnsi="Times New Roman" w:cs="Times New Roman"/>
          <w:sz w:val="24"/>
          <w:szCs w:val="24"/>
        </w:rPr>
        <w:t xml:space="preserve"> поддержки по направлениям «Поддержка начинающих фермеров», «Развитие семейных животноводческих ферм», получившим гранты в 2019-2021 </w:t>
      </w:r>
      <w:proofErr w:type="spellStart"/>
      <w:r w:rsidRPr="00123BF8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123BF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123BF8">
        <w:rPr>
          <w:rFonts w:ascii="Times New Roman" w:hAnsi="Times New Roman" w:cs="Times New Roman"/>
          <w:sz w:val="24"/>
          <w:szCs w:val="24"/>
        </w:rPr>
        <w:t>.</w:t>
      </w:r>
    </w:p>
    <w:p w:rsidR="00A1071A" w:rsidRPr="00123BF8" w:rsidRDefault="00A1071A" w:rsidP="00A1071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A1071A" w:rsidRPr="00123BF8" w:rsidTr="00427EC1">
        <w:tc>
          <w:tcPr>
            <w:tcW w:w="5949" w:type="dxa"/>
          </w:tcPr>
          <w:p w:rsidR="00A1071A" w:rsidRPr="00123BF8" w:rsidRDefault="00A1071A" w:rsidP="0042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F8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3396" w:type="dxa"/>
          </w:tcPr>
          <w:p w:rsidR="00A1071A" w:rsidRPr="00123BF8" w:rsidRDefault="00A1071A" w:rsidP="0042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F8">
              <w:rPr>
                <w:rFonts w:ascii="Times New Roman" w:hAnsi="Times New Roman" w:cs="Times New Roman"/>
                <w:sz w:val="24"/>
                <w:szCs w:val="24"/>
              </w:rPr>
              <w:t>Количество глав КФХ, проверенных в 2022 году (первое полугодие)</w:t>
            </w:r>
          </w:p>
        </w:tc>
      </w:tr>
      <w:tr w:rsidR="00A1071A" w:rsidRPr="00123BF8" w:rsidTr="00427EC1">
        <w:tc>
          <w:tcPr>
            <w:tcW w:w="5949" w:type="dxa"/>
          </w:tcPr>
          <w:p w:rsidR="00A1071A" w:rsidRPr="00123BF8" w:rsidRDefault="00A1071A" w:rsidP="0042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F8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123B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396" w:type="dxa"/>
          </w:tcPr>
          <w:p w:rsidR="00A1071A" w:rsidRPr="00123BF8" w:rsidRDefault="00A1071A" w:rsidP="0042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71A" w:rsidRPr="00123BF8" w:rsidTr="00427EC1">
        <w:tc>
          <w:tcPr>
            <w:tcW w:w="5949" w:type="dxa"/>
          </w:tcPr>
          <w:p w:rsidR="00A1071A" w:rsidRPr="00123BF8" w:rsidRDefault="00A1071A" w:rsidP="0042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F8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123B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396" w:type="dxa"/>
          </w:tcPr>
          <w:p w:rsidR="00A1071A" w:rsidRPr="00123BF8" w:rsidRDefault="00A1071A" w:rsidP="0042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71A" w:rsidRPr="00123BF8" w:rsidTr="00427EC1">
        <w:tc>
          <w:tcPr>
            <w:tcW w:w="5949" w:type="dxa"/>
          </w:tcPr>
          <w:p w:rsidR="00A1071A" w:rsidRPr="00123BF8" w:rsidRDefault="00A1071A" w:rsidP="0042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F8"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Pr="00123B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396" w:type="dxa"/>
          </w:tcPr>
          <w:p w:rsidR="00A1071A" w:rsidRPr="00123BF8" w:rsidRDefault="00A1071A" w:rsidP="0042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71A" w:rsidRPr="00123BF8" w:rsidTr="00427EC1">
        <w:tc>
          <w:tcPr>
            <w:tcW w:w="5949" w:type="dxa"/>
          </w:tcPr>
          <w:p w:rsidR="00A1071A" w:rsidRPr="00123BF8" w:rsidRDefault="00A1071A" w:rsidP="0042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F8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123B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396" w:type="dxa"/>
          </w:tcPr>
          <w:p w:rsidR="00A1071A" w:rsidRPr="00123BF8" w:rsidRDefault="00A1071A" w:rsidP="0042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1071A" w:rsidRDefault="00A1071A" w:rsidP="00A1071A">
      <w:pPr>
        <w:jc w:val="both"/>
      </w:pPr>
    </w:p>
    <w:p w:rsidR="00A1071A" w:rsidRPr="00B5444E" w:rsidRDefault="00A1071A" w:rsidP="00A107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B5444E">
        <w:rPr>
          <w:rFonts w:ascii="Times New Roman" w:hAnsi="Times New Roman" w:cs="Times New Roman"/>
        </w:rPr>
        <w:t xml:space="preserve"> глав КФХ освоили средства </w:t>
      </w:r>
      <w:proofErr w:type="spellStart"/>
      <w:r w:rsidRPr="00B5444E">
        <w:rPr>
          <w:rFonts w:ascii="Times New Roman" w:hAnsi="Times New Roman" w:cs="Times New Roman"/>
        </w:rPr>
        <w:t>грантовой</w:t>
      </w:r>
      <w:proofErr w:type="spellEnd"/>
      <w:r w:rsidRPr="00B5444E">
        <w:rPr>
          <w:rFonts w:ascii="Times New Roman" w:hAnsi="Times New Roman" w:cs="Times New Roman"/>
        </w:rPr>
        <w:t xml:space="preserve"> поддержки</w:t>
      </w:r>
      <w:r>
        <w:rPr>
          <w:rFonts w:ascii="Times New Roman" w:hAnsi="Times New Roman" w:cs="Times New Roman"/>
        </w:rPr>
        <w:t>.</w:t>
      </w:r>
    </w:p>
    <w:p w:rsidR="00801ED1" w:rsidRDefault="00A1071A">
      <w:bookmarkStart w:id="0" w:name="_GoBack"/>
      <w:bookmarkEnd w:id="0"/>
    </w:p>
    <w:sectPr w:rsidR="00801ED1" w:rsidSect="006A5EB3">
      <w:pgSz w:w="11906" w:h="16838"/>
      <w:pgMar w:top="1134" w:right="1134" w:bottom="1134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1A"/>
    <w:rsid w:val="002839BB"/>
    <w:rsid w:val="004A55C1"/>
    <w:rsid w:val="004C2E00"/>
    <w:rsid w:val="006A5EB3"/>
    <w:rsid w:val="00A1071A"/>
    <w:rsid w:val="00B5029A"/>
    <w:rsid w:val="00D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1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71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1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71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2022-07-28T02:53:00Z</dcterms:created>
  <dcterms:modified xsi:type="dcterms:W3CDTF">2022-07-28T02:57:00Z</dcterms:modified>
</cp:coreProperties>
</file>