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BF" w:rsidRPr="00F64F15" w:rsidRDefault="002D23BF" w:rsidP="00224973">
      <w:pPr>
        <w:pStyle w:val="a5"/>
        <w:jc w:val="right"/>
        <w:rPr>
          <w:rFonts w:ascii="Times New Roman" w:hAnsi="Times New Roman"/>
          <w:sz w:val="24"/>
          <w:szCs w:val="24"/>
        </w:rPr>
      </w:pPr>
      <w:r w:rsidRPr="00F64F15">
        <w:rPr>
          <w:rFonts w:ascii="Times New Roman" w:hAnsi="Times New Roman"/>
          <w:sz w:val="24"/>
          <w:szCs w:val="24"/>
        </w:rPr>
        <w:t>Проект</w:t>
      </w:r>
    </w:p>
    <w:p w:rsidR="002D23BF" w:rsidRPr="005967A0" w:rsidRDefault="002D23BF" w:rsidP="00224973">
      <w:pPr>
        <w:pStyle w:val="a5"/>
        <w:jc w:val="center"/>
        <w:rPr>
          <w:rFonts w:ascii="Times New Roman" w:hAnsi="Times New Roman"/>
          <w:b/>
          <w:sz w:val="28"/>
          <w:szCs w:val="28"/>
        </w:rPr>
      </w:pPr>
      <w:r w:rsidRPr="005967A0">
        <w:rPr>
          <w:rFonts w:ascii="Times New Roman" w:hAnsi="Times New Roman"/>
          <w:b/>
          <w:sz w:val="28"/>
          <w:szCs w:val="28"/>
        </w:rPr>
        <w:t>ПРАВИТЕЛЬСТВО РЕСПУБЛИКИ АЛТАЙ</w:t>
      </w:r>
    </w:p>
    <w:p w:rsidR="002D23BF" w:rsidRPr="005967A0" w:rsidRDefault="002D23BF" w:rsidP="00224973">
      <w:pPr>
        <w:pStyle w:val="a5"/>
        <w:spacing w:line="480" w:lineRule="auto"/>
        <w:jc w:val="center"/>
        <w:rPr>
          <w:rFonts w:ascii="Times New Roman" w:hAnsi="Times New Roman"/>
          <w:b/>
          <w:sz w:val="28"/>
          <w:szCs w:val="28"/>
        </w:rPr>
      </w:pPr>
    </w:p>
    <w:p w:rsidR="002D23BF" w:rsidRPr="005967A0" w:rsidRDefault="002D23BF" w:rsidP="00224973">
      <w:pPr>
        <w:pStyle w:val="a5"/>
        <w:spacing w:line="480" w:lineRule="auto"/>
        <w:jc w:val="center"/>
        <w:rPr>
          <w:rFonts w:ascii="Times New Roman" w:hAnsi="Times New Roman"/>
          <w:b/>
          <w:sz w:val="28"/>
          <w:szCs w:val="28"/>
        </w:rPr>
      </w:pPr>
      <w:r w:rsidRPr="005967A0">
        <w:rPr>
          <w:rFonts w:ascii="Times New Roman" w:hAnsi="Times New Roman"/>
          <w:b/>
          <w:sz w:val="28"/>
          <w:szCs w:val="28"/>
        </w:rPr>
        <w:t xml:space="preserve">ПОСТАНОВЛЕНИЕ                                                                                   </w:t>
      </w:r>
      <w:r w:rsidRPr="005967A0">
        <w:rPr>
          <w:rFonts w:ascii="Times New Roman" w:hAnsi="Times New Roman"/>
          <w:b/>
          <w:sz w:val="28"/>
          <w:szCs w:val="28"/>
          <w:lang w:val="en-US"/>
        </w:rPr>
        <w:t>J</w:t>
      </w:r>
      <w:r w:rsidRPr="005967A0">
        <w:rPr>
          <w:rFonts w:ascii="Times New Roman" w:hAnsi="Times New Roman"/>
          <w:b/>
          <w:sz w:val="28"/>
          <w:szCs w:val="28"/>
          <w:shd w:val="clear" w:color="auto" w:fill="FFFFFF"/>
        </w:rPr>
        <w:t>ӦП</w:t>
      </w:r>
    </w:p>
    <w:p w:rsidR="002D23BF" w:rsidRPr="005967A0" w:rsidRDefault="002D23BF" w:rsidP="00224973">
      <w:pPr>
        <w:pStyle w:val="a5"/>
        <w:spacing w:line="480" w:lineRule="auto"/>
        <w:jc w:val="center"/>
        <w:rPr>
          <w:rFonts w:ascii="Times New Roman" w:hAnsi="Times New Roman"/>
          <w:b/>
          <w:sz w:val="28"/>
          <w:szCs w:val="28"/>
        </w:rPr>
      </w:pPr>
    </w:p>
    <w:p w:rsidR="002D23BF" w:rsidRPr="005967A0" w:rsidRDefault="00F64F15" w:rsidP="00224973">
      <w:pPr>
        <w:pStyle w:val="a5"/>
        <w:spacing w:line="480" w:lineRule="auto"/>
        <w:jc w:val="center"/>
        <w:rPr>
          <w:rFonts w:ascii="Times New Roman" w:hAnsi="Times New Roman"/>
          <w:b/>
          <w:sz w:val="28"/>
          <w:szCs w:val="28"/>
        </w:rPr>
      </w:pPr>
      <w:r>
        <w:rPr>
          <w:rFonts w:ascii="Times New Roman" w:hAnsi="Times New Roman"/>
          <w:b/>
          <w:sz w:val="28"/>
          <w:szCs w:val="28"/>
        </w:rPr>
        <w:t>от «___» ________ 2022</w:t>
      </w:r>
      <w:r w:rsidR="002D23BF" w:rsidRPr="005967A0">
        <w:rPr>
          <w:rFonts w:ascii="Times New Roman" w:hAnsi="Times New Roman"/>
          <w:b/>
          <w:sz w:val="28"/>
          <w:szCs w:val="28"/>
        </w:rPr>
        <w:t xml:space="preserve"> г</w:t>
      </w:r>
      <w:r w:rsidR="00A444F5">
        <w:rPr>
          <w:rFonts w:ascii="Times New Roman" w:hAnsi="Times New Roman"/>
          <w:b/>
          <w:sz w:val="28"/>
          <w:szCs w:val="28"/>
        </w:rPr>
        <w:t>.</w:t>
      </w:r>
      <w:r w:rsidR="002D23BF" w:rsidRPr="005967A0">
        <w:rPr>
          <w:rFonts w:ascii="Times New Roman" w:hAnsi="Times New Roman"/>
          <w:b/>
          <w:sz w:val="28"/>
          <w:szCs w:val="28"/>
        </w:rPr>
        <w:t xml:space="preserve"> № ____</w:t>
      </w:r>
    </w:p>
    <w:p w:rsidR="002D23BF" w:rsidRPr="005967A0" w:rsidRDefault="002D23BF" w:rsidP="00224973">
      <w:pPr>
        <w:pStyle w:val="a5"/>
        <w:spacing w:line="480" w:lineRule="auto"/>
        <w:jc w:val="center"/>
        <w:rPr>
          <w:rFonts w:ascii="Times New Roman" w:hAnsi="Times New Roman"/>
          <w:b/>
          <w:sz w:val="28"/>
          <w:szCs w:val="28"/>
        </w:rPr>
      </w:pPr>
    </w:p>
    <w:p w:rsidR="002D23BF" w:rsidRPr="005967A0" w:rsidRDefault="002D23BF" w:rsidP="00224973">
      <w:pPr>
        <w:pStyle w:val="a5"/>
        <w:spacing w:line="480" w:lineRule="auto"/>
        <w:jc w:val="center"/>
        <w:rPr>
          <w:rFonts w:ascii="Times New Roman" w:hAnsi="Times New Roman"/>
          <w:b/>
          <w:sz w:val="28"/>
          <w:szCs w:val="28"/>
        </w:rPr>
      </w:pPr>
      <w:r w:rsidRPr="005967A0">
        <w:rPr>
          <w:rFonts w:ascii="Times New Roman" w:hAnsi="Times New Roman"/>
          <w:b/>
          <w:sz w:val="28"/>
          <w:szCs w:val="28"/>
        </w:rPr>
        <w:t>г. Горно-Алтайск</w:t>
      </w:r>
    </w:p>
    <w:p w:rsidR="002D23BF" w:rsidRPr="005967A0" w:rsidRDefault="002D23BF" w:rsidP="00224973">
      <w:pPr>
        <w:pStyle w:val="a5"/>
        <w:spacing w:line="480" w:lineRule="auto"/>
        <w:jc w:val="center"/>
        <w:rPr>
          <w:rFonts w:ascii="Times New Roman" w:hAnsi="Times New Roman"/>
          <w:b/>
          <w:sz w:val="28"/>
          <w:szCs w:val="28"/>
        </w:rPr>
      </w:pPr>
    </w:p>
    <w:p w:rsidR="002D23BF" w:rsidRPr="005967A0" w:rsidRDefault="002D23BF" w:rsidP="00224973">
      <w:pPr>
        <w:pStyle w:val="a5"/>
        <w:jc w:val="center"/>
        <w:rPr>
          <w:rFonts w:ascii="Times New Roman" w:hAnsi="Times New Roman"/>
          <w:b/>
          <w:sz w:val="28"/>
          <w:szCs w:val="28"/>
        </w:rPr>
      </w:pPr>
      <w:r w:rsidRPr="005967A0">
        <w:rPr>
          <w:rFonts w:ascii="Times New Roman" w:hAnsi="Times New Roman"/>
          <w:b/>
          <w:sz w:val="28"/>
          <w:szCs w:val="28"/>
        </w:rPr>
        <w:t>О внесении изменений в</w:t>
      </w:r>
      <w:r w:rsidR="00722CC5" w:rsidRPr="005967A0">
        <w:rPr>
          <w:rFonts w:ascii="Times New Roman" w:hAnsi="Times New Roman"/>
          <w:b/>
          <w:sz w:val="28"/>
          <w:szCs w:val="28"/>
        </w:rPr>
        <w:t xml:space="preserve"> государст</w:t>
      </w:r>
      <w:bookmarkStart w:id="0" w:name="_GoBack"/>
      <w:bookmarkEnd w:id="0"/>
      <w:r w:rsidR="00722CC5" w:rsidRPr="005967A0">
        <w:rPr>
          <w:rFonts w:ascii="Times New Roman" w:hAnsi="Times New Roman"/>
          <w:b/>
          <w:sz w:val="28"/>
          <w:szCs w:val="28"/>
        </w:rPr>
        <w:t>венную программу</w:t>
      </w:r>
      <w:r w:rsidR="00722CC5" w:rsidRPr="005967A0">
        <w:rPr>
          <w:rFonts w:ascii="Times New Roman" w:hAnsi="Times New Roman"/>
          <w:b/>
          <w:sz w:val="28"/>
          <w:szCs w:val="28"/>
        </w:rPr>
        <w:br/>
        <w:t xml:space="preserve">Республики Алтай «Комплексное </w:t>
      </w:r>
      <w:r w:rsidR="00722CC5" w:rsidRPr="005967A0">
        <w:rPr>
          <w:rFonts w:ascii="Times New Roman" w:eastAsiaTheme="minorHAnsi" w:hAnsi="Times New Roman"/>
          <w:b/>
          <w:sz w:val="28"/>
          <w:szCs w:val="28"/>
        </w:rPr>
        <w:t>развитие сельских территорий»</w:t>
      </w:r>
    </w:p>
    <w:p w:rsidR="002D23BF" w:rsidRPr="005967A0" w:rsidRDefault="002D23BF" w:rsidP="00224973">
      <w:pPr>
        <w:pStyle w:val="a5"/>
        <w:spacing w:line="480" w:lineRule="auto"/>
        <w:jc w:val="both"/>
        <w:rPr>
          <w:rFonts w:ascii="Times New Roman" w:hAnsi="Times New Roman"/>
          <w:sz w:val="28"/>
          <w:szCs w:val="28"/>
        </w:rPr>
      </w:pPr>
    </w:p>
    <w:p w:rsidR="002D23BF" w:rsidRDefault="002D23BF" w:rsidP="00224973">
      <w:pPr>
        <w:pStyle w:val="a5"/>
        <w:ind w:firstLine="709"/>
        <w:jc w:val="both"/>
        <w:rPr>
          <w:rFonts w:ascii="Times New Roman" w:hAnsi="Times New Roman"/>
          <w:b/>
          <w:spacing w:val="60"/>
          <w:sz w:val="28"/>
          <w:szCs w:val="28"/>
        </w:rPr>
      </w:pPr>
      <w:r w:rsidRPr="005967A0">
        <w:rPr>
          <w:rFonts w:ascii="Times New Roman" w:hAnsi="Times New Roman"/>
          <w:sz w:val="28"/>
          <w:szCs w:val="28"/>
        </w:rPr>
        <w:t xml:space="preserve">Правительство Республики Алтай </w:t>
      </w:r>
      <w:r w:rsidRPr="005967A0">
        <w:rPr>
          <w:rFonts w:ascii="Times New Roman" w:hAnsi="Times New Roman"/>
          <w:b/>
          <w:spacing w:val="60"/>
          <w:sz w:val="28"/>
          <w:szCs w:val="28"/>
        </w:rPr>
        <w:t>постановляет:</w:t>
      </w:r>
    </w:p>
    <w:p w:rsidR="00AB6823" w:rsidRPr="005967A0" w:rsidRDefault="00AB6823" w:rsidP="00224973">
      <w:pPr>
        <w:pStyle w:val="a5"/>
        <w:ind w:firstLine="709"/>
        <w:jc w:val="both"/>
        <w:rPr>
          <w:rFonts w:ascii="Times New Roman" w:hAnsi="Times New Roman"/>
          <w:b/>
          <w:sz w:val="28"/>
          <w:szCs w:val="28"/>
        </w:rPr>
      </w:pPr>
    </w:p>
    <w:p w:rsidR="00AB6823" w:rsidRPr="00AB6823" w:rsidRDefault="00AB6823" w:rsidP="00AB6823">
      <w:pPr>
        <w:autoSpaceDE w:val="0"/>
        <w:autoSpaceDN w:val="0"/>
        <w:adjustRightInd w:val="0"/>
        <w:spacing w:after="0" w:line="276" w:lineRule="auto"/>
        <w:ind w:firstLine="709"/>
        <w:jc w:val="both"/>
        <w:rPr>
          <w:rFonts w:ascii="Times New Roman" w:hAnsi="Times New Roman"/>
          <w:sz w:val="28"/>
          <w:szCs w:val="28"/>
        </w:rPr>
      </w:pPr>
      <w:r w:rsidRPr="00AB6823">
        <w:rPr>
          <w:rFonts w:ascii="Times New Roman" w:hAnsi="Times New Roman"/>
          <w:kern w:val="3"/>
          <w:sz w:val="28"/>
          <w:szCs w:val="28"/>
        </w:rPr>
        <w:t xml:space="preserve">Утвердить, прилагаемые изменения, которые вносятся в государственную программу Республики Алтай «Комплексное развитие сельских территорий», утвержденную постановлением Правительства Республики Алтай от </w:t>
      </w:r>
      <w:r w:rsidRPr="00AB6823">
        <w:rPr>
          <w:rFonts w:ascii="Times New Roman" w:hAnsi="Times New Roman"/>
          <w:sz w:val="28"/>
          <w:szCs w:val="28"/>
        </w:rPr>
        <w:t>26 декабря 2019 г</w:t>
      </w:r>
      <w:r w:rsidR="00C802D2">
        <w:rPr>
          <w:rFonts w:ascii="Times New Roman" w:hAnsi="Times New Roman"/>
          <w:sz w:val="28"/>
          <w:szCs w:val="28"/>
        </w:rPr>
        <w:t>.</w:t>
      </w:r>
      <w:r w:rsidRPr="00AB6823">
        <w:rPr>
          <w:rFonts w:ascii="Times New Roman" w:hAnsi="Times New Roman"/>
          <w:sz w:val="28"/>
          <w:szCs w:val="28"/>
        </w:rPr>
        <w:t xml:space="preserve"> № 379 (Сборник законодательства Республики Алтай, 2019, № 171 (177); 2020, №173 (179); №176 (182); № 179 (182); № 183 (189); официальный портал Респ</w:t>
      </w:r>
      <w:r>
        <w:rPr>
          <w:rFonts w:ascii="Times New Roman" w:hAnsi="Times New Roman"/>
          <w:sz w:val="28"/>
          <w:szCs w:val="28"/>
        </w:rPr>
        <w:t>ублики Алтай в сети «Интернет»:</w:t>
      </w:r>
      <w:r w:rsidRPr="00AB6823">
        <w:rPr>
          <w:rFonts w:ascii="Times New Roman" w:hAnsi="Times New Roman"/>
          <w:sz w:val="28"/>
          <w:szCs w:val="28"/>
        </w:rPr>
        <w:t xml:space="preserve"> www.altai-republic.ru, 2021, 28 декабря</w:t>
      </w:r>
      <w:r w:rsidR="00D0735E">
        <w:rPr>
          <w:rFonts w:ascii="Times New Roman" w:hAnsi="Times New Roman"/>
          <w:sz w:val="28"/>
          <w:szCs w:val="28"/>
        </w:rPr>
        <w:t>, 2022, 21 марта</w:t>
      </w:r>
      <w:r w:rsidRPr="00AB6823">
        <w:rPr>
          <w:rFonts w:ascii="Times New Roman" w:hAnsi="Times New Roman"/>
          <w:sz w:val="28"/>
          <w:szCs w:val="28"/>
        </w:rPr>
        <w:t>).</w:t>
      </w:r>
    </w:p>
    <w:p w:rsidR="002D23BF" w:rsidRPr="005967A0" w:rsidRDefault="002D23BF" w:rsidP="00C5202B">
      <w:pPr>
        <w:pStyle w:val="a5"/>
        <w:jc w:val="both"/>
        <w:rPr>
          <w:rFonts w:ascii="Times New Roman" w:hAnsi="Times New Roman"/>
          <w:sz w:val="28"/>
          <w:szCs w:val="28"/>
        </w:rPr>
      </w:pPr>
    </w:p>
    <w:p w:rsidR="002D23BF" w:rsidRPr="005967A0" w:rsidRDefault="002D23BF" w:rsidP="00C5202B">
      <w:pPr>
        <w:pStyle w:val="a5"/>
        <w:jc w:val="both"/>
        <w:rPr>
          <w:rFonts w:ascii="Times New Roman" w:hAnsi="Times New Roman"/>
          <w:sz w:val="28"/>
          <w:szCs w:val="28"/>
        </w:rPr>
      </w:pPr>
    </w:p>
    <w:p w:rsidR="002D23BF" w:rsidRPr="005967A0" w:rsidRDefault="002D23BF" w:rsidP="00C5202B">
      <w:pPr>
        <w:pStyle w:val="a5"/>
        <w:jc w:val="both"/>
        <w:rPr>
          <w:rFonts w:ascii="Times New Roman" w:hAnsi="Times New Roman"/>
          <w:sz w:val="28"/>
          <w:szCs w:val="28"/>
        </w:rPr>
      </w:pPr>
    </w:p>
    <w:p w:rsidR="002D23BF" w:rsidRPr="005967A0" w:rsidRDefault="002D23BF" w:rsidP="00C5202B">
      <w:pPr>
        <w:pStyle w:val="a5"/>
        <w:jc w:val="both"/>
        <w:rPr>
          <w:rFonts w:ascii="Times New Roman" w:hAnsi="Times New Roman"/>
          <w:sz w:val="28"/>
          <w:szCs w:val="28"/>
        </w:rPr>
      </w:pPr>
      <w:r w:rsidRPr="005967A0">
        <w:rPr>
          <w:rFonts w:ascii="Times New Roman" w:hAnsi="Times New Roman"/>
          <w:sz w:val="28"/>
          <w:szCs w:val="28"/>
        </w:rPr>
        <w:t xml:space="preserve">   Глава Республики Алтай,</w:t>
      </w:r>
    </w:p>
    <w:p w:rsidR="002D23BF" w:rsidRPr="005967A0" w:rsidRDefault="002D23BF" w:rsidP="00C5202B">
      <w:pPr>
        <w:pStyle w:val="a5"/>
        <w:jc w:val="both"/>
        <w:rPr>
          <w:rFonts w:ascii="Times New Roman" w:hAnsi="Times New Roman"/>
          <w:sz w:val="28"/>
          <w:szCs w:val="28"/>
        </w:rPr>
      </w:pPr>
      <w:r w:rsidRPr="005967A0">
        <w:rPr>
          <w:rFonts w:ascii="Times New Roman" w:hAnsi="Times New Roman"/>
          <w:sz w:val="28"/>
          <w:szCs w:val="28"/>
        </w:rPr>
        <w:t xml:space="preserve">Председатель Правительства </w:t>
      </w:r>
    </w:p>
    <w:p w:rsidR="002D23BF" w:rsidRPr="005967A0" w:rsidRDefault="002D23BF" w:rsidP="00C5202B">
      <w:pPr>
        <w:pStyle w:val="a5"/>
        <w:jc w:val="both"/>
        <w:rPr>
          <w:rFonts w:ascii="Times New Roman" w:hAnsi="Times New Roman"/>
          <w:sz w:val="28"/>
          <w:szCs w:val="28"/>
        </w:rPr>
      </w:pPr>
      <w:r w:rsidRPr="005967A0">
        <w:rPr>
          <w:rFonts w:ascii="Times New Roman" w:hAnsi="Times New Roman"/>
          <w:sz w:val="28"/>
          <w:szCs w:val="28"/>
        </w:rPr>
        <w:t xml:space="preserve">         Республики Алтай                                                  </w:t>
      </w:r>
      <w:r w:rsidR="00224973" w:rsidRPr="005967A0">
        <w:rPr>
          <w:rFonts w:ascii="Times New Roman" w:hAnsi="Times New Roman"/>
          <w:sz w:val="28"/>
          <w:szCs w:val="28"/>
        </w:rPr>
        <w:t xml:space="preserve">       </w:t>
      </w:r>
      <w:r w:rsidRPr="005967A0">
        <w:rPr>
          <w:rFonts w:ascii="Times New Roman" w:hAnsi="Times New Roman"/>
          <w:sz w:val="28"/>
          <w:szCs w:val="28"/>
        </w:rPr>
        <w:t xml:space="preserve">         О.Л. Хорохордин</w:t>
      </w:r>
    </w:p>
    <w:p w:rsidR="002D23BF" w:rsidRDefault="002D23BF" w:rsidP="00C5202B">
      <w:pPr>
        <w:pStyle w:val="a5"/>
        <w:jc w:val="both"/>
        <w:rPr>
          <w:rFonts w:ascii="Times New Roman" w:hAnsi="Times New Roman"/>
          <w:sz w:val="28"/>
          <w:szCs w:val="28"/>
        </w:rPr>
      </w:pPr>
    </w:p>
    <w:p w:rsidR="00AB6823" w:rsidRDefault="00AB6823" w:rsidP="00C5202B">
      <w:pPr>
        <w:pStyle w:val="a5"/>
        <w:jc w:val="both"/>
        <w:rPr>
          <w:rFonts w:ascii="Times New Roman" w:hAnsi="Times New Roman"/>
          <w:sz w:val="28"/>
          <w:szCs w:val="28"/>
        </w:rPr>
      </w:pPr>
    </w:p>
    <w:p w:rsidR="00AB6823" w:rsidRDefault="00AB6823" w:rsidP="00C5202B">
      <w:pPr>
        <w:pStyle w:val="a5"/>
        <w:jc w:val="both"/>
        <w:rPr>
          <w:rFonts w:ascii="Times New Roman" w:hAnsi="Times New Roman"/>
          <w:sz w:val="28"/>
          <w:szCs w:val="28"/>
        </w:rPr>
      </w:pPr>
    </w:p>
    <w:p w:rsidR="00AB6823" w:rsidRDefault="00AB6823" w:rsidP="00C5202B">
      <w:pPr>
        <w:pStyle w:val="a5"/>
        <w:jc w:val="both"/>
        <w:rPr>
          <w:rFonts w:ascii="Times New Roman" w:hAnsi="Times New Roman"/>
          <w:sz w:val="28"/>
          <w:szCs w:val="28"/>
        </w:rPr>
      </w:pPr>
    </w:p>
    <w:p w:rsidR="00AB6823" w:rsidRDefault="00AB6823" w:rsidP="00C5202B">
      <w:pPr>
        <w:pStyle w:val="a5"/>
        <w:jc w:val="both"/>
        <w:rPr>
          <w:rFonts w:ascii="Times New Roman" w:hAnsi="Times New Roman"/>
          <w:sz w:val="28"/>
          <w:szCs w:val="28"/>
        </w:rPr>
      </w:pPr>
    </w:p>
    <w:p w:rsidR="00AB6823" w:rsidRPr="005967A0" w:rsidRDefault="00AB6823" w:rsidP="00C5202B">
      <w:pPr>
        <w:pStyle w:val="a5"/>
        <w:jc w:val="both"/>
        <w:rPr>
          <w:rFonts w:ascii="Times New Roman" w:hAnsi="Times New Roman"/>
          <w:sz w:val="28"/>
          <w:szCs w:val="28"/>
        </w:rPr>
      </w:pPr>
    </w:p>
    <w:p w:rsidR="002D23BF" w:rsidRPr="005967A0" w:rsidRDefault="002D23BF" w:rsidP="00C5202B">
      <w:pPr>
        <w:pStyle w:val="a5"/>
        <w:jc w:val="both"/>
        <w:rPr>
          <w:rFonts w:ascii="Times New Roman" w:hAnsi="Times New Roman"/>
          <w:sz w:val="28"/>
          <w:szCs w:val="28"/>
        </w:rPr>
      </w:pPr>
      <w:r w:rsidRPr="005967A0">
        <w:rPr>
          <w:rFonts w:ascii="Times New Roman" w:hAnsi="Times New Roman"/>
          <w:sz w:val="28"/>
          <w:szCs w:val="28"/>
        </w:rPr>
        <w:br w:type="page"/>
      </w:r>
    </w:p>
    <w:p w:rsidR="002D23BF" w:rsidRPr="005967A0" w:rsidRDefault="002D23BF" w:rsidP="00C5202B">
      <w:pPr>
        <w:pStyle w:val="a5"/>
        <w:jc w:val="both"/>
        <w:rPr>
          <w:rFonts w:ascii="Times New Roman" w:hAnsi="Times New Roman"/>
          <w:sz w:val="28"/>
          <w:szCs w:val="28"/>
        </w:rPr>
      </w:pPr>
    </w:p>
    <w:p w:rsidR="002D23BF" w:rsidRPr="005967A0" w:rsidRDefault="002D23BF" w:rsidP="00224973">
      <w:pPr>
        <w:pStyle w:val="a5"/>
        <w:ind w:left="4536"/>
        <w:jc w:val="center"/>
        <w:rPr>
          <w:rFonts w:ascii="Times New Roman" w:eastAsia="HiddenHorzOCR" w:hAnsi="Times New Roman"/>
          <w:sz w:val="28"/>
          <w:szCs w:val="28"/>
        </w:rPr>
      </w:pPr>
      <w:r w:rsidRPr="005967A0">
        <w:rPr>
          <w:rFonts w:ascii="Times New Roman" w:eastAsia="HiddenHorzOCR" w:hAnsi="Times New Roman"/>
          <w:sz w:val="28"/>
          <w:szCs w:val="28"/>
        </w:rPr>
        <w:t>УТВЕРЖДЕНЫ</w:t>
      </w:r>
    </w:p>
    <w:p w:rsidR="002D23BF" w:rsidRPr="005967A0" w:rsidRDefault="002D23BF" w:rsidP="00224973">
      <w:pPr>
        <w:pStyle w:val="a5"/>
        <w:ind w:left="4536"/>
        <w:jc w:val="center"/>
        <w:rPr>
          <w:rFonts w:ascii="Times New Roman" w:eastAsia="HiddenHorzOCR" w:hAnsi="Times New Roman"/>
          <w:sz w:val="28"/>
          <w:szCs w:val="28"/>
        </w:rPr>
      </w:pPr>
      <w:r w:rsidRPr="005967A0">
        <w:rPr>
          <w:rFonts w:ascii="Times New Roman" w:eastAsia="HiddenHorzOCR" w:hAnsi="Times New Roman"/>
          <w:sz w:val="28"/>
          <w:szCs w:val="28"/>
        </w:rPr>
        <w:t>постановлением Правительства Республики Алтай</w:t>
      </w:r>
    </w:p>
    <w:p w:rsidR="002D23BF" w:rsidRPr="005967A0" w:rsidRDefault="002D23BF" w:rsidP="00224973">
      <w:pPr>
        <w:pStyle w:val="a5"/>
        <w:ind w:left="4536"/>
        <w:jc w:val="center"/>
        <w:rPr>
          <w:rFonts w:ascii="Times New Roman" w:eastAsia="HiddenHorzOCR" w:hAnsi="Times New Roman"/>
          <w:sz w:val="28"/>
          <w:szCs w:val="28"/>
        </w:rPr>
      </w:pPr>
      <w:r w:rsidRPr="005967A0">
        <w:rPr>
          <w:rFonts w:ascii="Times New Roman" w:eastAsia="HiddenHorzOCR" w:hAnsi="Times New Roman"/>
          <w:sz w:val="28"/>
          <w:szCs w:val="28"/>
        </w:rPr>
        <w:t>от «__» ___</w:t>
      </w:r>
      <w:r w:rsidR="00C802D2">
        <w:rPr>
          <w:rFonts w:ascii="Times New Roman" w:eastAsia="HiddenHorzOCR" w:hAnsi="Times New Roman"/>
          <w:sz w:val="28"/>
          <w:szCs w:val="28"/>
        </w:rPr>
        <w:t>_</w:t>
      </w:r>
      <w:r w:rsidR="00C97208">
        <w:rPr>
          <w:rFonts w:ascii="Times New Roman" w:eastAsia="HiddenHorzOCR" w:hAnsi="Times New Roman"/>
          <w:sz w:val="28"/>
          <w:szCs w:val="28"/>
        </w:rPr>
        <w:t xml:space="preserve"> 2022</w:t>
      </w:r>
      <w:r w:rsidRPr="005967A0">
        <w:rPr>
          <w:rFonts w:ascii="Times New Roman" w:eastAsia="HiddenHorzOCR" w:hAnsi="Times New Roman"/>
          <w:sz w:val="28"/>
          <w:szCs w:val="28"/>
        </w:rPr>
        <w:t xml:space="preserve"> г</w:t>
      </w:r>
      <w:r w:rsidR="00C802D2">
        <w:rPr>
          <w:rFonts w:ascii="Times New Roman" w:eastAsia="HiddenHorzOCR" w:hAnsi="Times New Roman"/>
          <w:sz w:val="28"/>
          <w:szCs w:val="28"/>
        </w:rPr>
        <w:t>.</w:t>
      </w:r>
      <w:r w:rsidRPr="005967A0">
        <w:rPr>
          <w:rFonts w:ascii="Times New Roman" w:eastAsia="HiddenHorzOCR" w:hAnsi="Times New Roman"/>
          <w:sz w:val="28"/>
          <w:szCs w:val="28"/>
        </w:rPr>
        <w:t xml:space="preserve"> №___</w:t>
      </w:r>
    </w:p>
    <w:p w:rsidR="002D23BF" w:rsidRPr="005967A0" w:rsidRDefault="002D23BF" w:rsidP="00224973">
      <w:pPr>
        <w:pStyle w:val="a5"/>
        <w:spacing w:line="480" w:lineRule="auto"/>
        <w:ind w:left="4536"/>
        <w:jc w:val="center"/>
        <w:rPr>
          <w:rFonts w:ascii="Times New Roman" w:hAnsi="Times New Roman"/>
          <w:sz w:val="28"/>
          <w:szCs w:val="28"/>
        </w:rPr>
      </w:pPr>
    </w:p>
    <w:p w:rsidR="002D23BF" w:rsidRPr="005967A0" w:rsidRDefault="002D23BF" w:rsidP="00224973">
      <w:pPr>
        <w:pStyle w:val="a5"/>
        <w:jc w:val="center"/>
        <w:rPr>
          <w:rFonts w:ascii="Times New Roman" w:hAnsi="Times New Roman"/>
          <w:b/>
          <w:sz w:val="28"/>
          <w:szCs w:val="28"/>
        </w:rPr>
      </w:pPr>
      <w:r w:rsidRPr="005967A0">
        <w:rPr>
          <w:rFonts w:ascii="Times New Roman" w:hAnsi="Times New Roman"/>
          <w:b/>
          <w:sz w:val="28"/>
          <w:szCs w:val="28"/>
        </w:rPr>
        <w:t>ИЗМЕНЕНИЯ,</w:t>
      </w:r>
    </w:p>
    <w:p w:rsidR="002D23BF" w:rsidRDefault="002D23BF" w:rsidP="00224973">
      <w:pPr>
        <w:pStyle w:val="a5"/>
        <w:jc w:val="center"/>
        <w:rPr>
          <w:rFonts w:ascii="Times New Roman" w:eastAsiaTheme="minorHAnsi" w:hAnsi="Times New Roman"/>
          <w:b/>
          <w:sz w:val="28"/>
          <w:szCs w:val="28"/>
        </w:rPr>
      </w:pPr>
      <w:r w:rsidRPr="005967A0">
        <w:rPr>
          <w:rFonts w:ascii="Times New Roman" w:hAnsi="Times New Roman"/>
          <w:b/>
          <w:sz w:val="28"/>
          <w:szCs w:val="28"/>
        </w:rPr>
        <w:t xml:space="preserve">которые вносятся в </w:t>
      </w:r>
      <w:r w:rsidRPr="005967A0">
        <w:rPr>
          <w:rFonts w:ascii="Times New Roman" w:eastAsiaTheme="minorHAnsi" w:hAnsi="Times New Roman"/>
          <w:b/>
          <w:sz w:val="28"/>
          <w:szCs w:val="28"/>
        </w:rPr>
        <w:t>государственн</w:t>
      </w:r>
      <w:r w:rsidR="00722CC5" w:rsidRPr="005967A0">
        <w:rPr>
          <w:rFonts w:ascii="Times New Roman" w:eastAsiaTheme="minorHAnsi" w:hAnsi="Times New Roman"/>
          <w:b/>
          <w:sz w:val="28"/>
          <w:szCs w:val="28"/>
        </w:rPr>
        <w:t>ую программу</w:t>
      </w:r>
      <w:r w:rsidRPr="005967A0">
        <w:rPr>
          <w:rFonts w:ascii="Times New Roman" w:eastAsiaTheme="minorHAnsi" w:hAnsi="Times New Roman"/>
          <w:b/>
          <w:sz w:val="28"/>
          <w:szCs w:val="28"/>
        </w:rPr>
        <w:t xml:space="preserve"> Республики Алтай «Комплексное развитие сельских территорий»</w:t>
      </w:r>
    </w:p>
    <w:p w:rsidR="00DF353E" w:rsidRDefault="00DF353E" w:rsidP="00224973">
      <w:pPr>
        <w:pStyle w:val="a5"/>
        <w:jc w:val="center"/>
        <w:rPr>
          <w:rFonts w:ascii="Times New Roman" w:eastAsiaTheme="minorHAnsi" w:hAnsi="Times New Roman"/>
          <w:b/>
          <w:sz w:val="28"/>
          <w:szCs w:val="28"/>
        </w:rPr>
      </w:pPr>
    </w:p>
    <w:p w:rsidR="00853584" w:rsidRDefault="00E7266C" w:rsidP="00224973">
      <w:pPr>
        <w:pStyle w:val="a5"/>
        <w:ind w:firstLine="709"/>
        <w:jc w:val="both"/>
        <w:rPr>
          <w:rFonts w:ascii="Times New Roman" w:hAnsi="Times New Roman"/>
          <w:sz w:val="28"/>
          <w:szCs w:val="28"/>
        </w:rPr>
      </w:pPr>
      <w:r>
        <w:rPr>
          <w:rFonts w:ascii="Times New Roman" w:hAnsi="Times New Roman"/>
          <w:sz w:val="28"/>
          <w:szCs w:val="28"/>
        </w:rPr>
        <w:t xml:space="preserve">1. </w:t>
      </w:r>
      <w:r w:rsidR="00853584">
        <w:rPr>
          <w:rFonts w:ascii="Times New Roman" w:hAnsi="Times New Roman"/>
          <w:sz w:val="28"/>
          <w:szCs w:val="28"/>
        </w:rPr>
        <w:t>В приложении № 4 к государственной программе:</w:t>
      </w:r>
    </w:p>
    <w:p w:rsidR="001F4C39" w:rsidRPr="001F4C39" w:rsidRDefault="001F4C39" w:rsidP="001F4C39">
      <w:pPr>
        <w:spacing w:after="0" w:line="240" w:lineRule="auto"/>
        <w:ind w:firstLine="709"/>
        <w:jc w:val="both"/>
        <w:rPr>
          <w:rFonts w:ascii="Times New Roman" w:hAnsi="Times New Roman"/>
          <w:sz w:val="28"/>
          <w:szCs w:val="28"/>
        </w:rPr>
      </w:pPr>
      <w:r w:rsidRPr="001F4C39">
        <w:rPr>
          <w:rFonts w:ascii="Times New Roman" w:hAnsi="Times New Roman"/>
          <w:sz w:val="28"/>
          <w:szCs w:val="28"/>
        </w:rPr>
        <w:t>а) пункт 1 изложить в следующей редакции:</w:t>
      </w:r>
    </w:p>
    <w:p w:rsidR="001F4C39" w:rsidRPr="001F4C39" w:rsidRDefault="001F4C39" w:rsidP="001F4C39">
      <w:pPr>
        <w:autoSpaceDE w:val="0"/>
        <w:autoSpaceDN w:val="0"/>
        <w:adjustRightInd w:val="0"/>
        <w:spacing w:after="0" w:line="240" w:lineRule="auto"/>
        <w:ind w:firstLine="709"/>
        <w:contextualSpacing/>
        <w:jc w:val="both"/>
        <w:rPr>
          <w:rFonts w:ascii="Times New Roman" w:hAnsi="Times New Roman"/>
          <w:bCs/>
          <w:sz w:val="28"/>
          <w:szCs w:val="28"/>
        </w:rPr>
      </w:pPr>
      <w:r w:rsidRPr="001F4C39">
        <w:rPr>
          <w:rFonts w:ascii="Times New Roman" w:hAnsi="Times New Roman"/>
          <w:bCs/>
          <w:sz w:val="28"/>
          <w:szCs w:val="28"/>
        </w:rPr>
        <w:t>«</w:t>
      </w:r>
      <w:r w:rsidR="00F64F15">
        <w:rPr>
          <w:rFonts w:ascii="Times New Roman" w:hAnsi="Times New Roman"/>
          <w:bCs/>
          <w:sz w:val="28"/>
          <w:szCs w:val="28"/>
        </w:rPr>
        <w:t xml:space="preserve">1. </w:t>
      </w:r>
      <w:r w:rsidRPr="001F4C39">
        <w:rPr>
          <w:rFonts w:ascii="Times New Roman" w:hAnsi="Times New Roman"/>
          <w:bCs/>
          <w:sz w:val="28"/>
          <w:szCs w:val="28"/>
        </w:rPr>
        <w:t>На</w:t>
      </w:r>
      <w:r w:rsidR="000C2FC1">
        <w:rPr>
          <w:rFonts w:ascii="Times New Roman" w:hAnsi="Times New Roman"/>
          <w:bCs/>
          <w:sz w:val="28"/>
          <w:szCs w:val="28"/>
        </w:rPr>
        <w:t>стоящий Порядок определяет цели</w:t>
      </w:r>
      <w:r w:rsidRPr="001F4C39">
        <w:rPr>
          <w:rFonts w:ascii="Times New Roman" w:hAnsi="Times New Roman"/>
          <w:bCs/>
          <w:sz w:val="28"/>
          <w:szCs w:val="28"/>
        </w:rPr>
        <w:t xml:space="preserve"> и условия предоставления и распределения субсидий из республиканского бюджета Республики Алтай бюджетам муниципальных образований Республики Алтай на мероприятия по </w:t>
      </w:r>
      <w:r w:rsidR="000C2FC1">
        <w:rPr>
          <w:rFonts w:ascii="Times New Roman" w:hAnsi="Times New Roman"/>
          <w:bCs/>
          <w:sz w:val="28"/>
          <w:szCs w:val="28"/>
        </w:rPr>
        <w:t xml:space="preserve">благоустройству сельских территорий в рамках подпрограммы </w:t>
      </w:r>
      <w:r w:rsidR="00F64F15">
        <w:rPr>
          <w:rFonts w:ascii="Times New Roman" w:hAnsi="Times New Roman"/>
          <w:bCs/>
          <w:sz w:val="28"/>
          <w:szCs w:val="28"/>
        </w:rPr>
        <w:t>«</w:t>
      </w:r>
      <w:r w:rsidR="00E9558F" w:rsidRPr="00E9558F">
        <w:rPr>
          <w:rFonts w:ascii="Times New Roman" w:hAnsi="Times New Roman"/>
          <w:bCs/>
          <w:sz w:val="28"/>
          <w:szCs w:val="28"/>
        </w:rPr>
        <w:t>Создание и развитие инфраструктуры на сельских территориях</w:t>
      </w:r>
      <w:r w:rsidR="00F64F15">
        <w:rPr>
          <w:rFonts w:ascii="Times New Roman" w:hAnsi="Times New Roman"/>
          <w:bCs/>
          <w:sz w:val="28"/>
          <w:szCs w:val="28"/>
        </w:rPr>
        <w:t>»</w:t>
      </w:r>
      <w:r w:rsidR="00E9558F">
        <w:rPr>
          <w:rFonts w:ascii="Times New Roman" w:eastAsiaTheme="minorHAnsi" w:hAnsi="Times New Roman"/>
          <w:sz w:val="24"/>
          <w:szCs w:val="24"/>
        </w:rPr>
        <w:t xml:space="preserve"> </w:t>
      </w:r>
      <w:r w:rsidR="000C2FC1" w:rsidRPr="000C2FC1">
        <w:rPr>
          <w:rFonts w:ascii="Times New Roman" w:eastAsiaTheme="minorHAnsi" w:hAnsi="Times New Roman"/>
          <w:sz w:val="28"/>
          <w:szCs w:val="28"/>
        </w:rPr>
        <w:t>настоящей</w:t>
      </w:r>
      <w:r w:rsidRPr="000C2FC1">
        <w:rPr>
          <w:rFonts w:ascii="Times New Roman" w:hAnsi="Times New Roman"/>
          <w:bCs/>
          <w:sz w:val="28"/>
          <w:szCs w:val="28"/>
        </w:rPr>
        <w:t xml:space="preserve"> </w:t>
      </w:r>
      <w:r w:rsidR="000C2FC1">
        <w:rPr>
          <w:rFonts w:ascii="Times New Roman" w:hAnsi="Times New Roman"/>
          <w:bCs/>
          <w:sz w:val="28"/>
          <w:szCs w:val="28"/>
        </w:rPr>
        <w:t xml:space="preserve">государственной </w:t>
      </w:r>
      <w:r w:rsidRPr="001F4C39">
        <w:rPr>
          <w:rFonts w:ascii="Times New Roman" w:hAnsi="Times New Roman"/>
          <w:bCs/>
          <w:sz w:val="28"/>
          <w:szCs w:val="28"/>
        </w:rPr>
        <w:t xml:space="preserve">программы. </w:t>
      </w:r>
    </w:p>
    <w:p w:rsidR="001F4C39" w:rsidRPr="001F4C39" w:rsidRDefault="00F64F15" w:rsidP="001F4C39">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Под сельскими территориями</w:t>
      </w:r>
      <w:r w:rsidR="001F4C39" w:rsidRPr="001F4C39">
        <w:rPr>
          <w:rFonts w:ascii="Times New Roman" w:hAnsi="Times New Roman"/>
          <w:bCs/>
          <w:sz w:val="28"/>
          <w:szCs w:val="28"/>
        </w:rPr>
        <w:t xml:space="preserve"> понимаются сельские поселения, объединенные общей территорией в границах муниципального района Республики Алтай. Перечень таких населенных пунктов на территории Республики Алтай определен постановлением Республики Алтай от 10 февраля 2020 г</w:t>
      </w:r>
      <w:r>
        <w:rPr>
          <w:rFonts w:ascii="Times New Roman" w:hAnsi="Times New Roman"/>
          <w:bCs/>
          <w:sz w:val="28"/>
          <w:szCs w:val="28"/>
        </w:rPr>
        <w:t>.</w:t>
      </w:r>
      <w:r w:rsidR="001F4C39" w:rsidRPr="001F4C39">
        <w:rPr>
          <w:rFonts w:ascii="Times New Roman" w:hAnsi="Times New Roman"/>
          <w:bCs/>
          <w:sz w:val="28"/>
          <w:szCs w:val="28"/>
        </w:rPr>
        <w:t xml:space="preserve"> № 32 «Об утверждении сельских территорий».»;</w:t>
      </w:r>
    </w:p>
    <w:p w:rsidR="001B5343" w:rsidRPr="001B5343" w:rsidRDefault="001B5343" w:rsidP="001B5343">
      <w:pPr>
        <w:spacing w:after="0" w:line="240" w:lineRule="auto"/>
        <w:ind w:firstLine="709"/>
        <w:jc w:val="both"/>
        <w:rPr>
          <w:rFonts w:ascii="Times New Roman" w:hAnsi="Times New Roman"/>
          <w:sz w:val="28"/>
          <w:szCs w:val="28"/>
        </w:rPr>
      </w:pPr>
      <w:r w:rsidRPr="001B5343">
        <w:rPr>
          <w:rFonts w:ascii="Times New Roman" w:hAnsi="Times New Roman"/>
          <w:sz w:val="28"/>
          <w:szCs w:val="28"/>
        </w:rPr>
        <w:t xml:space="preserve">б) </w:t>
      </w:r>
      <w:r w:rsidR="00051773">
        <w:rPr>
          <w:rFonts w:ascii="Times New Roman" w:hAnsi="Times New Roman"/>
          <w:sz w:val="28"/>
          <w:szCs w:val="28"/>
        </w:rPr>
        <w:t xml:space="preserve">абзац первый </w:t>
      </w:r>
      <w:r w:rsidRPr="001B5343">
        <w:rPr>
          <w:rFonts w:ascii="Times New Roman" w:hAnsi="Times New Roman"/>
          <w:sz w:val="28"/>
          <w:szCs w:val="28"/>
        </w:rPr>
        <w:t>пункт</w:t>
      </w:r>
      <w:r w:rsidR="00051773">
        <w:rPr>
          <w:rFonts w:ascii="Times New Roman" w:hAnsi="Times New Roman"/>
          <w:sz w:val="28"/>
          <w:szCs w:val="28"/>
        </w:rPr>
        <w:t>а</w:t>
      </w:r>
      <w:r w:rsidRPr="001B5343">
        <w:rPr>
          <w:rFonts w:ascii="Times New Roman" w:hAnsi="Times New Roman"/>
          <w:sz w:val="28"/>
          <w:szCs w:val="28"/>
        </w:rPr>
        <w:t xml:space="preserve"> 2 изложить в следующей редакции:</w:t>
      </w:r>
    </w:p>
    <w:p w:rsidR="001B5343" w:rsidRDefault="001F4C39" w:rsidP="00E9558F">
      <w:pPr>
        <w:spacing w:after="0" w:line="240" w:lineRule="auto"/>
        <w:ind w:firstLine="709"/>
        <w:jc w:val="both"/>
        <w:rPr>
          <w:rFonts w:ascii="Times New Roman" w:hAnsi="Times New Roman"/>
          <w:sz w:val="28"/>
          <w:szCs w:val="28"/>
        </w:rPr>
      </w:pPr>
      <w:r w:rsidRPr="001F4C39">
        <w:rPr>
          <w:rFonts w:ascii="Times New Roman" w:hAnsi="Times New Roman"/>
          <w:sz w:val="28"/>
          <w:szCs w:val="28"/>
        </w:rPr>
        <w:t xml:space="preserve">«2. Субсидии предоставляются муниципальным образованиям в целях </w:t>
      </w:r>
      <w:r w:rsidR="000C2FC1">
        <w:rPr>
          <w:rFonts w:ascii="Times New Roman" w:hAnsi="Times New Roman"/>
          <w:sz w:val="28"/>
          <w:szCs w:val="28"/>
        </w:rPr>
        <w:t xml:space="preserve">комплексного развития сельских территорий путем </w:t>
      </w:r>
      <w:r w:rsidRPr="001F4C39">
        <w:rPr>
          <w:rFonts w:ascii="Times New Roman" w:hAnsi="Times New Roman"/>
          <w:sz w:val="28"/>
          <w:szCs w:val="28"/>
        </w:rPr>
        <w:t>софинансирования расходных обязательств, возникающих при реализации мероприятий по</w:t>
      </w:r>
      <w:r w:rsidR="00E9558F">
        <w:rPr>
          <w:rFonts w:ascii="Times New Roman" w:hAnsi="Times New Roman"/>
          <w:sz w:val="28"/>
          <w:szCs w:val="28"/>
        </w:rPr>
        <w:t xml:space="preserve"> благоустройству</w:t>
      </w:r>
      <w:r w:rsidR="00E9558F" w:rsidRPr="00E9558F">
        <w:rPr>
          <w:rFonts w:ascii="Times New Roman" w:hAnsi="Times New Roman"/>
          <w:sz w:val="28"/>
          <w:szCs w:val="28"/>
        </w:rPr>
        <w:t xml:space="preserve"> </w:t>
      </w:r>
      <w:r w:rsidR="00E9558F">
        <w:rPr>
          <w:rFonts w:ascii="Times New Roman" w:hAnsi="Times New Roman"/>
          <w:sz w:val="28"/>
          <w:szCs w:val="28"/>
        </w:rPr>
        <w:t>сельских территорий в рамках общественно значимых проектов (далее – Проект) по следующим направлениям:</w:t>
      </w:r>
      <w:r w:rsidRPr="001F4C39">
        <w:rPr>
          <w:rFonts w:ascii="Times New Roman" w:hAnsi="Times New Roman"/>
          <w:sz w:val="28"/>
          <w:szCs w:val="28"/>
        </w:rPr>
        <w:t>»;</w:t>
      </w:r>
    </w:p>
    <w:p w:rsidR="005C08A0" w:rsidRDefault="000C2FC1" w:rsidP="00CC5106">
      <w:pPr>
        <w:pStyle w:val="a5"/>
        <w:ind w:firstLine="709"/>
        <w:jc w:val="both"/>
        <w:rPr>
          <w:rFonts w:ascii="Times New Roman" w:hAnsi="Times New Roman"/>
          <w:sz w:val="28"/>
          <w:szCs w:val="28"/>
        </w:rPr>
      </w:pPr>
      <w:r>
        <w:rPr>
          <w:rFonts w:ascii="Times New Roman" w:hAnsi="Times New Roman"/>
          <w:sz w:val="28"/>
          <w:szCs w:val="28"/>
        </w:rPr>
        <w:t xml:space="preserve">в) </w:t>
      </w:r>
      <w:r w:rsidR="005C08A0">
        <w:rPr>
          <w:rFonts w:ascii="Times New Roman" w:hAnsi="Times New Roman"/>
          <w:sz w:val="28"/>
          <w:szCs w:val="28"/>
        </w:rPr>
        <w:t>в пункте 6:</w:t>
      </w:r>
    </w:p>
    <w:p w:rsidR="00CC5106" w:rsidRDefault="007C1675" w:rsidP="00CC5106">
      <w:pPr>
        <w:pStyle w:val="a5"/>
        <w:ind w:firstLine="709"/>
        <w:jc w:val="both"/>
        <w:rPr>
          <w:rFonts w:ascii="Times New Roman" w:hAnsi="Times New Roman"/>
          <w:sz w:val="28"/>
          <w:szCs w:val="28"/>
        </w:rPr>
      </w:pPr>
      <w:r>
        <w:rPr>
          <w:rFonts w:ascii="Times New Roman" w:hAnsi="Times New Roman"/>
          <w:sz w:val="28"/>
          <w:szCs w:val="28"/>
        </w:rPr>
        <w:t xml:space="preserve">подпункт «а» </w:t>
      </w:r>
      <w:r w:rsidR="00CC5106">
        <w:rPr>
          <w:rFonts w:ascii="Times New Roman" w:hAnsi="Times New Roman"/>
          <w:sz w:val="28"/>
          <w:szCs w:val="28"/>
        </w:rPr>
        <w:t>после слова «мероприятия» дополнить словами «, при реализации которых возникают расходные обязательства муниципального образования,»;</w:t>
      </w:r>
    </w:p>
    <w:p w:rsidR="005C08A0" w:rsidRDefault="005C08A0" w:rsidP="00CC5106">
      <w:pPr>
        <w:pStyle w:val="a5"/>
        <w:ind w:firstLine="709"/>
        <w:jc w:val="both"/>
        <w:rPr>
          <w:rFonts w:ascii="Times New Roman" w:hAnsi="Times New Roman"/>
          <w:sz w:val="28"/>
          <w:szCs w:val="28"/>
        </w:rPr>
      </w:pPr>
      <w:r>
        <w:rPr>
          <w:rFonts w:ascii="Times New Roman" w:hAnsi="Times New Roman"/>
          <w:sz w:val="28"/>
          <w:szCs w:val="28"/>
        </w:rPr>
        <w:t>дополнить подпункт</w:t>
      </w:r>
      <w:r w:rsidR="000F2E94">
        <w:rPr>
          <w:rFonts w:ascii="Times New Roman" w:hAnsi="Times New Roman"/>
          <w:sz w:val="28"/>
          <w:szCs w:val="28"/>
        </w:rPr>
        <w:t>ом</w:t>
      </w:r>
      <w:r>
        <w:rPr>
          <w:rFonts w:ascii="Times New Roman" w:hAnsi="Times New Roman"/>
          <w:sz w:val="28"/>
          <w:szCs w:val="28"/>
        </w:rPr>
        <w:t xml:space="preserve"> «г» </w:t>
      </w:r>
      <w:r w:rsidR="000F2E94">
        <w:rPr>
          <w:rFonts w:ascii="Times New Roman" w:hAnsi="Times New Roman"/>
          <w:sz w:val="28"/>
          <w:szCs w:val="28"/>
        </w:rPr>
        <w:t>следующего содержания:</w:t>
      </w:r>
    </w:p>
    <w:p w:rsidR="000F2E94" w:rsidRDefault="000F2E94" w:rsidP="00CC5106">
      <w:pPr>
        <w:pStyle w:val="a5"/>
        <w:ind w:firstLine="709"/>
        <w:jc w:val="both"/>
        <w:rPr>
          <w:rFonts w:ascii="Times New Roman" w:hAnsi="Times New Roman"/>
          <w:sz w:val="28"/>
          <w:szCs w:val="28"/>
        </w:rPr>
      </w:pPr>
      <w:r>
        <w:rPr>
          <w:rFonts w:ascii="Times New Roman" w:hAnsi="Times New Roman"/>
          <w:sz w:val="28"/>
          <w:szCs w:val="28"/>
        </w:rPr>
        <w:t>«г) выполнение требований, установленных подпунктом «г» пункта 7 Правил»;</w:t>
      </w:r>
    </w:p>
    <w:p w:rsidR="00E857B4" w:rsidRDefault="00CC5106" w:rsidP="001B5343">
      <w:pPr>
        <w:spacing w:after="0" w:line="240" w:lineRule="auto"/>
        <w:ind w:firstLine="709"/>
        <w:jc w:val="both"/>
        <w:rPr>
          <w:rFonts w:ascii="Times New Roman" w:hAnsi="Times New Roman"/>
          <w:sz w:val="28"/>
          <w:szCs w:val="28"/>
        </w:rPr>
      </w:pPr>
      <w:r>
        <w:rPr>
          <w:rFonts w:ascii="Times New Roman" w:hAnsi="Times New Roman"/>
          <w:sz w:val="28"/>
          <w:szCs w:val="28"/>
        </w:rPr>
        <w:t>г</w:t>
      </w:r>
      <w:r w:rsidR="00E857B4">
        <w:rPr>
          <w:rFonts w:ascii="Times New Roman" w:hAnsi="Times New Roman"/>
          <w:sz w:val="28"/>
          <w:szCs w:val="28"/>
        </w:rPr>
        <w:t>) пункт 12 дополнить абзацем вторым следующего содержания:</w:t>
      </w:r>
    </w:p>
    <w:p w:rsidR="00E857B4" w:rsidRPr="001B5343" w:rsidRDefault="00E857B4" w:rsidP="001B5343">
      <w:pPr>
        <w:spacing w:after="0" w:line="240" w:lineRule="auto"/>
        <w:ind w:firstLine="709"/>
        <w:jc w:val="both"/>
        <w:rPr>
          <w:rFonts w:ascii="Times New Roman" w:hAnsi="Times New Roman"/>
          <w:sz w:val="28"/>
          <w:szCs w:val="28"/>
        </w:rPr>
      </w:pPr>
      <w:r>
        <w:rPr>
          <w:rFonts w:ascii="Times New Roman" w:hAnsi="Times New Roman"/>
          <w:sz w:val="28"/>
          <w:szCs w:val="28"/>
        </w:rPr>
        <w:t>«В случае увелич</w:t>
      </w:r>
      <w:r w:rsidR="00DB2193">
        <w:rPr>
          <w:rFonts w:ascii="Times New Roman" w:hAnsi="Times New Roman"/>
          <w:sz w:val="28"/>
          <w:szCs w:val="28"/>
        </w:rPr>
        <w:t>ения</w:t>
      </w:r>
      <w:r w:rsidR="00B325CA" w:rsidRPr="00B325CA">
        <w:rPr>
          <w:rFonts w:ascii="Times New Roman" w:hAnsi="Times New Roman"/>
          <w:sz w:val="28"/>
          <w:szCs w:val="28"/>
        </w:rPr>
        <w:t xml:space="preserve"> </w:t>
      </w:r>
      <w:r w:rsidR="00F079AA">
        <w:rPr>
          <w:rFonts w:ascii="Times New Roman" w:hAnsi="Times New Roman"/>
          <w:sz w:val="28"/>
          <w:szCs w:val="28"/>
        </w:rPr>
        <w:t xml:space="preserve">в текущем финансовом году </w:t>
      </w:r>
      <w:r w:rsidR="00B325CA">
        <w:rPr>
          <w:rFonts w:ascii="Times New Roman" w:hAnsi="Times New Roman"/>
          <w:sz w:val="28"/>
          <w:szCs w:val="28"/>
        </w:rPr>
        <w:t xml:space="preserve">бюджетных ассигнований </w:t>
      </w:r>
      <w:r w:rsidR="00F079AA">
        <w:rPr>
          <w:rFonts w:ascii="Times New Roman" w:hAnsi="Times New Roman"/>
          <w:sz w:val="28"/>
          <w:szCs w:val="28"/>
        </w:rPr>
        <w:t xml:space="preserve">из </w:t>
      </w:r>
      <w:r w:rsidR="00B325CA">
        <w:rPr>
          <w:rFonts w:ascii="Times New Roman" w:hAnsi="Times New Roman"/>
          <w:sz w:val="28"/>
          <w:szCs w:val="28"/>
        </w:rPr>
        <w:t>федерального бюджета</w:t>
      </w:r>
      <w:r w:rsidR="00B325CA" w:rsidRPr="00B325CA">
        <w:rPr>
          <w:rFonts w:ascii="Times New Roman" w:hAnsi="Times New Roman"/>
          <w:sz w:val="28"/>
          <w:szCs w:val="28"/>
        </w:rPr>
        <w:t xml:space="preserve"> </w:t>
      </w:r>
      <w:r w:rsidR="00B325CA">
        <w:rPr>
          <w:rFonts w:ascii="Times New Roman" w:hAnsi="Times New Roman"/>
          <w:sz w:val="28"/>
          <w:szCs w:val="28"/>
        </w:rPr>
        <w:t>на предоставление иных межбюджетных трансфертов, отбор проектов</w:t>
      </w:r>
      <w:r w:rsidR="00F079AA">
        <w:rPr>
          <w:rFonts w:ascii="Times New Roman" w:hAnsi="Times New Roman"/>
          <w:sz w:val="28"/>
          <w:szCs w:val="28"/>
        </w:rPr>
        <w:t xml:space="preserve">, предусмотренных </w:t>
      </w:r>
      <w:r w:rsidR="00DB2193">
        <w:rPr>
          <w:rFonts w:ascii="Times New Roman" w:hAnsi="Times New Roman"/>
          <w:sz w:val="28"/>
          <w:szCs w:val="28"/>
        </w:rPr>
        <w:t>пункт</w:t>
      </w:r>
      <w:r w:rsidR="00F079AA">
        <w:rPr>
          <w:rFonts w:ascii="Times New Roman" w:hAnsi="Times New Roman"/>
          <w:sz w:val="28"/>
          <w:szCs w:val="28"/>
        </w:rPr>
        <w:t>ом</w:t>
      </w:r>
      <w:r w:rsidR="00DB2193">
        <w:rPr>
          <w:rFonts w:ascii="Times New Roman" w:hAnsi="Times New Roman"/>
          <w:sz w:val="28"/>
          <w:szCs w:val="28"/>
        </w:rPr>
        <w:t xml:space="preserve"> 2 настоящего Порядка, проводится на основании ранее представленных в Министерство сельского хозяйства Российской Федерации проектов, соответствующих </w:t>
      </w:r>
      <w:r w:rsidR="0057367B">
        <w:rPr>
          <w:rFonts w:ascii="Times New Roman" w:hAnsi="Times New Roman"/>
          <w:sz w:val="28"/>
          <w:szCs w:val="28"/>
        </w:rPr>
        <w:t xml:space="preserve">порядку отбора при </w:t>
      </w:r>
      <w:r w:rsidR="00DB2193">
        <w:rPr>
          <w:rFonts w:ascii="Times New Roman" w:hAnsi="Times New Roman"/>
          <w:sz w:val="28"/>
          <w:szCs w:val="28"/>
        </w:rPr>
        <w:t>услови</w:t>
      </w:r>
      <w:r w:rsidR="0057367B">
        <w:rPr>
          <w:rFonts w:ascii="Times New Roman" w:hAnsi="Times New Roman"/>
          <w:sz w:val="28"/>
          <w:szCs w:val="28"/>
        </w:rPr>
        <w:t xml:space="preserve">и </w:t>
      </w:r>
      <w:r w:rsidR="00DB2193">
        <w:rPr>
          <w:rFonts w:ascii="Times New Roman" w:hAnsi="Times New Roman"/>
          <w:sz w:val="28"/>
          <w:szCs w:val="28"/>
        </w:rPr>
        <w:t xml:space="preserve">письменного подтверждения </w:t>
      </w:r>
      <w:r w:rsidR="00DB2193">
        <w:rPr>
          <w:rFonts w:ascii="Times New Roman" w:hAnsi="Times New Roman"/>
          <w:sz w:val="28"/>
          <w:szCs w:val="28"/>
        </w:rPr>
        <w:lastRenderedPageBreak/>
        <w:t>высшим исполнительным органом государственной власти Республики Алтай.»;</w:t>
      </w:r>
    </w:p>
    <w:p w:rsidR="000F2E94" w:rsidRDefault="001B5706" w:rsidP="00224973">
      <w:pPr>
        <w:pStyle w:val="a5"/>
        <w:ind w:firstLine="709"/>
        <w:jc w:val="both"/>
        <w:rPr>
          <w:rFonts w:ascii="Times New Roman" w:hAnsi="Times New Roman"/>
          <w:sz w:val="28"/>
          <w:szCs w:val="28"/>
        </w:rPr>
      </w:pPr>
      <w:r>
        <w:rPr>
          <w:rFonts w:ascii="Times New Roman" w:hAnsi="Times New Roman"/>
          <w:sz w:val="28"/>
          <w:szCs w:val="28"/>
        </w:rPr>
        <w:t xml:space="preserve">д) </w:t>
      </w:r>
      <w:r w:rsidR="000F2E94">
        <w:rPr>
          <w:rFonts w:ascii="Times New Roman" w:hAnsi="Times New Roman"/>
          <w:sz w:val="28"/>
          <w:szCs w:val="28"/>
        </w:rPr>
        <w:t>пункт 15 изложить в следующей редакции:</w:t>
      </w:r>
    </w:p>
    <w:p w:rsidR="001B5706" w:rsidRPr="001B5706" w:rsidRDefault="001B5706" w:rsidP="001B5706">
      <w:pPr>
        <w:spacing w:after="0" w:line="240" w:lineRule="auto"/>
        <w:ind w:firstLine="709"/>
        <w:jc w:val="both"/>
        <w:rPr>
          <w:rFonts w:ascii="Times New Roman" w:hAnsi="Times New Roman"/>
          <w:sz w:val="28"/>
          <w:szCs w:val="28"/>
        </w:rPr>
      </w:pPr>
      <w:r w:rsidRPr="001B5706">
        <w:rPr>
          <w:rFonts w:ascii="Times New Roman" w:hAnsi="Times New Roman"/>
          <w:sz w:val="28"/>
          <w:szCs w:val="28"/>
        </w:rPr>
        <w:t>«</w:t>
      </w:r>
      <w:r>
        <w:rPr>
          <w:rFonts w:ascii="Times New Roman" w:hAnsi="Times New Roman"/>
          <w:sz w:val="28"/>
          <w:szCs w:val="28"/>
        </w:rPr>
        <w:t>15</w:t>
      </w:r>
      <w:r w:rsidRPr="001B5706">
        <w:rPr>
          <w:rFonts w:ascii="Times New Roman" w:hAnsi="Times New Roman"/>
          <w:sz w:val="28"/>
          <w:szCs w:val="28"/>
        </w:rPr>
        <w:t>. Министерство заключает с муниципальными образованиями соглашения о предоставлении Субсидии бюджетам муниципальных образований на софинансирование расходных обязательств муниципальных образований (далее – Соглашение) в системе «Электронный бюджет» на мероприятия, указанные в пункте 2 настоящего Порядка, на срок действия доведенных до него лимитов бюджетных обязательств республиканского бюджета</w:t>
      </w:r>
      <w:r w:rsidR="007542F1">
        <w:rPr>
          <w:rFonts w:ascii="Times New Roman" w:hAnsi="Times New Roman"/>
          <w:sz w:val="28"/>
          <w:szCs w:val="28"/>
        </w:rPr>
        <w:t xml:space="preserve"> Республики Алтай</w:t>
      </w:r>
      <w:r w:rsidRPr="001B5706">
        <w:rPr>
          <w:rFonts w:ascii="Times New Roman" w:hAnsi="Times New Roman"/>
          <w:sz w:val="28"/>
          <w:szCs w:val="28"/>
        </w:rPr>
        <w:t>.»;</w:t>
      </w:r>
    </w:p>
    <w:p w:rsidR="001B5706" w:rsidRDefault="00CC5106" w:rsidP="00224973">
      <w:pPr>
        <w:pStyle w:val="a5"/>
        <w:ind w:firstLine="709"/>
        <w:jc w:val="both"/>
        <w:rPr>
          <w:rFonts w:ascii="Times New Roman" w:hAnsi="Times New Roman"/>
          <w:sz w:val="28"/>
          <w:szCs w:val="28"/>
        </w:rPr>
      </w:pPr>
      <w:r>
        <w:rPr>
          <w:rFonts w:ascii="Times New Roman" w:hAnsi="Times New Roman"/>
          <w:sz w:val="28"/>
          <w:szCs w:val="28"/>
        </w:rPr>
        <w:t>е</w:t>
      </w:r>
      <w:r w:rsidR="004665A7">
        <w:rPr>
          <w:rFonts w:ascii="Times New Roman" w:hAnsi="Times New Roman"/>
          <w:sz w:val="28"/>
          <w:szCs w:val="28"/>
        </w:rPr>
        <w:t xml:space="preserve">) </w:t>
      </w:r>
      <w:r w:rsidR="001B5706">
        <w:rPr>
          <w:rFonts w:ascii="Times New Roman" w:hAnsi="Times New Roman"/>
          <w:sz w:val="28"/>
          <w:szCs w:val="28"/>
        </w:rPr>
        <w:t>пункт 17 изложить в следующей редакции:</w:t>
      </w:r>
    </w:p>
    <w:p w:rsidR="004665A7" w:rsidRDefault="001B5706" w:rsidP="00224973">
      <w:pPr>
        <w:pStyle w:val="a5"/>
        <w:ind w:firstLine="709"/>
        <w:jc w:val="both"/>
        <w:rPr>
          <w:rFonts w:ascii="Times New Roman" w:hAnsi="Times New Roman"/>
          <w:sz w:val="28"/>
          <w:szCs w:val="28"/>
        </w:rPr>
      </w:pPr>
      <w:r>
        <w:rPr>
          <w:rFonts w:ascii="Times New Roman" w:hAnsi="Times New Roman"/>
          <w:sz w:val="28"/>
          <w:szCs w:val="28"/>
        </w:rPr>
        <w:t>«17.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C75C3E" w:rsidRPr="005967A0" w:rsidRDefault="00E7266C" w:rsidP="00224973">
      <w:pPr>
        <w:pStyle w:val="a5"/>
        <w:ind w:firstLine="709"/>
        <w:jc w:val="both"/>
        <w:rPr>
          <w:rFonts w:ascii="Times New Roman" w:hAnsi="Times New Roman"/>
          <w:sz w:val="28"/>
          <w:szCs w:val="28"/>
        </w:rPr>
      </w:pPr>
      <w:r>
        <w:rPr>
          <w:rFonts w:ascii="Times New Roman" w:hAnsi="Times New Roman"/>
          <w:sz w:val="28"/>
          <w:szCs w:val="28"/>
        </w:rPr>
        <w:t xml:space="preserve">2. </w:t>
      </w:r>
      <w:r w:rsidR="00C75C3E" w:rsidRPr="005967A0">
        <w:rPr>
          <w:rFonts w:ascii="Times New Roman" w:hAnsi="Times New Roman"/>
          <w:sz w:val="28"/>
          <w:szCs w:val="28"/>
        </w:rPr>
        <w:t>В</w:t>
      </w:r>
      <w:r w:rsidR="00853584">
        <w:rPr>
          <w:rFonts w:ascii="Times New Roman" w:hAnsi="Times New Roman"/>
          <w:sz w:val="28"/>
          <w:szCs w:val="28"/>
        </w:rPr>
        <w:t xml:space="preserve"> приложении № 6 к государственной</w:t>
      </w:r>
      <w:r w:rsidR="00C75C3E" w:rsidRPr="005967A0">
        <w:rPr>
          <w:rFonts w:ascii="Times New Roman" w:hAnsi="Times New Roman"/>
          <w:sz w:val="28"/>
          <w:szCs w:val="28"/>
        </w:rPr>
        <w:t xml:space="preserve"> программе:</w:t>
      </w:r>
    </w:p>
    <w:p w:rsidR="000F6467" w:rsidRPr="001F4C39" w:rsidRDefault="000F6467" w:rsidP="000F6467">
      <w:pPr>
        <w:spacing w:after="0" w:line="240" w:lineRule="auto"/>
        <w:ind w:firstLine="709"/>
        <w:jc w:val="both"/>
        <w:rPr>
          <w:rFonts w:ascii="Times New Roman" w:hAnsi="Times New Roman"/>
          <w:sz w:val="28"/>
          <w:szCs w:val="28"/>
        </w:rPr>
      </w:pPr>
      <w:r w:rsidRPr="001F4C39">
        <w:rPr>
          <w:rFonts w:ascii="Times New Roman" w:hAnsi="Times New Roman"/>
          <w:sz w:val="28"/>
          <w:szCs w:val="28"/>
        </w:rPr>
        <w:t>а) пункт 1 изложить в следующей редакции:</w:t>
      </w:r>
    </w:p>
    <w:p w:rsidR="000F6467" w:rsidRPr="001F4C39" w:rsidRDefault="000F6467" w:rsidP="000F6467">
      <w:pPr>
        <w:autoSpaceDE w:val="0"/>
        <w:autoSpaceDN w:val="0"/>
        <w:adjustRightInd w:val="0"/>
        <w:spacing w:after="0" w:line="240" w:lineRule="auto"/>
        <w:ind w:firstLine="709"/>
        <w:contextualSpacing/>
        <w:jc w:val="both"/>
        <w:rPr>
          <w:rFonts w:ascii="Times New Roman" w:hAnsi="Times New Roman"/>
          <w:bCs/>
          <w:sz w:val="28"/>
          <w:szCs w:val="28"/>
        </w:rPr>
      </w:pPr>
      <w:r w:rsidRPr="001F4C39">
        <w:rPr>
          <w:rFonts w:ascii="Times New Roman" w:hAnsi="Times New Roman"/>
          <w:bCs/>
          <w:sz w:val="28"/>
          <w:szCs w:val="28"/>
        </w:rPr>
        <w:t>«</w:t>
      </w:r>
      <w:r w:rsidR="007542F1">
        <w:rPr>
          <w:rFonts w:ascii="Times New Roman" w:hAnsi="Times New Roman"/>
          <w:bCs/>
          <w:sz w:val="28"/>
          <w:szCs w:val="28"/>
        </w:rPr>
        <w:t xml:space="preserve">1. </w:t>
      </w:r>
      <w:r w:rsidRPr="001F4C39">
        <w:rPr>
          <w:rFonts w:ascii="Times New Roman" w:hAnsi="Times New Roman"/>
          <w:bCs/>
          <w:sz w:val="28"/>
          <w:szCs w:val="28"/>
        </w:rPr>
        <w:t>На</w:t>
      </w:r>
      <w:r>
        <w:rPr>
          <w:rFonts w:ascii="Times New Roman" w:hAnsi="Times New Roman"/>
          <w:bCs/>
          <w:sz w:val="28"/>
          <w:szCs w:val="28"/>
        </w:rPr>
        <w:t>стоящий Порядок определяет цели</w:t>
      </w:r>
      <w:r w:rsidRPr="001F4C39">
        <w:rPr>
          <w:rFonts w:ascii="Times New Roman" w:hAnsi="Times New Roman"/>
          <w:bCs/>
          <w:sz w:val="28"/>
          <w:szCs w:val="28"/>
        </w:rPr>
        <w:t xml:space="preserve"> и условия предоставления и распределения субсидий из республиканского бюджета Республики Алтай бюджетам муниципальных образований Республики Алтай на мероприятия по </w:t>
      </w:r>
      <w:r w:rsidR="00F22C24">
        <w:rPr>
          <w:rFonts w:ascii="Times New Roman" w:hAnsi="Times New Roman"/>
          <w:bCs/>
          <w:sz w:val="28"/>
          <w:szCs w:val="28"/>
        </w:rPr>
        <w:t xml:space="preserve">обустройству объектами инженерной инфраструктуры и </w:t>
      </w:r>
      <w:r>
        <w:rPr>
          <w:rFonts w:ascii="Times New Roman" w:hAnsi="Times New Roman"/>
          <w:bCs/>
          <w:sz w:val="28"/>
          <w:szCs w:val="28"/>
        </w:rPr>
        <w:t>благоустройств</w:t>
      </w:r>
      <w:r w:rsidR="00F22C24">
        <w:rPr>
          <w:rFonts w:ascii="Times New Roman" w:hAnsi="Times New Roman"/>
          <w:bCs/>
          <w:sz w:val="28"/>
          <w:szCs w:val="28"/>
        </w:rPr>
        <w:t xml:space="preserve">у площадок, расположенных на </w:t>
      </w:r>
      <w:r>
        <w:rPr>
          <w:rFonts w:ascii="Times New Roman" w:hAnsi="Times New Roman"/>
          <w:bCs/>
          <w:sz w:val="28"/>
          <w:szCs w:val="28"/>
        </w:rPr>
        <w:t>сельских территори</w:t>
      </w:r>
      <w:r w:rsidR="00F22C24">
        <w:rPr>
          <w:rFonts w:ascii="Times New Roman" w:hAnsi="Times New Roman"/>
          <w:bCs/>
          <w:sz w:val="28"/>
          <w:szCs w:val="28"/>
        </w:rPr>
        <w:t>ях</w:t>
      </w:r>
      <w:r w:rsidR="009638A9">
        <w:rPr>
          <w:rFonts w:ascii="Times New Roman" w:hAnsi="Times New Roman"/>
          <w:bCs/>
          <w:sz w:val="28"/>
          <w:szCs w:val="28"/>
        </w:rPr>
        <w:t>, под компактную жилищную застройку</w:t>
      </w:r>
      <w:r>
        <w:rPr>
          <w:rFonts w:ascii="Times New Roman" w:hAnsi="Times New Roman"/>
          <w:bCs/>
          <w:sz w:val="28"/>
          <w:szCs w:val="28"/>
        </w:rPr>
        <w:t xml:space="preserve"> в рамках подпрограммы </w:t>
      </w:r>
      <w:r w:rsidR="007542F1">
        <w:rPr>
          <w:rFonts w:ascii="Times New Roman" w:hAnsi="Times New Roman"/>
          <w:bCs/>
          <w:sz w:val="28"/>
          <w:szCs w:val="28"/>
        </w:rPr>
        <w:t>«</w:t>
      </w:r>
      <w:r w:rsidRPr="00E9558F">
        <w:rPr>
          <w:rFonts w:ascii="Times New Roman" w:hAnsi="Times New Roman"/>
          <w:bCs/>
          <w:sz w:val="28"/>
          <w:szCs w:val="28"/>
        </w:rPr>
        <w:t xml:space="preserve">Создание </w:t>
      </w:r>
      <w:r w:rsidR="009638A9">
        <w:rPr>
          <w:rFonts w:ascii="Times New Roman" w:hAnsi="Times New Roman"/>
          <w:bCs/>
          <w:sz w:val="28"/>
          <w:szCs w:val="28"/>
        </w:rPr>
        <w:t xml:space="preserve">условий для обеспечения доступным и комфортным жильем </w:t>
      </w:r>
      <w:r w:rsidRPr="00E9558F">
        <w:rPr>
          <w:rFonts w:ascii="Times New Roman" w:hAnsi="Times New Roman"/>
          <w:bCs/>
          <w:sz w:val="28"/>
          <w:szCs w:val="28"/>
        </w:rPr>
        <w:t>сельск</w:t>
      </w:r>
      <w:r w:rsidR="009638A9">
        <w:rPr>
          <w:rFonts w:ascii="Times New Roman" w:hAnsi="Times New Roman"/>
          <w:bCs/>
          <w:sz w:val="28"/>
          <w:szCs w:val="28"/>
        </w:rPr>
        <w:t>ого населения</w:t>
      </w:r>
      <w:r w:rsidR="007542F1">
        <w:rPr>
          <w:rFonts w:ascii="Times New Roman" w:hAnsi="Times New Roman"/>
          <w:bCs/>
          <w:sz w:val="28"/>
          <w:szCs w:val="28"/>
        </w:rPr>
        <w:t>»</w:t>
      </w:r>
      <w:r>
        <w:rPr>
          <w:rFonts w:ascii="Times New Roman" w:eastAsiaTheme="minorHAnsi" w:hAnsi="Times New Roman"/>
          <w:sz w:val="24"/>
          <w:szCs w:val="24"/>
        </w:rPr>
        <w:t xml:space="preserve"> </w:t>
      </w:r>
      <w:r w:rsidRPr="000C2FC1">
        <w:rPr>
          <w:rFonts w:ascii="Times New Roman" w:eastAsiaTheme="minorHAnsi" w:hAnsi="Times New Roman"/>
          <w:sz w:val="28"/>
          <w:szCs w:val="28"/>
        </w:rPr>
        <w:t>настоящей</w:t>
      </w:r>
      <w:r w:rsidRPr="000C2FC1">
        <w:rPr>
          <w:rFonts w:ascii="Times New Roman" w:hAnsi="Times New Roman"/>
          <w:bCs/>
          <w:sz w:val="28"/>
          <w:szCs w:val="28"/>
        </w:rPr>
        <w:t xml:space="preserve"> </w:t>
      </w:r>
      <w:r>
        <w:rPr>
          <w:rFonts w:ascii="Times New Roman" w:hAnsi="Times New Roman"/>
          <w:bCs/>
          <w:sz w:val="28"/>
          <w:szCs w:val="28"/>
        </w:rPr>
        <w:t xml:space="preserve">государственной </w:t>
      </w:r>
      <w:r w:rsidR="009638A9" w:rsidRPr="001F4C39">
        <w:rPr>
          <w:rFonts w:ascii="Times New Roman" w:hAnsi="Times New Roman"/>
          <w:bCs/>
          <w:sz w:val="28"/>
          <w:szCs w:val="28"/>
        </w:rPr>
        <w:t>программы</w:t>
      </w:r>
      <w:r w:rsidR="009638A9">
        <w:rPr>
          <w:rFonts w:ascii="Times New Roman" w:hAnsi="Times New Roman"/>
          <w:bCs/>
          <w:sz w:val="28"/>
          <w:szCs w:val="28"/>
        </w:rPr>
        <w:t xml:space="preserve"> </w:t>
      </w:r>
      <w:r w:rsidR="009638A9">
        <w:rPr>
          <w:rFonts w:ascii="Times New Roman" w:hAnsi="Times New Roman"/>
          <w:sz w:val="28"/>
          <w:szCs w:val="28"/>
        </w:rPr>
        <w:t>(далее соответственно – Субсидии, Проекты компактной жилищной застройки)</w:t>
      </w:r>
      <w:r w:rsidR="009638A9">
        <w:rPr>
          <w:rFonts w:ascii="Times New Roman" w:hAnsi="Times New Roman"/>
          <w:bCs/>
          <w:sz w:val="28"/>
          <w:szCs w:val="28"/>
        </w:rPr>
        <w:t>.</w:t>
      </w:r>
      <w:r w:rsidRPr="001F4C39">
        <w:rPr>
          <w:rFonts w:ascii="Times New Roman" w:hAnsi="Times New Roman"/>
          <w:bCs/>
          <w:sz w:val="28"/>
          <w:szCs w:val="28"/>
        </w:rPr>
        <w:t xml:space="preserve"> </w:t>
      </w:r>
    </w:p>
    <w:p w:rsidR="000F6467" w:rsidRPr="001F4C39" w:rsidRDefault="000F6467" w:rsidP="000F6467">
      <w:pPr>
        <w:autoSpaceDE w:val="0"/>
        <w:autoSpaceDN w:val="0"/>
        <w:adjustRightInd w:val="0"/>
        <w:spacing w:after="0" w:line="240" w:lineRule="auto"/>
        <w:ind w:firstLine="709"/>
        <w:contextualSpacing/>
        <w:jc w:val="both"/>
        <w:rPr>
          <w:rFonts w:ascii="Times New Roman" w:hAnsi="Times New Roman"/>
          <w:bCs/>
          <w:sz w:val="28"/>
          <w:szCs w:val="28"/>
        </w:rPr>
      </w:pPr>
      <w:r w:rsidRPr="001F4C39">
        <w:rPr>
          <w:rFonts w:ascii="Times New Roman" w:hAnsi="Times New Roman"/>
          <w:bCs/>
          <w:sz w:val="28"/>
          <w:szCs w:val="28"/>
        </w:rPr>
        <w:t>Под сельскими территориями понимаются сельские поселения, объединенные общей территорией в границах муниципального района Республики Алтай. Перечень таких населенных пунктов на территории Республики Алтай определен постановлением Республики Алтай от 10 февраля 2020 г</w:t>
      </w:r>
      <w:r w:rsidR="007542F1">
        <w:rPr>
          <w:rFonts w:ascii="Times New Roman" w:hAnsi="Times New Roman"/>
          <w:bCs/>
          <w:sz w:val="28"/>
          <w:szCs w:val="28"/>
        </w:rPr>
        <w:t>.</w:t>
      </w:r>
      <w:r w:rsidRPr="001F4C39">
        <w:rPr>
          <w:rFonts w:ascii="Times New Roman" w:hAnsi="Times New Roman"/>
          <w:bCs/>
          <w:sz w:val="28"/>
          <w:szCs w:val="28"/>
        </w:rPr>
        <w:t xml:space="preserve"> № 32 «Об утверждении сельских территорий».»;</w:t>
      </w:r>
    </w:p>
    <w:p w:rsidR="00A745A4" w:rsidRDefault="00A745A4" w:rsidP="00224973">
      <w:pPr>
        <w:pStyle w:val="a5"/>
        <w:ind w:firstLine="709"/>
        <w:jc w:val="both"/>
        <w:rPr>
          <w:rFonts w:ascii="Times New Roman" w:hAnsi="Times New Roman"/>
          <w:sz w:val="28"/>
          <w:szCs w:val="28"/>
        </w:rPr>
      </w:pPr>
      <w:r>
        <w:rPr>
          <w:rFonts w:ascii="Times New Roman" w:hAnsi="Times New Roman"/>
          <w:sz w:val="28"/>
          <w:szCs w:val="28"/>
        </w:rPr>
        <w:t>б) пункт 2 изложить в следующей редакции:</w:t>
      </w:r>
    </w:p>
    <w:p w:rsidR="00093872" w:rsidRPr="005967A0" w:rsidRDefault="00A745A4" w:rsidP="00224973">
      <w:pPr>
        <w:pStyle w:val="a5"/>
        <w:ind w:firstLine="709"/>
        <w:jc w:val="both"/>
        <w:rPr>
          <w:rFonts w:ascii="Times New Roman" w:hAnsi="Times New Roman"/>
          <w:sz w:val="28"/>
          <w:szCs w:val="28"/>
        </w:rPr>
      </w:pPr>
      <w:r>
        <w:rPr>
          <w:rFonts w:ascii="Times New Roman" w:hAnsi="Times New Roman"/>
          <w:sz w:val="28"/>
          <w:szCs w:val="28"/>
        </w:rPr>
        <w:t xml:space="preserve">«2. </w:t>
      </w:r>
      <w:r w:rsidRPr="001F4C39">
        <w:rPr>
          <w:rFonts w:ascii="Times New Roman" w:hAnsi="Times New Roman"/>
          <w:sz w:val="28"/>
          <w:szCs w:val="28"/>
        </w:rPr>
        <w:t xml:space="preserve">Субсидии предоставляются муниципальным образованиям в целях </w:t>
      </w:r>
      <w:r>
        <w:rPr>
          <w:rFonts w:ascii="Times New Roman" w:hAnsi="Times New Roman"/>
          <w:sz w:val="28"/>
          <w:szCs w:val="28"/>
        </w:rPr>
        <w:t xml:space="preserve">комплексного развития сельских территорий путем </w:t>
      </w:r>
      <w:r w:rsidRPr="001F4C39">
        <w:rPr>
          <w:rFonts w:ascii="Times New Roman" w:hAnsi="Times New Roman"/>
          <w:sz w:val="28"/>
          <w:szCs w:val="28"/>
        </w:rPr>
        <w:t xml:space="preserve">софинансирования расходных обязательств, </w:t>
      </w:r>
      <w:r>
        <w:rPr>
          <w:rFonts w:ascii="Times New Roman" w:hAnsi="Times New Roman"/>
          <w:sz w:val="28"/>
          <w:szCs w:val="28"/>
        </w:rPr>
        <w:t xml:space="preserve">предусматривающих </w:t>
      </w:r>
      <w:r w:rsidRPr="001F4C39">
        <w:rPr>
          <w:rFonts w:ascii="Times New Roman" w:hAnsi="Times New Roman"/>
          <w:sz w:val="28"/>
          <w:szCs w:val="28"/>
        </w:rPr>
        <w:t>мероприяти</w:t>
      </w:r>
      <w:r>
        <w:rPr>
          <w:rFonts w:ascii="Times New Roman" w:hAnsi="Times New Roman"/>
          <w:sz w:val="28"/>
          <w:szCs w:val="28"/>
        </w:rPr>
        <w:t>я</w:t>
      </w:r>
      <w:r w:rsidRPr="001F4C39">
        <w:rPr>
          <w:rFonts w:ascii="Times New Roman" w:hAnsi="Times New Roman"/>
          <w:sz w:val="28"/>
          <w:szCs w:val="28"/>
        </w:rPr>
        <w:t xml:space="preserve"> по</w:t>
      </w:r>
      <w:r>
        <w:rPr>
          <w:rFonts w:ascii="Times New Roman" w:hAnsi="Times New Roman"/>
          <w:sz w:val="28"/>
          <w:szCs w:val="28"/>
        </w:rPr>
        <w:t xml:space="preserve">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r w:rsidR="009638A9">
        <w:rPr>
          <w:rFonts w:ascii="Times New Roman" w:hAnsi="Times New Roman"/>
          <w:sz w:val="28"/>
          <w:szCs w:val="28"/>
        </w:rPr>
        <w:t>,</w:t>
      </w:r>
      <w:r>
        <w:rPr>
          <w:rFonts w:ascii="Times New Roman" w:hAnsi="Times New Roman"/>
          <w:sz w:val="28"/>
          <w:szCs w:val="28"/>
        </w:rPr>
        <w:t xml:space="preserve"> </w:t>
      </w:r>
      <w:r w:rsidR="003366C0">
        <w:rPr>
          <w:rFonts w:ascii="Times New Roman" w:hAnsi="Times New Roman"/>
          <w:sz w:val="28"/>
          <w:szCs w:val="28"/>
        </w:rPr>
        <w:t>в рамках которых осуществляются</w:t>
      </w:r>
      <w:r w:rsidR="00093872" w:rsidRPr="005967A0">
        <w:rPr>
          <w:rFonts w:ascii="Times New Roman" w:hAnsi="Times New Roman"/>
          <w:sz w:val="28"/>
          <w:szCs w:val="28"/>
        </w:rPr>
        <w:t>:</w:t>
      </w:r>
    </w:p>
    <w:p w:rsidR="00093872" w:rsidRPr="005967A0" w:rsidRDefault="00093872" w:rsidP="00224973">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а) строительство объектов инженерной инфраструктуры;</w:t>
      </w:r>
    </w:p>
    <w:p w:rsidR="00093872" w:rsidRPr="005967A0" w:rsidRDefault="00093872" w:rsidP="00224973">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б) организация уличного освещения, строительство улично-дорожной сети, а также благоустройство территории (в том числе озеленение).»;</w:t>
      </w:r>
    </w:p>
    <w:p w:rsidR="007542F1" w:rsidRDefault="007542F1" w:rsidP="00224973">
      <w:pPr>
        <w:pStyle w:val="a5"/>
        <w:ind w:firstLine="709"/>
        <w:jc w:val="both"/>
        <w:rPr>
          <w:rFonts w:ascii="Times New Roman" w:hAnsi="Times New Roman"/>
          <w:sz w:val="28"/>
          <w:szCs w:val="28"/>
        </w:rPr>
      </w:pPr>
      <w:r>
        <w:rPr>
          <w:rFonts w:ascii="Times New Roman" w:hAnsi="Times New Roman"/>
          <w:sz w:val="28"/>
          <w:szCs w:val="28"/>
        </w:rPr>
        <w:t>в) дополнить пунктом 2.1. следующего содержания:</w:t>
      </w:r>
    </w:p>
    <w:p w:rsidR="007542F1" w:rsidRDefault="007542F1" w:rsidP="00224973">
      <w:pPr>
        <w:pStyle w:val="a5"/>
        <w:ind w:firstLine="709"/>
        <w:jc w:val="both"/>
        <w:rPr>
          <w:rFonts w:ascii="Times New Roman" w:hAnsi="Times New Roman"/>
          <w:sz w:val="28"/>
          <w:szCs w:val="28"/>
        </w:rPr>
      </w:pPr>
      <w:r>
        <w:rPr>
          <w:rFonts w:ascii="Times New Roman" w:hAnsi="Times New Roman"/>
          <w:sz w:val="28"/>
          <w:szCs w:val="28"/>
        </w:rPr>
        <w:t xml:space="preserve">«2.1. </w:t>
      </w:r>
      <w:r w:rsidR="009638A9">
        <w:rPr>
          <w:rFonts w:ascii="Times New Roman" w:hAnsi="Times New Roman"/>
          <w:sz w:val="28"/>
          <w:szCs w:val="28"/>
        </w:rPr>
        <w:t>Дублирование</w:t>
      </w:r>
      <w:r w:rsidR="00271ED7">
        <w:rPr>
          <w:rFonts w:ascii="Times New Roman" w:hAnsi="Times New Roman"/>
          <w:sz w:val="28"/>
          <w:szCs w:val="28"/>
        </w:rPr>
        <w:t xml:space="preserve"> предоставления Субсидии</w:t>
      </w:r>
      <w:r w:rsidR="007E0EBD">
        <w:rPr>
          <w:rFonts w:ascii="Times New Roman" w:hAnsi="Times New Roman"/>
          <w:sz w:val="28"/>
          <w:szCs w:val="28"/>
        </w:rPr>
        <w:t>, предусмотренной</w:t>
      </w:r>
      <w:r w:rsidR="007B104D">
        <w:rPr>
          <w:rFonts w:ascii="Times New Roman" w:hAnsi="Times New Roman"/>
          <w:sz w:val="28"/>
          <w:szCs w:val="28"/>
        </w:rPr>
        <w:t xml:space="preserve"> настоящим Порядком</w:t>
      </w:r>
      <w:r w:rsidR="00271ED7">
        <w:rPr>
          <w:rFonts w:ascii="Times New Roman" w:hAnsi="Times New Roman"/>
          <w:sz w:val="28"/>
          <w:szCs w:val="28"/>
        </w:rPr>
        <w:t>,</w:t>
      </w:r>
      <w:r w:rsidR="007B104D">
        <w:rPr>
          <w:rFonts w:ascii="Times New Roman" w:hAnsi="Times New Roman"/>
          <w:sz w:val="28"/>
          <w:szCs w:val="28"/>
        </w:rPr>
        <w:t xml:space="preserve"> с иными мероприятиями государственной </w:t>
      </w:r>
      <w:r w:rsidR="007B104D">
        <w:rPr>
          <w:rFonts w:ascii="Times New Roman" w:hAnsi="Times New Roman"/>
          <w:sz w:val="28"/>
          <w:szCs w:val="28"/>
        </w:rPr>
        <w:lastRenderedPageBreak/>
        <w:t>поддержки в рамках реализации мероприятий настоящей государственной программы не допускается.»;</w:t>
      </w:r>
    </w:p>
    <w:p w:rsidR="003366C0" w:rsidRDefault="00713286" w:rsidP="00224973">
      <w:pPr>
        <w:pStyle w:val="a5"/>
        <w:ind w:firstLine="709"/>
        <w:jc w:val="both"/>
        <w:rPr>
          <w:rFonts w:ascii="Times New Roman" w:hAnsi="Times New Roman"/>
          <w:sz w:val="28"/>
          <w:szCs w:val="28"/>
        </w:rPr>
      </w:pPr>
      <w:r>
        <w:rPr>
          <w:rFonts w:ascii="Times New Roman" w:hAnsi="Times New Roman"/>
          <w:sz w:val="28"/>
          <w:szCs w:val="28"/>
        </w:rPr>
        <w:t>г</w:t>
      </w:r>
      <w:r w:rsidR="002C28FD" w:rsidRPr="005967A0">
        <w:rPr>
          <w:rFonts w:ascii="Times New Roman" w:hAnsi="Times New Roman"/>
          <w:sz w:val="28"/>
          <w:szCs w:val="28"/>
        </w:rPr>
        <w:t>)</w:t>
      </w:r>
      <w:r w:rsidR="003366C0">
        <w:rPr>
          <w:rFonts w:ascii="Times New Roman" w:hAnsi="Times New Roman"/>
          <w:sz w:val="28"/>
          <w:szCs w:val="28"/>
        </w:rPr>
        <w:t xml:space="preserve"> в пункте 4:</w:t>
      </w:r>
    </w:p>
    <w:p w:rsidR="00331355" w:rsidRDefault="00713286" w:rsidP="003366C0">
      <w:pPr>
        <w:pStyle w:val="a5"/>
        <w:ind w:firstLine="708"/>
        <w:jc w:val="both"/>
        <w:rPr>
          <w:rFonts w:ascii="Times New Roman" w:hAnsi="Times New Roman"/>
          <w:sz w:val="28"/>
          <w:szCs w:val="28"/>
        </w:rPr>
      </w:pPr>
      <w:r>
        <w:rPr>
          <w:rFonts w:ascii="Times New Roman" w:hAnsi="Times New Roman"/>
          <w:sz w:val="28"/>
          <w:szCs w:val="28"/>
        </w:rPr>
        <w:t>подпункт «а»</w:t>
      </w:r>
      <w:r w:rsidR="00331355">
        <w:rPr>
          <w:rFonts w:ascii="Times New Roman" w:hAnsi="Times New Roman"/>
          <w:sz w:val="28"/>
          <w:szCs w:val="28"/>
        </w:rPr>
        <w:t xml:space="preserve"> после слова «мероприятия» дополнить словами «</w:t>
      </w:r>
      <w:r w:rsidR="00CC5106">
        <w:rPr>
          <w:rFonts w:ascii="Times New Roman" w:hAnsi="Times New Roman"/>
          <w:sz w:val="28"/>
          <w:szCs w:val="28"/>
        </w:rPr>
        <w:t>, при реализации которых возникают расходные обязательства муниципального образования,</w:t>
      </w:r>
      <w:r w:rsidR="003366C0">
        <w:rPr>
          <w:rFonts w:ascii="Times New Roman" w:hAnsi="Times New Roman"/>
          <w:sz w:val="28"/>
          <w:szCs w:val="28"/>
        </w:rPr>
        <w:t xml:space="preserve"> указанные в пункте </w:t>
      </w:r>
      <w:r w:rsidR="003852B3">
        <w:rPr>
          <w:rFonts w:ascii="Times New Roman" w:hAnsi="Times New Roman"/>
          <w:sz w:val="28"/>
          <w:szCs w:val="28"/>
        </w:rPr>
        <w:t>2 настоящего Порядка.»</w:t>
      </w:r>
      <w:r w:rsidR="00CC5106">
        <w:rPr>
          <w:rFonts w:ascii="Times New Roman" w:hAnsi="Times New Roman"/>
          <w:sz w:val="28"/>
          <w:szCs w:val="28"/>
        </w:rPr>
        <w:t>;</w:t>
      </w:r>
    </w:p>
    <w:p w:rsidR="003366C0" w:rsidRDefault="003366C0" w:rsidP="003366C0">
      <w:pPr>
        <w:pStyle w:val="a5"/>
        <w:ind w:firstLine="709"/>
        <w:jc w:val="both"/>
        <w:rPr>
          <w:rFonts w:ascii="Times New Roman" w:hAnsi="Times New Roman"/>
          <w:sz w:val="28"/>
          <w:szCs w:val="28"/>
        </w:rPr>
      </w:pPr>
      <w:r>
        <w:rPr>
          <w:rFonts w:ascii="Times New Roman" w:hAnsi="Times New Roman"/>
          <w:sz w:val="28"/>
          <w:szCs w:val="28"/>
        </w:rPr>
        <w:t>дополнить подпунктом «г» следующего содержания:</w:t>
      </w:r>
    </w:p>
    <w:p w:rsidR="003366C0" w:rsidRDefault="003366C0" w:rsidP="003366C0">
      <w:pPr>
        <w:pStyle w:val="a5"/>
        <w:ind w:firstLine="709"/>
        <w:jc w:val="both"/>
        <w:rPr>
          <w:rFonts w:ascii="Times New Roman" w:hAnsi="Times New Roman"/>
          <w:sz w:val="28"/>
          <w:szCs w:val="28"/>
        </w:rPr>
      </w:pPr>
      <w:r>
        <w:rPr>
          <w:rFonts w:ascii="Times New Roman" w:hAnsi="Times New Roman"/>
          <w:sz w:val="28"/>
          <w:szCs w:val="28"/>
        </w:rPr>
        <w:t>«г) выполнение требований, установленных подпунктом «г» пункта 7 Правил»;</w:t>
      </w:r>
    </w:p>
    <w:p w:rsidR="00723FE2" w:rsidRDefault="00713286" w:rsidP="00224973">
      <w:pPr>
        <w:pStyle w:val="a5"/>
        <w:ind w:firstLine="709"/>
        <w:jc w:val="both"/>
        <w:rPr>
          <w:rFonts w:ascii="Times New Roman" w:hAnsi="Times New Roman"/>
          <w:sz w:val="28"/>
          <w:szCs w:val="28"/>
        </w:rPr>
      </w:pPr>
      <w:r>
        <w:rPr>
          <w:rFonts w:ascii="Times New Roman" w:hAnsi="Times New Roman"/>
          <w:sz w:val="28"/>
          <w:szCs w:val="28"/>
        </w:rPr>
        <w:t>д</w:t>
      </w:r>
      <w:r w:rsidR="00C2210E">
        <w:rPr>
          <w:rFonts w:ascii="Times New Roman" w:hAnsi="Times New Roman"/>
          <w:sz w:val="28"/>
          <w:szCs w:val="28"/>
        </w:rPr>
        <w:t>) пункт 5</w:t>
      </w:r>
      <w:r w:rsidR="00723FE2">
        <w:rPr>
          <w:rFonts w:ascii="Times New Roman" w:hAnsi="Times New Roman"/>
          <w:sz w:val="28"/>
          <w:szCs w:val="28"/>
        </w:rPr>
        <w:t>:</w:t>
      </w:r>
    </w:p>
    <w:p w:rsidR="00722CC5" w:rsidRDefault="00C2210E" w:rsidP="00224973">
      <w:pPr>
        <w:pStyle w:val="a5"/>
        <w:ind w:firstLine="709"/>
        <w:jc w:val="both"/>
        <w:rPr>
          <w:rFonts w:ascii="Times New Roman" w:hAnsi="Times New Roman"/>
          <w:sz w:val="28"/>
          <w:szCs w:val="28"/>
        </w:rPr>
      </w:pPr>
      <w:r>
        <w:rPr>
          <w:rFonts w:ascii="Times New Roman" w:hAnsi="Times New Roman"/>
          <w:sz w:val="28"/>
          <w:szCs w:val="28"/>
        </w:rPr>
        <w:t>дополнить подпункт</w:t>
      </w:r>
      <w:r w:rsidR="00A8694C">
        <w:rPr>
          <w:rFonts w:ascii="Times New Roman" w:hAnsi="Times New Roman"/>
          <w:sz w:val="28"/>
          <w:szCs w:val="28"/>
        </w:rPr>
        <w:t>ом</w:t>
      </w:r>
      <w:r w:rsidR="00722CC5" w:rsidRPr="005967A0">
        <w:rPr>
          <w:rFonts w:ascii="Times New Roman" w:hAnsi="Times New Roman"/>
          <w:sz w:val="28"/>
          <w:szCs w:val="28"/>
        </w:rPr>
        <w:t xml:space="preserve"> «в»</w:t>
      </w:r>
      <w:r>
        <w:rPr>
          <w:rFonts w:ascii="Times New Roman" w:hAnsi="Times New Roman"/>
          <w:sz w:val="28"/>
          <w:szCs w:val="28"/>
        </w:rPr>
        <w:t xml:space="preserve"> </w:t>
      </w:r>
      <w:r w:rsidR="00722CC5" w:rsidRPr="005967A0">
        <w:rPr>
          <w:rFonts w:ascii="Times New Roman" w:hAnsi="Times New Roman"/>
          <w:sz w:val="28"/>
          <w:szCs w:val="28"/>
        </w:rPr>
        <w:t>следующего содержания:</w:t>
      </w:r>
    </w:p>
    <w:p w:rsidR="00722CC5" w:rsidRPr="005967A0" w:rsidRDefault="00722CC5" w:rsidP="00224973">
      <w:pPr>
        <w:pStyle w:val="a5"/>
        <w:ind w:firstLine="709"/>
        <w:jc w:val="both"/>
        <w:rPr>
          <w:rFonts w:ascii="Times New Roman" w:hAnsi="Times New Roman"/>
          <w:sz w:val="28"/>
          <w:szCs w:val="28"/>
        </w:rPr>
      </w:pPr>
      <w:r w:rsidRPr="005967A0">
        <w:rPr>
          <w:rFonts w:ascii="Times New Roman" w:hAnsi="Times New Roman"/>
          <w:sz w:val="28"/>
          <w:szCs w:val="28"/>
        </w:rPr>
        <w:t>«</w:t>
      </w:r>
      <w:r w:rsidR="00B1371E" w:rsidRPr="005967A0">
        <w:rPr>
          <w:rFonts w:ascii="Times New Roman" w:hAnsi="Times New Roman"/>
          <w:sz w:val="28"/>
          <w:szCs w:val="28"/>
        </w:rPr>
        <w:t xml:space="preserve">в) </w:t>
      </w:r>
      <w:r w:rsidR="001B2BCB">
        <w:rPr>
          <w:rFonts w:ascii="Times New Roman" w:hAnsi="Times New Roman"/>
          <w:sz w:val="28"/>
          <w:szCs w:val="28"/>
        </w:rPr>
        <w:t xml:space="preserve">реестр </w:t>
      </w:r>
      <w:r w:rsidRPr="005967A0">
        <w:rPr>
          <w:rFonts w:ascii="Times New Roman" w:hAnsi="Times New Roman"/>
          <w:sz w:val="28"/>
          <w:szCs w:val="28"/>
        </w:rPr>
        <w:t>проект</w:t>
      </w:r>
      <w:r w:rsidR="001B2BCB">
        <w:rPr>
          <w:rFonts w:ascii="Times New Roman" w:hAnsi="Times New Roman"/>
          <w:sz w:val="28"/>
          <w:szCs w:val="28"/>
        </w:rPr>
        <w:t>ов</w:t>
      </w:r>
      <w:r w:rsidRPr="005967A0">
        <w:rPr>
          <w:rFonts w:ascii="Times New Roman" w:hAnsi="Times New Roman"/>
          <w:sz w:val="28"/>
          <w:szCs w:val="28"/>
        </w:rPr>
        <w:t xml:space="preserve"> компактной жилищной застройки, разработанны</w:t>
      </w:r>
      <w:r w:rsidR="001B2BCB">
        <w:rPr>
          <w:rFonts w:ascii="Times New Roman" w:hAnsi="Times New Roman"/>
          <w:sz w:val="28"/>
          <w:szCs w:val="28"/>
        </w:rPr>
        <w:t>х</w:t>
      </w:r>
      <w:r w:rsidRPr="005967A0">
        <w:rPr>
          <w:rFonts w:ascii="Times New Roman" w:hAnsi="Times New Roman"/>
          <w:sz w:val="28"/>
          <w:szCs w:val="28"/>
        </w:rPr>
        <w:t xml:space="preserve"> в соответствии с документами территориального планирования</w:t>
      </w:r>
      <w:r w:rsidR="00A8694C">
        <w:rPr>
          <w:rFonts w:ascii="Times New Roman" w:hAnsi="Times New Roman"/>
          <w:sz w:val="28"/>
          <w:szCs w:val="28"/>
        </w:rPr>
        <w:t>.»</w:t>
      </w:r>
      <w:r w:rsidR="00B1371E" w:rsidRPr="005967A0">
        <w:rPr>
          <w:rFonts w:ascii="Times New Roman" w:hAnsi="Times New Roman"/>
          <w:sz w:val="28"/>
          <w:szCs w:val="28"/>
        </w:rPr>
        <w:t>;</w:t>
      </w:r>
    </w:p>
    <w:p w:rsidR="00722CC5" w:rsidRDefault="00723FE2" w:rsidP="00723FE2">
      <w:pPr>
        <w:pStyle w:val="a5"/>
        <w:ind w:firstLine="709"/>
        <w:jc w:val="both"/>
        <w:rPr>
          <w:rFonts w:ascii="Times New Roman" w:hAnsi="Times New Roman"/>
          <w:sz w:val="28"/>
          <w:szCs w:val="28"/>
        </w:rPr>
      </w:pPr>
      <w:r>
        <w:rPr>
          <w:rFonts w:ascii="Times New Roman" w:hAnsi="Times New Roman"/>
          <w:sz w:val="28"/>
          <w:szCs w:val="28"/>
        </w:rPr>
        <w:t xml:space="preserve">дополнить абзацем пятым </w:t>
      </w:r>
      <w:r w:rsidR="00B1371E" w:rsidRPr="005967A0">
        <w:rPr>
          <w:rFonts w:ascii="Times New Roman" w:hAnsi="Times New Roman"/>
          <w:sz w:val="28"/>
          <w:szCs w:val="28"/>
        </w:rPr>
        <w:t>следующего содержания:</w:t>
      </w:r>
    </w:p>
    <w:p w:rsidR="00723FE2" w:rsidRPr="005967A0" w:rsidRDefault="00723FE2" w:rsidP="00723FE2">
      <w:pPr>
        <w:pStyle w:val="a5"/>
        <w:ind w:firstLine="709"/>
        <w:jc w:val="both"/>
        <w:rPr>
          <w:rFonts w:ascii="Times New Roman" w:hAnsi="Times New Roman"/>
          <w:sz w:val="28"/>
          <w:szCs w:val="28"/>
        </w:rPr>
      </w:pPr>
      <w:r>
        <w:rPr>
          <w:rFonts w:ascii="Times New Roman" w:hAnsi="Times New Roman"/>
          <w:sz w:val="28"/>
          <w:szCs w:val="28"/>
        </w:rPr>
        <w:t xml:space="preserve">«Документы, указанные в настоящем пункте, оформляются </w:t>
      </w:r>
      <w:r w:rsidR="0036022C">
        <w:rPr>
          <w:rFonts w:ascii="Times New Roman" w:hAnsi="Times New Roman"/>
          <w:sz w:val="28"/>
          <w:szCs w:val="28"/>
        </w:rPr>
        <w:t xml:space="preserve">муниципальным образованием </w:t>
      </w:r>
      <w:r>
        <w:rPr>
          <w:rFonts w:ascii="Times New Roman" w:hAnsi="Times New Roman"/>
          <w:sz w:val="28"/>
          <w:szCs w:val="28"/>
        </w:rPr>
        <w:t>и пред</w:t>
      </w:r>
      <w:r w:rsidR="007B104D">
        <w:rPr>
          <w:rFonts w:ascii="Times New Roman" w:hAnsi="Times New Roman"/>
          <w:sz w:val="28"/>
          <w:szCs w:val="28"/>
        </w:rPr>
        <w:t>о</w:t>
      </w:r>
      <w:r>
        <w:rPr>
          <w:rFonts w:ascii="Times New Roman" w:hAnsi="Times New Roman"/>
          <w:sz w:val="28"/>
          <w:szCs w:val="28"/>
        </w:rPr>
        <w:t>ставляются</w:t>
      </w:r>
      <w:r w:rsidR="0036022C">
        <w:rPr>
          <w:rFonts w:ascii="Times New Roman" w:hAnsi="Times New Roman"/>
          <w:sz w:val="28"/>
          <w:szCs w:val="28"/>
        </w:rPr>
        <w:t xml:space="preserve"> в Министерство</w:t>
      </w:r>
      <w:r>
        <w:rPr>
          <w:rFonts w:ascii="Times New Roman" w:hAnsi="Times New Roman"/>
          <w:sz w:val="28"/>
          <w:szCs w:val="28"/>
        </w:rPr>
        <w:t xml:space="preserve"> по форме, устанавл</w:t>
      </w:r>
      <w:r w:rsidR="007B104D">
        <w:rPr>
          <w:rFonts w:ascii="Times New Roman" w:hAnsi="Times New Roman"/>
          <w:sz w:val="28"/>
          <w:szCs w:val="28"/>
        </w:rPr>
        <w:t>енной</w:t>
      </w:r>
      <w:r>
        <w:rPr>
          <w:rFonts w:ascii="Times New Roman" w:hAnsi="Times New Roman"/>
          <w:sz w:val="28"/>
          <w:szCs w:val="28"/>
        </w:rPr>
        <w:t xml:space="preserve"> Министерством сельского хозяйства Российской Федерации.»;</w:t>
      </w:r>
    </w:p>
    <w:p w:rsidR="00144D84" w:rsidRDefault="007C4555" w:rsidP="00224973">
      <w:pPr>
        <w:pStyle w:val="a5"/>
        <w:ind w:firstLine="709"/>
        <w:jc w:val="both"/>
        <w:rPr>
          <w:rFonts w:ascii="Times New Roman" w:hAnsi="Times New Roman"/>
          <w:sz w:val="28"/>
          <w:szCs w:val="28"/>
        </w:rPr>
      </w:pPr>
      <w:r>
        <w:rPr>
          <w:rFonts w:ascii="Times New Roman" w:hAnsi="Times New Roman"/>
          <w:sz w:val="28"/>
          <w:szCs w:val="28"/>
        </w:rPr>
        <w:t>е</w:t>
      </w:r>
      <w:r w:rsidR="00144D84">
        <w:rPr>
          <w:rFonts w:ascii="Times New Roman" w:hAnsi="Times New Roman"/>
          <w:sz w:val="28"/>
          <w:szCs w:val="28"/>
        </w:rPr>
        <w:t>) пункт 6 после слов «</w:t>
      </w:r>
      <w:r w:rsidR="00723FE2">
        <w:rPr>
          <w:rFonts w:ascii="Times New Roman" w:hAnsi="Times New Roman"/>
          <w:sz w:val="28"/>
          <w:szCs w:val="28"/>
        </w:rPr>
        <w:t>муниципальных образований</w:t>
      </w:r>
      <w:r w:rsidR="00521EE7">
        <w:rPr>
          <w:rFonts w:ascii="Times New Roman" w:hAnsi="Times New Roman"/>
          <w:sz w:val="28"/>
          <w:szCs w:val="28"/>
        </w:rPr>
        <w:t>» до</w:t>
      </w:r>
      <w:r>
        <w:rPr>
          <w:rFonts w:ascii="Times New Roman" w:hAnsi="Times New Roman"/>
          <w:sz w:val="28"/>
          <w:szCs w:val="28"/>
        </w:rPr>
        <w:t>полни</w:t>
      </w:r>
      <w:r w:rsidR="00521EE7">
        <w:rPr>
          <w:rFonts w:ascii="Times New Roman" w:hAnsi="Times New Roman"/>
          <w:sz w:val="28"/>
          <w:szCs w:val="28"/>
        </w:rPr>
        <w:t>ть слова</w:t>
      </w:r>
      <w:r>
        <w:rPr>
          <w:rFonts w:ascii="Times New Roman" w:hAnsi="Times New Roman"/>
          <w:sz w:val="28"/>
          <w:szCs w:val="28"/>
        </w:rPr>
        <w:t>ми</w:t>
      </w:r>
      <w:r w:rsidR="00521EE7">
        <w:rPr>
          <w:rFonts w:ascii="Times New Roman" w:hAnsi="Times New Roman"/>
          <w:sz w:val="28"/>
          <w:szCs w:val="28"/>
        </w:rPr>
        <w:t xml:space="preserve"> «</w:t>
      </w:r>
      <w:r w:rsidR="00723FE2">
        <w:rPr>
          <w:rFonts w:ascii="Times New Roman" w:hAnsi="Times New Roman"/>
          <w:sz w:val="28"/>
          <w:szCs w:val="28"/>
        </w:rPr>
        <w:t>в системе</w:t>
      </w:r>
      <w:r w:rsidR="00144D84">
        <w:rPr>
          <w:rFonts w:ascii="Times New Roman" w:hAnsi="Times New Roman"/>
          <w:sz w:val="28"/>
          <w:szCs w:val="28"/>
        </w:rPr>
        <w:t xml:space="preserve"> «Электронный бюджет»</w:t>
      </w:r>
      <w:r w:rsidR="00ED55F1">
        <w:rPr>
          <w:rFonts w:ascii="Times New Roman" w:hAnsi="Times New Roman"/>
          <w:sz w:val="28"/>
          <w:szCs w:val="28"/>
        </w:rPr>
        <w:t>»</w:t>
      </w:r>
      <w:r w:rsidR="00144D84">
        <w:rPr>
          <w:rFonts w:ascii="Times New Roman" w:hAnsi="Times New Roman"/>
          <w:sz w:val="28"/>
          <w:szCs w:val="28"/>
        </w:rPr>
        <w:t>;</w:t>
      </w:r>
    </w:p>
    <w:p w:rsidR="00D30587" w:rsidRDefault="007C4555" w:rsidP="00224973">
      <w:pPr>
        <w:pStyle w:val="a5"/>
        <w:ind w:firstLine="709"/>
        <w:jc w:val="both"/>
        <w:rPr>
          <w:rFonts w:ascii="Times New Roman" w:hAnsi="Times New Roman"/>
          <w:sz w:val="28"/>
          <w:szCs w:val="28"/>
        </w:rPr>
      </w:pPr>
      <w:r>
        <w:rPr>
          <w:rFonts w:ascii="Times New Roman" w:hAnsi="Times New Roman"/>
          <w:sz w:val="28"/>
          <w:szCs w:val="28"/>
        </w:rPr>
        <w:t>ж</w:t>
      </w:r>
      <w:r w:rsidR="00D30587" w:rsidRPr="009B7552">
        <w:rPr>
          <w:rFonts w:ascii="Times New Roman" w:hAnsi="Times New Roman"/>
          <w:sz w:val="28"/>
          <w:szCs w:val="28"/>
        </w:rPr>
        <w:t>) в</w:t>
      </w:r>
      <w:r w:rsidR="009B7552" w:rsidRPr="009B7552">
        <w:rPr>
          <w:rFonts w:ascii="Times New Roman" w:hAnsi="Times New Roman"/>
          <w:sz w:val="28"/>
          <w:szCs w:val="28"/>
        </w:rPr>
        <w:t xml:space="preserve"> пункте 10 слова </w:t>
      </w:r>
      <w:r w:rsidR="00D30587" w:rsidRPr="009B7552">
        <w:rPr>
          <w:rFonts w:ascii="Times New Roman" w:hAnsi="Times New Roman"/>
          <w:sz w:val="28"/>
          <w:szCs w:val="28"/>
        </w:rPr>
        <w:t>«</w:t>
      </w:r>
      <w:r w:rsidR="009B7552" w:rsidRPr="009B7552">
        <w:rPr>
          <w:rFonts w:ascii="Times New Roman" w:hAnsi="Times New Roman"/>
          <w:sz w:val="28"/>
          <w:szCs w:val="28"/>
        </w:rPr>
        <w:t xml:space="preserve">о </w:t>
      </w:r>
      <w:r w:rsidR="00D30587" w:rsidRPr="009B7552">
        <w:rPr>
          <w:rFonts w:ascii="Times New Roman" w:hAnsi="Times New Roman"/>
          <w:sz w:val="28"/>
          <w:szCs w:val="28"/>
        </w:rPr>
        <w:t>расходовани</w:t>
      </w:r>
      <w:r w:rsidR="009B7552" w:rsidRPr="009B7552">
        <w:rPr>
          <w:rFonts w:ascii="Times New Roman" w:hAnsi="Times New Roman"/>
          <w:sz w:val="28"/>
          <w:szCs w:val="28"/>
        </w:rPr>
        <w:t>и</w:t>
      </w:r>
      <w:r w:rsidR="00D30587" w:rsidRPr="009B7552">
        <w:rPr>
          <w:rFonts w:ascii="Times New Roman" w:hAnsi="Times New Roman"/>
          <w:sz w:val="28"/>
          <w:szCs w:val="28"/>
        </w:rPr>
        <w:t xml:space="preserve">» </w:t>
      </w:r>
      <w:r w:rsidR="009B7552" w:rsidRPr="009B7552">
        <w:rPr>
          <w:rFonts w:ascii="Times New Roman" w:hAnsi="Times New Roman"/>
          <w:sz w:val="28"/>
          <w:szCs w:val="28"/>
        </w:rPr>
        <w:t>замени</w:t>
      </w:r>
      <w:r w:rsidR="00D30587" w:rsidRPr="009B7552">
        <w:rPr>
          <w:rFonts w:ascii="Times New Roman" w:hAnsi="Times New Roman"/>
          <w:sz w:val="28"/>
          <w:szCs w:val="28"/>
        </w:rPr>
        <w:t xml:space="preserve">ть </w:t>
      </w:r>
      <w:r w:rsidR="009B7552" w:rsidRPr="009B7552">
        <w:rPr>
          <w:rFonts w:ascii="Times New Roman" w:hAnsi="Times New Roman"/>
          <w:sz w:val="28"/>
          <w:szCs w:val="28"/>
        </w:rPr>
        <w:t xml:space="preserve">словами </w:t>
      </w:r>
      <w:r w:rsidR="00D30587" w:rsidRPr="009B7552">
        <w:rPr>
          <w:rFonts w:ascii="Times New Roman" w:hAnsi="Times New Roman"/>
          <w:sz w:val="28"/>
          <w:szCs w:val="28"/>
        </w:rPr>
        <w:t>«</w:t>
      </w:r>
      <w:r w:rsidR="009B7552" w:rsidRPr="009B7552">
        <w:rPr>
          <w:rFonts w:ascii="Times New Roman" w:hAnsi="Times New Roman"/>
          <w:sz w:val="28"/>
          <w:szCs w:val="28"/>
        </w:rPr>
        <w:t xml:space="preserve">об </w:t>
      </w:r>
      <w:r w:rsidR="00D30587" w:rsidRPr="009B7552">
        <w:rPr>
          <w:rFonts w:ascii="Times New Roman" w:hAnsi="Times New Roman"/>
          <w:sz w:val="28"/>
          <w:szCs w:val="28"/>
        </w:rPr>
        <w:t>использовани</w:t>
      </w:r>
      <w:r w:rsidR="009B7552" w:rsidRPr="009B7552">
        <w:rPr>
          <w:rFonts w:ascii="Times New Roman" w:hAnsi="Times New Roman"/>
          <w:sz w:val="28"/>
          <w:szCs w:val="28"/>
        </w:rPr>
        <w:t>и</w:t>
      </w:r>
      <w:r w:rsidR="00D30587" w:rsidRPr="009B7552">
        <w:rPr>
          <w:rFonts w:ascii="Times New Roman" w:hAnsi="Times New Roman"/>
          <w:sz w:val="28"/>
          <w:szCs w:val="28"/>
        </w:rPr>
        <w:t xml:space="preserve"> субсидии»</w:t>
      </w:r>
      <w:r w:rsidR="009B7552" w:rsidRPr="009B7552">
        <w:rPr>
          <w:rFonts w:ascii="Times New Roman" w:hAnsi="Times New Roman"/>
          <w:sz w:val="28"/>
          <w:szCs w:val="28"/>
        </w:rPr>
        <w:t>;</w:t>
      </w:r>
    </w:p>
    <w:p w:rsidR="00144D84" w:rsidRDefault="007C4555" w:rsidP="00224973">
      <w:pPr>
        <w:pStyle w:val="a5"/>
        <w:ind w:firstLine="709"/>
        <w:jc w:val="both"/>
        <w:rPr>
          <w:rFonts w:ascii="Times New Roman" w:hAnsi="Times New Roman"/>
          <w:sz w:val="28"/>
          <w:szCs w:val="28"/>
        </w:rPr>
      </w:pPr>
      <w:r>
        <w:rPr>
          <w:rFonts w:ascii="Times New Roman" w:hAnsi="Times New Roman"/>
          <w:sz w:val="28"/>
          <w:szCs w:val="28"/>
        </w:rPr>
        <w:t>з</w:t>
      </w:r>
      <w:r w:rsidR="00144D84">
        <w:rPr>
          <w:rFonts w:ascii="Times New Roman" w:hAnsi="Times New Roman"/>
          <w:sz w:val="28"/>
          <w:szCs w:val="28"/>
        </w:rPr>
        <w:t xml:space="preserve">) </w:t>
      </w:r>
      <w:r w:rsidR="00ED55F1">
        <w:rPr>
          <w:rFonts w:ascii="Times New Roman" w:hAnsi="Times New Roman"/>
          <w:sz w:val="28"/>
          <w:szCs w:val="28"/>
        </w:rPr>
        <w:t>пункт 12 изложить в следующей редакции:</w:t>
      </w:r>
    </w:p>
    <w:p w:rsidR="00ED55F1" w:rsidRPr="00ED55F1" w:rsidRDefault="00ED55F1" w:rsidP="00ED55F1">
      <w:pPr>
        <w:spacing w:after="0" w:line="240" w:lineRule="auto"/>
        <w:ind w:firstLine="709"/>
        <w:jc w:val="both"/>
        <w:rPr>
          <w:rFonts w:ascii="Times New Roman" w:hAnsi="Times New Roman"/>
          <w:sz w:val="28"/>
          <w:szCs w:val="28"/>
        </w:rPr>
      </w:pPr>
      <w:r w:rsidRPr="00ED55F1">
        <w:rPr>
          <w:rFonts w:ascii="Times New Roman" w:hAnsi="Times New Roman"/>
          <w:sz w:val="28"/>
          <w:szCs w:val="28"/>
        </w:rPr>
        <w:t>«1</w:t>
      </w:r>
      <w:r>
        <w:rPr>
          <w:rFonts w:ascii="Times New Roman" w:hAnsi="Times New Roman"/>
          <w:sz w:val="28"/>
          <w:szCs w:val="28"/>
        </w:rPr>
        <w:t>2</w:t>
      </w:r>
      <w:r w:rsidRPr="00ED55F1">
        <w:rPr>
          <w:rFonts w:ascii="Times New Roman" w:hAnsi="Times New Roman"/>
          <w:sz w:val="28"/>
          <w:szCs w:val="28"/>
        </w:rPr>
        <w:t>.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B37020" w:rsidRPr="005967A0" w:rsidRDefault="007C4555" w:rsidP="00224973">
      <w:pPr>
        <w:pStyle w:val="a5"/>
        <w:ind w:firstLine="709"/>
        <w:jc w:val="both"/>
        <w:rPr>
          <w:rFonts w:ascii="Times New Roman" w:hAnsi="Times New Roman"/>
          <w:sz w:val="28"/>
          <w:szCs w:val="28"/>
        </w:rPr>
      </w:pPr>
      <w:r>
        <w:rPr>
          <w:rFonts w:ascii="Times New Roman" w:hAnsi="Times New Roman"/>
          <w:sz w:val="28"/>
          <w:szCs w:val="28"/>
        </w:rPr>
        <w:t>и</w:t>
      </w:r>
      <w:r w:rsidR="00B37020" w:rsidRPr="005967A0">
        <w:rPr>
          <w:rFonts w:ascii="Times New Roman" w:hAnsi="Times New Roman"/>
          <w:sz w:val="28"/>
          <w:szCs w:val="28"/>
        </w:rPr>
        <w:t>) пункт 16</w:t>
      </w:r>
      <w:r w:rsidR="002C28FD" w:rsidRPr="005967A0">
        <w:rPr>
          <w:rFonts w:ascii="Times New Roman" w:hAnsi="Times New Roman"/>
          <w:sz w:val="28"/>
          <w:szCs w:val="28"/>
        </w:rPr>
        <w:t xml:space="preserve"> изложить в следующей редакции:</w:t>
      </w:r>
    </w:p>
    <w:p w:rsidR="00F0326E" w:rsidRDefault="002C28FD" w:rsidP="00ED55F1">
      <w:pPr>
        <w:pStyle w:val="a5"/>
        <w:ind w:firstLine="709"/>
        <w:jc w:val="both"/>
        <w:rPr>
          <w:rFonts w:ascii="Times New Roman" w:hAnsi="Times New Roman"/>
          <w:sz w:val="28"/>
          <w:szCs w:val="28"/>
        </w:rPr>
      </w:pPr>
      <w:r w:rsidRPr="005967A0">
        <w:rPr>
          <w:rFonts w:ascii="Times New Roman" w:hAnsi="Times New Roman"/>
          <w:sz w:val="28"/>
          <w:szCs w:val="28"/>
        </w:rPr>
        <w:t xml:space="preserve">«16. </w:t>
      </w:r>
      <w:r w:rsidR="009455A4" w:rsidRPr="005967A0">
        <w:rPr>
          <w:rFonts w:ascii="Times New Roman" w:hAnsi="Times New Roman"/>
          <w:sz w:val="28"/>
          <w:szCs w:val="28"/>
        </w:rPr>
        <w:t>Эффективность использования Субсидий оценивается ежегодно Министерством на основ</w:t>
      </w:r>
      <w:r w:rsidR="007C4555">
        <w:rPr>
          <w:rFonts w:ascii="Times New Roman" w:hAnsi="Times New Roman"/>
          <w:sz w:val="28"/>
          <w:szCs w:val="28"/>
        </w:rPr>
        <w:t>ании</w:t>
      </w:r>
      <w:r w:rsidR="009455A4" w:rsidRPr="005967A0">
        <w:rPr>
          <w:rFonts w:ascii="Times New Roman" w:hAnsi="Times New Roman"/>
          <w:sz w:val="28"/>
          <w:szCs w:val="28"/>
        </w:rPr>
        <w:t xml:space="preserve"> результата использования субсидии – количества реализованных проектов компактной жилищной застройки</w:t>
      </w:r>
      <w:r w:rsidR="00ED55F1">
        <w:rPr>
          <w:rFonts w:ascii="Times New Roman" w:hAnsi="Times New Roman"/>
          <w:sz w:val="28"/>
          <w:szCs w:val="28"/>
        </w:rPr>
        <w:t>.</w:t>
      </w:r>
      <w:r w:rsidR="00F0326E" w:rsidRPr="0025425E">
        <w:rPr>
          <w:rFonts w:ascii="Times New Roman" w:hAnsi="Times New Roman"/>
          <w:sz w:val="28"/>
          <w:szCs w:val="28"/>
        </w:rPr>
        <w:t xml:space="preserve">»; </w:t>
      </w:r>
    </w:p>
    <w:p w:rsidR="00ED55F1" w:rsidRDefault="007C4555" w:rsidP="00ED55F1">
      <w:pPr>
        <w:pStyle w:val="a5"/>
        <w:ind w:firstLine="709"/>
        <w:jc w:val="both"/>
        <w:rPr>
          <w:rFonts w:ascii="Times New Roman" w:hAnsi="Times New Roman"/>
          <w:sz w:val="28"/>
          <w:szCs w:val="28"/>
        </w:rPr>
      </w:pPr>
      <w:r>
        <w:rPr>
          <w:rFonts w:ascii="Times New Roman" w:hAnsi="Times New Roman"/>
          <w:sz w:val="28"/>
          <w:szCs w:val="28"/>
        </w:rPr>
        <w:t>к</w:t>
      </w:r>
      <w:r w:rsidR="00ED55F1">
        <w:rPr>
          <w:rFonts w:ascii="Times New Roman" w:hAnsi="Times New Roman"/>
          <w:sz w:val="28"/>
          <w:szCs w:val="28"/>
        </w:rPr>
        <w:t xml:space="preserve">) </w:t>
      </w:r>
      <w:r w:rsidR="00D63072">
        <w:rPr>
          <w:rFonts w:ascii="Times New Roman" w:hAnsi="Times New Roman"/>
          <w:sz w:val="28"/>
          <w:szCs w:val="28"/>
        </w:rPr>
        <w:t>дополнить Приложением следующего содержания:</w:t>
      </w:r>
    </w:p>
    <w:p w:rsidR="00D63072" w:rsidRDefault="00D63072" w:rsidP="00ED55F1">
      <w:pPr>
        <w:pStyle w:val="a5"/>
        <w:ind w:firstLine="709"/>
        <w:jc w:val="both"/>
        <w:rPr>
          <w:rFonts w:ascii="Times New Roman" w:hAnsi="Times New Roman"/>
          <w:sz w:val="28"/>
          <w:szCs w:val="28"/>
        </w:rPr>
      </w:pPr>
    </w:p>
    <w:p w:rsidR="006B2FB9" w:rsidRDefault="007C4555" w:rsidP="006B2FB9">
      <w:pPr>
        <w:autoSpaceDE w:val="0"/>
        <w:autoSpaceDN w:val="0"/>
        <w:adjustRightInd w:val="0"/>
        <w:spacing w:after="0" w:line="240" w:lineRule="auto"/>
        <w:jc w:val="right"/>
        <w:outlineLvl w:val="0"/>
        <w:rPr>
          <w:rFonts w:ascii="Times New Roman" w:eastAsiaTheme="minorHAnsi" w:hAnsi="Times New Roman"/>
          <w:sz w:val="28"/>
          <w:szCs w:val="28"/>
        </w:rPr>
      </w:pPr>
      <w:r>
        <w:rPr>
          <w:rFonts w:ascii="Times New Roman" w:eastAsiaTheme="minorHAnsi" w:hAnsi="Times New Roman"/>
          <w:sz w:val="28"/>
          <w:szCs w:val="28"/>
        </w:rPr>
        <w:t>«</w:t>
      </w:r>
      <w:r w:rsidR="006B2FB9">
        <w:rPr>
          <w:rFonts w:ascii="Times New Roman" w:eastAsiaTheme="minorHAnsi" w:hAnsi="Times New Roman"/>
          <w:sz w:val="28"/>
          <w:szCs w:val="28"/>
        </w:rPr>
        <w:t>Приложение</w:t>
      </w:r>
    </w:p>
    <w:p w:rsidR="006B2FB9" w:rsidRDefault="006B2FB9" w:rsidP="006B2FB9">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 Порядку предоставления</w:t>
      </w:r>
    </w:p>
    <w:p w:rsidR="006B2FB9" w:rsidRDefault="006B2FB9" w:rsidP="006B2FB9">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и распределения субсидии</w:t>
      </w:r>
    </w:p>
    <w:p w:rsidR="006B2FB9" w:rsidRDefault="006B2FB9" w:rsidP="006B2FB9">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 xml:space="preserve">из республиканского бюджета </w:t>
      </w:r>
    </w:p>
    <w:p w:rsidR="006B2FB9" w:rsidRDefault="006B2FB9" w:rsidP="006B2FB9">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Республики Алтай бюджетам</w:t>
      </w:r>
    </w:p>
    <w:p w:rsidR="006B2FB9" w:rsidRDefault="006B2FB9" w:rsidP="006B2FB9">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муниципальных образований</w:t>
      </w:r>
    </w:p>
    <w:p w:rsidR="006B2FB9" w:rsidRDefault="006B2FB9" w:rsidP="006B2FB9">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в Республике Алтай</w:t>
      </w:r>
    </w:p>
    <w:p w:rsidR="006B2FB9" w:rsidRDefault="006B2FB9" w:rsidP="006B2FB9">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на обустройство объектами</w:t>
      </w:r>
    </w:p>
    <w:p w:rsidR="006B2FB9" w:rsidRDefault="006B2FB9" w:rsidP="006B2FB9">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инженерной инфраструктуры и</w:t>
      </w:r>
    </w:p>
    <w:p w:rsidR="006B2FB9" w:rsidRDefault="006B2FB9" w:rsidP="006B2FB9">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благоустройство площадок,</w:t>
      </w:r>
    </w:p>
    <w:p w:rsidR="006B2FB9" w:rsidRDefault="006B2FB9" w:rsidP="006B2FB9">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расположенных на сельских</w:t>
      </w:r>
    </w:p>
    <w:p w:rsidR="006B2FB9" w:rsidRDefault="006B2FB9" w:rsidP="006B2FB9">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lastRenderedPageBreak/>
        <w:t>территориях, под компактную</w:t>
      </w:r>
    </w:p>
    <w:p w:rsidR="006B2FB9" w:rsidRDefault="006B2FB9" w:rsidP="006B2FB9">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жилищную застройку</w:t>
      </w:r>
    </w:p>
    <w:p w:rsidR="006B2FB9" w:rsidRDefault="006B2FB9" w:rsidP="006B2FB9">
      <w:pPr>
        <w:autoSpaceDE w:val="0"/>
        <w:autoSpaceDN w:val="0"/>
        <w:adjustRightInd w:val="0"/>
        <w:spacing w:after="0" w:line="240" w:lineRule="auto"/>
        <w:jc w:val="both"/>
        <w:rPr>
          <w:rFonts w:ascii="Times New Roman" w:eastAsiaTheme="minorHAnsi" w:hAnsi="Times New Roman"/>
          <w:sz w:val="28"/>
          <w:szCs w:val="28"/>
        </w:rPr>
      </w:pPr>
    </w:p>
    <w:p w:rsidR="006B2FB9" w:rsidRPr="009A0A58" w:rsidRDefault="006B2FB9" w:rsidP="00D30587">
      <w:pPr>
        <w:autoSpaceDE w:val="0"/>
        <w:autoSpaceDN w:val="0"/>
        <w:adjustRightInd w:val="0"/>
        <w:spacing w:after="0" w:line="240" w:lineRule="auto"/>
        <w:ind w:firstLine="709"/>
        <w:jc w:val="center"/>
        <w:rPr>
          <w:rFonts w:ascii="Times New Roman" w:eastAsiaTheme="minorHAnsi" w:hAnsi="Times New Roman"/>
          <w:b/>
          <w:bCs/>
          <w:sz w:val="28"/>
          <w:szCs w:val="28"/>
        </w:rPr>
      </w:pPr>
      <w:r w:rsidRPr="009A0A58">
        <w:rPr>
          <w:rFonts w:ascii="Times New Roman" w:eastAsiaTheme="minorHAnsi" w:hAnsi="Times New Roman"/>
          <w:b/>
          <w:bCs/>
          <w:sz w:val="28"/>
          <w:szCs w:val="28"/>
        </w:rPr>
        <w:t>М</w:t>
      </w:r>
      <w:r w:rsidR="009A0A58" w:rsidRPr="009A0A58">
        <w:rPr>
          <w:rFonts w:ascii="Times New Roman" w:eastAsiaTheme="minorHAnsi" w:hAnsi="Times New Roman"/>
          <w:b/>
          <w:bCs/>
          <w:sz w:val="28"/>
          <w:szCs w:val="28"/>
        </w:rPr>
        <w:t>етодика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6B2FB9" w:rsidRPr="009A0A58"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муниципальному образованию предоставля</w:t>
      </w:r>
      <w:r w:rsidR="007C4555">
        <w:rPr>
          <w:rFonts w:ascii="Times New Roman" w:eastAsiaTheme="minorHAnsi" w:hAnsi="Times New Roman"/>
          <w:sz w:val="28"/>
          <w:szCs w:val="28"/>
        </w:rPr>
        <w:t>ю</w:t>
      </w:r>
      <w:r>
        <w:rPr>
          <w:rFonts w:ascii="Times New Roman" w:eastAsiaTheme="minorHAnsi" w:hAnsi="Times New Roman"/>
          <w:sz w:val="28"/>
          <w:szCs w:val="28"/>
        </w:rPr>
        <w:t xml:space="preserve">тся </w:t>
      </w:r>
      <w:r w:rsidR="007C4555">
        <w:rPr>
          <w:rFonts w:ascii="Times New Roman" w:eastAsiaTheme="minorHAnsi" w:hAnsi="Times New Roman"/>
          <w:sz w:val="28"/>
          <w:szCs w:val="28"/>
        </w:rPr>
        <w:t>С</w:t>
      </w:r>
      <w:r>
        <w:rPr>
          <w:rFonts w:ascii="Times New Roman" w:eastAsiaTheme="minorHAnsi" w:hAnsi="Times New Roman"/>
          <w:sz w:val="28"/>
          <w:szCs w:val="28"/>
        </w:rPr>
        <w:t>убсиди</w:t>
      </w:r>
      <w:r w:rsidR="007C4555">
        <w:rPr>
          <w:rFonts w:ascii="Times New Roman" w:eastAsiaTheme="minorHAnsi" w:hAnsi="Times New Roman"/>
          <w:sz w:val="28"/>
          <w:szCs w:val="28"/>
        </w:rPr>
        <w:t>и</w:t>
      </w:r>
      <w:r>
        <w:rPr>
          <w:rFonts w:ascii="Times New Roman" w:eastAsiaTheme="minorHAnsi" w:hAnsi="Times New Roman"/>
          <w:sz w:val="28"/>
          <w:szCs w:val="28"/>
        </w:rPr>
        <w:t>, предусмотренн</w:t>
      </w:r>
      <w:r w:rsidR="007C4555">
        <w:rPr>
          <w:rFonts w:ascii="Times New Roman" w:eastAsiaTheme="minorHAnsi" w:hAnsi="Times New Roman"/>
          <w:sz w:val="28"/>
          <w:szCs w:val="28"/>
        </w:rPr>
        <w:t>ые</w:t>
      </w:r>
      <w:r>
        <w:rPr>
          <w:rFonts w:ascii="Times New Roman" w:eastAsiaTheme="minorHAnsi" w:hAnsi="Times New Roman"/>
          <w:sz w:val="28"/>
          <w:szCs w:val="28"/>
        </w:rPr>
        <w:t xml:space="preserve"> Порядком предоставления и распределения субсидии из республиканского бюджета Республики Алтай бюджетам муниципальных образований в Республике Алтай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являющимися </w:t>
      </w:r>
      <w:hyperlink r:id="rId8" w:history="1">
        <w:r w:rsidRPr="006B2FB9">
          <w:rPr>
            <w:rFonts w:ascii="Times New Roman" w:eastAsiaTheme="minorHAnsi" w:hAnsi="Times New Roman"/>
            <w:sz w:val="28"/>
            <w:szCs w:val="28"/>
          </w:rPr>
          <w:t xml:space="preserve">приложением </w:t>
        </w:r>
        <w:r w:rsidR="007C4555">
          <w:rPr>
            <w:rFonts w:ascii="Times New Roman" w:eastAsiaTheme="minorHAnsi" w:hAnsi="Times New Roman"/>
            <w:sz w:val="28"/>
            <w:szCs w:val="28"/>
          </w:rPr>
          <w:t>№</w:t>
        </w:r>
        <w:r w:rsidRPr="006B2FB9">
          <w:rPr>
            <w:rFonts w:ascii="Times New Roman" w:eastAsiaTheme="minorHAnsi" w:hAnsi="Times New Roman"/>
            <w:sz w:val="28"/>
            <w:szCs w:val="28"/>
          </w:rPr>
          <w:t xml:space="preserve"> </w:t>
        </w:r>
      </w:hyperlink>
      <w:r w:rsidRPr="006B2FB9">
        <w:rPr>
          <w:rFonts w:ascii="Times New Roman" w:eastAsiaTheme="minorHAnsi" w:hAnsi="Times New Roman"/>
          <w:sz w:val="28"/>
          <w:szCs w:val="28"/>
        </w:rPr>
        <w:t>6</w:t>
      </w:r>
      <w:r>
        <w:rPr>
          <w:rFonts w:ascii="Times New Roman" w:eastAsiaTheme="minorHAnsi" w:hAnsi="Times New Roman"/>
          <w:sz w:val="28"/>
          <w:szCs w:val="28"/>
        </w:rPr>
        <w:t xml:space="preserve"> к государственной программе Республики Алтай «Комплексное развитие сельских территорий</w:t>
      </w:r>
      <w:r w:rsidR="007C4555">
        <w:rPr>
          <w:rFonts w:ascii="Times New Roman" w:eastAsiaTheme="minorHAnsi" w:hAnsi="Times New Roman"/>
          <w:sz w:val="28"/>
          <w:szCs w:val="28"/>
        </w:rPr>
        <w:t>»</w:t>
      </w:r>
      <w:r>
        <w:rPr>
          <w:rFonts w:ascii="Times New Roman" w:eastAsiaTheme="minorHAnsi" w:hAnsi="Times New Roman"/>
          <w:sz w:val="28"/>
          <w:szCs w:val="28"/>
        </w:rPr>
        <w:t xml:space="preserve"> на 2020 - 2025 го</w:t>
      </w:r>
      <w:r w:rsidR="007C4555">
        <w:rPr>
          <w:rFonts w:ascii="Times New Roman" w:eastAsiaTheme="minorHAnsi" w:hAnsi="Times New Roman"/>
          <w:sz w:val="28"/>
          <w:szCs w:val="28"/>
        </w:rPr>
        <w:t>ды (далее - соответственно Субсидия, Порядок</w:t>
      </w:r>
      <w:r>
        <w:rPr>
          <w:rFonts w:ascii="Times New Roman" w:eastAsiaTheme="minorHAnsi" w:hAnsi="Times New Roman"/>
          <w:sz w:val="28"/>
          <w:szCs w:val="28"/>
        </w:rPr>
        <w:t>).</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bookmarkStart w:id="1" w:name="Par20"/>
      <w:bookmarkEnd w:id="1"/>
      <w:r>
        <w:rPr>
          <w:rFonts w:ascii="Times New Roman" w:eastAsiaTheme="minorHAnsi" w:hAnsi="Times New Roman"/>
          <w:sz w:val="28"/>
          <w:szCs w:val="28"/>
        </w:rPr>
        <w:t>2. Детализация мероприятий осуществляется посредством адресного (пообъектного) распределения субсидии, предусмотренной муниципальному образованию законом Республики Алтай о республиканском бюджете на соответствующий финансовый год и плановый период, которое определяется соглашением о предоставлении субсидии из республиканского бюджета бюджет</w:t>
      </w:r>
      <w:r w:rsidR="002A3F70">
        <w:rPr>
          <w:rFonts w:ascii="Times New Roman" w:eastAsiaTheme="minorHAnsi" w:hAnsi="Times New Roman"/>
          <w:sz w:val="28"/>
          <w:szCs w:val="28"/>
        </w:rPr>
        <w:t>ам</w:t>
      </w:r>
      <w:r>
        <w:rPr>
          <w:rFonts w:ascii="Times New Roman" w:eastAsiaTheme="minorHAnsi" w:hAnsi="Times New Roman"/>
          <w:sz w:val="28"/>
          <w:szCs w:val="28"/>
        </w:rPr>
        <w:t xml:space="preserve"> муниципальн</w:t>
      </w:r>
      <w:r w:rsidR="002A3F70">
        <w:rPr>
          <w:rFonts w:ascii="Times New Roman" w:eastAsiaTheme="minorHAnsi" w:hAnsi="Times New Roman"/>
          <w:sz w:val="28"/>
          <w:szCs w:val="28"/>
        </w:rPr>
        <w:t>ых</w:t>
      </w:r>
      <w:r>
        <w:rPr>
          <w:rFonts w:ascii="Times New Roman" w:eastAsiaTheme="minorHAnsi" w:hAnsi="Times New Roman"/>
          <w:sz w:val="28"/>
          <w:szCs w:val="28"/>
        </w:rPr>
        <w:t xml:space="preserve"> образовани</w:t>
      </w:r>
      <w:r w:rsidR="002A3F70">
        <w:rPr>
          <w:rFonts w:ascii="Times New Roman" w:eastAsiaTheme="minorHAnsi" w:hAnsi="Times New Roman"/>
          <w:sz w:val="28"/>
          <w:szCs w:val="28"/>
        </w:rPr>
        <w:t>й</w:t>
      </w:r>
      <w:r>
        <w:rPr>
          <w:rFonts w:ascii="Times New Roman" w:eastAsiaTheme="minorHAnsi" w:hAnsi="Times New Roman"/>
          <w:sz w:val="28"/>
          <w:szCs w:val="28"/>
        </w:rPr>
        <w:t>, заключаемым между Республикой Алтай и муниципальн</w:t>
      </w:r>
      <w:r w:rsidR="002A3F70">
        <w:rPr>
          <w:rFonts w:ascii="Times New Roman" w:eastAsiaTheme="minorHAnsi" w:hAnsi="Times New Roman"/>
          <w:sz w:val="28"/>
          <w:szCs w:val="28"/>
        </w:rPr>
        <w:t>ыми</w:t>
      </w:r>
      <w:r>
        <w:rPr>
          <w:rFonts w:ascii="Times New Roman" w:eastAsiaTheme="minorHAnsi" w:hAnsi="Times New Roman"/>
          <w:sz w:val="28"/>
          <w:szCs w:val="28"/>
        </w:rPr>
        <w:t xml:space="preserve"> образовани</w:t>
      </w:r>
      <w:r w:rsidR="002A3F70">
        <w:rPr>
          <w:rFonts w:ascii="Times New Roman" w:eastAsiaTheme="minorHAnsi" w:hAnsi="Times New Roman"/>
          <w:sz w:val="28"/>
          <w:szCs w:val="28"/>
        </w:rPr>
        <w:t>ями</w:t>
      </w:r>
      <w:r>
        <w:rPr>
          <w:rFonts w:ascii="Times New Roman" w:eastAsiaTheme="minorHAnsi" w:hAnsi="Times New Roman"/>
          <w:sz w:val="28"/>
          <w:szCs w:val="28"/>
        </w:rPr>
        <w:t xml:space="preserve"> на основании решений Мин</w:t>
      </w:r>
      <w:r w:rsidR="00D30587">
        <w:rPr>
          <w:rFonts w:ascii="Times New Roman" w:eastAsiaTheme="minorHAnsi" w:hAnsi="Times New Roman"/>
          <w:sz w:val="28"/>
          <w:szCs w:val="28"/>
        </w:rPr>
        <w:t>истерства сельского хозяйства</w:t>
      </w:r>
      <w:r>
        <w:rPr>
          <w:rFonts w:ascii="Times New Roman" w:eastAsiaTheme="minorHAnsi" w:hAnsi="Times New Roman"/>
          <w:sz w:val="28"/>
          <w:szCs w:val="28"/>
        </w:rPr>
        <w:t xml:space="preserve"> </w:t>
      </w:r>
      <w:r w:rsidR="00D30587">
        <w:rPr>
          <w:rFonts w:ascii="Times New Roman" w:eastAsiaTheme="minorHAnsi" w:hAnsi="Times New Roman"/>
          <w:sz w:val="28"/>
          <w:szCs w:val="28"/>
        </w:rPr>
        <w:t>Республики Алтай (далее – Министерство)</w:t>
      </w:r>
      <w:r>
        <w:rPr>
          <w:rFonts w:ascii="Times New Roman" w:eastAsiaTheme="minorHAnsi" w:hAnsi="Times New Roman"/>
          <w:sz w:val="28"/>
          <w:szCs w:val="28"/>
        </w:rPr>
        <w:t xml:space="preserve">, сформированным с использованием </w:t>
      </w:r>
      <w:r w:rsidR="000D7416">
        <w:rPr>
          <w:rFonts w:ascii="Times New Roman" w:eastAsiaTheme="minorHAnsi" w:hAnsi="Times New Roman"/>
          <w:sz w:val="28"/>
          <w:szCs w:val="28"/>
        </w:rPr>
        <w:t xml:space="preserve">системы </w:t>
      </w:r>
      <w:r w:rsidR="002A3F70">
        <w:rPr>
          <w:rFonts w:ascii="Times New Roman" w:eastAsiaTheme="minorHAnsi" w:hAnsi="Times New Roman"/>
          <w:sz w:val="28"/>
          <w:szCs w:val="28"/>
        </w:rPr>
        <w:t>«</w:t>
      </w:r>
      <w:r>
        <w:rPr>
          <w:rFonts w:ascii="Times New Roman" w:eastAsiaTheme="minorHAnsi" w:hAnsi="Times New Roman"/>
          <w:sz w:val="28"/>
          <w:szCs w:val="28"/>
        </w:rPr>
        <w:t>Электронный бюджет</w:t>
      </w:r>
      <w:r w:rsidR="002A3F70">
        <w:rPr>
          <w:rFonts w:ascii="Times New Roman" w:eastAsiaTheme="minorHAnsi" w:hAnsi="Times New Roman"/>
          <w:sz w:val="28"/>
          <w:szCs w:val="28"/>
        </w:rPr>
        <w:t>»</w:t>
      </w:r>
      <w:r>
        <w:rPr>
          <w:rFonts w:ascii="Times New Roman" w:eastAsiaTheme="minorHAnsi" w:hAnsi="Times New Roman"/>
          <w:sz w:val="28"/>
          <w:szCs w:val="28"/>
        </w:rPr>
        <w:t xml:space="preserve"> по типовой форме, утвержденной Министерством финансов Р</w:t>
      </w:r>
      <w:r w:rsidR="000D7416">
        <w:rPr>
          <w:rFonts w:ascii="Times New Roman" w:eastAsiaTheme="minorHAnsi" w:hAnsi="Times New Roman"/>
          <w:sz w:val="28"/>
          <w:szCs w:val="28"/>
        </w:rPr>
        <w:t>еспублики Алтай</w:t>
      </w:r>
      <w:r>
        <w:rPr>
          <w:rFonts w:ascii="Times New Roman" w:eastAsiaTheme="minorHAnsi" w:hAnsi="Times New Roman"/>
          <w:sz w:val="28"/>
          <w:szCs w:val="28"/>
        </w:rPr>
        <w:t>.</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Решения, указанные в </w:t>
      </w:r>
      <w:hyperlink w:anchor="Par20" w:history="1">
        <w:r w:rsidRPr="002A3F70">
          <w:rPr>
            <w:rFonts w:ascii="Times New Roman" w:eastAsiaTheme="minorHAnsi" w:hAnsi="Times New Roman"/>
            <w:sz w:val="28"/>
            <w:szCs w:val="28"/>
          </w:rPr>
          <w:t>абзаце первом</w:t>
        </w:r>
      </w:hyperlink>
      <w:r>
        <w:rPr>
          <w:rFonts w:ascii="Times New Roman" w:eastAsiaTheme="minorHAnsi" w:hAnsi="Times New Roman"/>
          <w:sz w:val="28"/>
          <w:szCs w:val="28"/>
        </w:rP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 Адресное (пообъектное) распределение субсидии подлежит ежегодному уточнению в соответствии с утверждаемыми параметрами </w:t>
      </w:r>
      <w:r w:rsidR="00D30587">
        <w:rPr>
          <w:rFonts w:ascii="Times New Roman" w:eastAsiaTheme="minorHAnsi" w:hAnsi="Times New Roman"/>
          <w:sz w:val="28"/>
          <w:szCs w:val="28"/>
        </w:rPr>
        <w:t>республиканск</w:t>
      </w:r>
      <w:r>
        <w:rPr>
          <w:rFonts w:ascii="Times New Roman" w:eastAsiaTheme="minorHAnsi" w:hAnsi="Times New Roman"/>
          <w:sz w:val="28"/>
          <w:szCs w:val="28"/>
        </w:rPr>
        <w:t>ого бюджета.</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bookmarkStart w:id="2" w:name="Par23"/>
      <w:bookmarkEnd w:id="2"/>
      <w:r>
        <w:rPr>
          <w:rFonts w:ascii="Times New Roman" w:eastAsiaTheme="minorHAnsi" w:hAnsi="Times New Roman"/>
          <w:sz w:val="28"/>
          <w:szCs w:val="28"/>
        </w:rPr>
        <w:t>4. Для осуществления детализации мероприятия муниципальное образование ежегодно одновременно с заявкой на предоставление субсидии (далее - заявка) представляет в М</w:t>
      </w:r>
      <w:r w:rsidR="00D30587">
        <w:rPr>
          <w:rFonts w:ascii="Times New Roman" w:eastAsiaTheme="minorHAnsi" w:hAnsi="Times New Roman"/>
          <w:sz w:val="28"/>
          <w:szCs w:val="28"/>
        </w:rPr>
        <w:t>инистерство</w:t>
      </w:r>
      <w:r>
        <w:rPr>
          <w:rFonts w:ascii="Times New Roman" w:eastAsiaTheme="minorHAnsi" w:hAnsi="Times New Roman"/>
          <w:sz w:val="28"/>
          <w:szCs w:val="28"/>
        </w:rPr>
        <w:t xml:space="preserve"> следующие документы:</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копию положительного заключения органов государственной экспертизы по проектной документации и результатов инженерных изысканий, выполненных для подготовки документации (в случае, если проведение такой экспертизы в соответствии с законодательством Российской Федерации является обязательным);</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копию положительного заключения о проверке достоверности определения сметной стоимости объекта капитального строительства;</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г) копию утвержденного сводного сметного расчета (в ценах базисного и проектируемого периодов);</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bookmarkStart w:id="3" w:name="Par28"/>
      <w:bookmarkEnd w:id="3"/>
      <w:r>
        <w:rPr>
          <w:rFonts w:ascii="Times New Roman" w:eastAsiaTheme="minorHAnsi" w:hAnsi="Times New Roman"/>
          <w:sz w:val="28"/>
          <w:szCs w:val="28"/>
        </w:rPr>
        <w:t>д) документы, подтверждающие наличие необходимой суммы внебюджетных средств (в случае их привлечения) для софинансирования мероприятий;</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bookmarkStart w:id="4" w:name="Par29"/>
      <w:bookmarkEnd w:id="4"/>
      <w:r>
        <w:rPr>
          <w:rFonts w:ascii="Times New Roman" w:eastAsiaTheme="minorHAnsi" w:hAnsi="Times New Roman"/>
          <w:sz w:val="28"/>
          <w:szCs w:val="28"/>
        </w:rPr>
        <w:t>е) выписку из решения о бюджете (проекта решения) муниципального образования на соответствующий финансовый год и на плановый период, содержащую информацию о предусмотренных в местном бюджете ассигнованиях на финансовое обеспечение расходных обязательств по реализации соответствующих проектов компактной жилищной застройки;</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bookmarkStart w:id="5" w:name="Par30"/>
      <w:bookmarkEnd w:id="5"/>
      <w:r>
        <w:rPr>
          <w:rFonts w:ascii="Times New Roman" w:eastAsiaTheme="minorHAnsi" w:hAnsi="Times New Roman"/>
          <w:sz w:val="28"/>
          <w:szCs w:val="28"/>
        </w:rPr>
        <w:t>ж) паспорт проекта компактной жилищной застройки;</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bookmarkStart w:id="6" w:name="Par31"/>
      <w:bookmarkEnd w:id="6"/>
      <w:r>
        <w:rPr>
          <w:rFonts w:ascii="Times New Roman" w:eastAsiaTheme="minorHAnsi" w:hAnsi="Times New Roman"/>
          <w:sz w:val="28"/>
          <w:szCs w:val="28"/>
        </w:rPr>
        <w:t>з) наличие гарантийного письма муниципального образования, подтверждающего отсутствие дублирования предоставления субсидии, предусмотренно</w:t>
      </w:r>
      <w:r w:rsidR="00D30587">
        <w:rPr>
          <w:rFonts w:ascii="Times New Roman" w:eastAsiaTheme="minorHAnsi" w:hAnsi="Times New Roman"/>
          <w:sz w:val="28"/>
          <w:szCs w:val="28"/>
        </w:rPr>
        <w:t>го</w:t>
      </w:r>
      <w:r>
        <w:rPr>
          <w:rFonts w:ascii="Times New Roman" w:eastAsiaTheme="minorHAnsi" w:hAnsi="Times New Roman"/>
          <w:sz w:val="28"/>
          <w:szCs w:val="28"/>
        </w:rPr>
        <w:t xml:space="preserve"> П</w:t>
      </w:r>
      <w:r w:rsidR="00D30587">
        <w:rPr>
          <w:rFonts w:ascii="Times New Roman" w:eastAsiaTheme="minorHAnsi" w:hAnsi="Times New Roman"/>
          <w:sz w:val="28"/>
          <w:szCs w:val="28"/>
        </w:rPr>
        <w:t>орядком</w:t>
      </w:r>
      <w:r>
        <w:rPr>
          <w:rFonts w:ascii="Times New Roman" w:eastAsiaTheme="minorHAnsi" w:hAnsi="Times New Roman"/>
          <w:sz w:val="28"/>
          <w:szCs w:val="28"/>
        </w:rPr>
        <w:t>, с иными мероприятиями государственной поддержки в рамках реализации мероприятий Государственной программы.</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случае если для участия в конкурсе муниципальным образованием направляется заявка на проект с незавершенным строительством, то вместе с перечисленными в настоящем пункте документами необходимо представить:</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 копию протокола аукциона, определяющего победителя торгов - подрядную организацию для выполнения строительно-монтажных работ на объекте;</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к) копию договора подряда (контракта), заключенного между заказчиком и подрядной организацией;</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л) копию акта сверки выполненных на объекте и оплаченных объемов работ по состоянию на 1 января текущего финансового года;</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м) копию </w:t>
      </w:r>
      <w:hyperlink r:id="rId9" w:history="1">
        <w:r w:rsidRPr="002A3F70">
          <w:rPr>
            <w:rFonts w:ascii="Times New Roman" w:eastAsiaTheme="minorHAnsi" w:hAnsi="Times New Roman"/>
            <w:sz w:val="28"/>
            <w:szCs w:val="28"/>
          </w:rPr>
          <w:t>справки</w:t>
        </w:r>
      </w:hyperlink>
      <w:r>
        <w:rPr>
          <w:rFonts w:ascii="Times New Roman" w:eastAsiaTheme="minorHAnsi" w:hAnsi="Times New Roman"/>
          <w:sz w:val="28"/>
          <w:szCs w:val="28"/>
        </w:rPr>
        <w:t xml:space="preserve"> о стоимости выполненных работ и о затратах (форма </w:t>
      </w:r>
      <w:r w:rsidR="00D30587">
        <w:rPr>
          <w:rFonts w:ascii="Times New Roman" w:eastAsiaTheme="minorHAnsi" w:hAnsi="Times New Roman"/>
          <w:sz w:val="28"/>
          <w:szCs w:val="28"/>
        </w:rPr>
        <w:t>№</w:t>
      </w:r>
      <w:r>
        <w:rPr>
          <w:rFonts w:ascii="Times New Roman" w:eastAsiaTheme="minorHAnsi" w:hAnsi="Times New Roman"/>
          <w:sz w:val="28"/>
          <w:szCs w:val="28"/>
        </w:rPr>
        <w:t xml:space="preserve"> КС-3).</w:t>
      </w:r>
    </w:p>
    <w:p w:rsidR="006B2FB9" w:rsidRDefault="006B2FB9" w:rsidP="00D3058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 Заявка и документы, указанные в </w:t>
      </w:r>
      <w:hyperlink w:anchor="Par28" w:history="1">
        <w:r w:rsidRPr="002A3F70">
          <w:rPr>
            <w:rFonts w:ascii="Times New Roman" w:eastAsiaTheme="minorHAnsi" w:hAnsi="Times New Roman"/>
            <w:sz w:val="28"/>
            <w:szCs w:val="28"/>
          </w:rPr>
          <w:t xml:space="preserve">подпунктах </w:t>
        </w:r>
        <w:r w:rsidR="00D63072">
          <w:rPr>
            <w:rFonts w:ascii="Times New Roman" w:eastAsiaTheme="minorHAnsi" w:hAnsi="Times New Roman"/>
            <w:sz w:val="28"/>
            <w:szCs w:val="28"/>
          </w:rPr>
          <w:t>«</w:t>
        </w:r>
        <w:r w:rsidRPr="002A3F70">
          <w:rPr>
            <w:rFonts w:ascii="Times New Roman" w:eastAsiaTheme="minorHAnsi" w:hAnsi="Times New Roman"/>
            <w:sz w:val="28"/>
            <w:szCs w:val="28"/>
          </w:rPr>
          <w:t>д</w:t>
        </w:r>
      </w:hyperlink>
      <w:r w:rsidR="00D63072">
        <w:rPr>
          <w:rFonts w:ascii="Times New Roman" w:eastAsiaTheme="minorHAnsi" w:hAnsi="Times New Roman"/>
          <w:sz w:val="28"/>
          <w:szCs w:val="28"/>
        </w:rPr>
        <w:t>»</w:t>
      </w:r>
      <w:r w:rsidRPr="002A3F70">
        <w:rPr>
          <w:rFonts w:ascii="Times New Roman" w:eastAsiaTheme="minorHAnsi" w:hAnsi="Times New Roman"/>
          <w:sz w:val="28"/>
          <w:szCs w:val="28"/>
        </w:rPr>
        <w:t xml:space="preserve">, </w:t>
      </w:r>
      <w:r w:rsidR="00D63072">
        <w:rPr>
          <w:rFonts w:ascii="Times New Roman" w:eastAsiaTheme="minorHAnsi" w:hAnsi="Times New Roman"/>
          <w:sz w:val="28"/>
          <w:szCs w:val="28"/>
        </w:rPr>
        <w:t xml:space="preserve">«е», </w:t>
      </w:r>
      <w:hyperlink w:anchor="Par29" w:history="1">
        <w:r w:rsidR="00D63072">
          <w:rPr>
            <w:rFonts w:ascii="Times New Roman" w:eastAsiaTheme="minorHAnsi" w:hAnsi="Times New Roman"/>
            <w:sz w:val="28"/>
            <w:szCs w:val="28"/>
          </w:rPr>
          <w:t>«</w:t>
        </w:r>
      </w:hyperlink>
      <w:r w:rsidR="00D63072">
        <w:rPr>
          <w:rFonts w:ascii="Times New Roman" w:eastAsiaTheme="minorHAnsi" w:hAnsi="Times New Roman"/>
          <w:sz w:val="28"/>
          <w:szCs w:val="28"/>
        </w:rPr>
        <w:t>ж»</w:t>
      </w:r>
      <w:r w:rsidRPr="002A3F70">
        <w:rPr>
          <w:rFonts w:ascii="Times New Roman" w:eastAsiaTheme="minorHAnsi" w:hAnsi="Times New Roman"/>
          <w:sz w:val="28"/>
          <w:szCs w:val="28"/>
        </w:rPr>
        <w:t xml:space="preserve">, </w:t>
      </w:r>
      <w:hyperlink w:anchor="Par31" w:history="1">
        <w:r w:rsidR="00D63072">
          <w:rPr>
            <w:rFonts w:ascii="Times New Roman" w:eastAsiaTheme="minorHAnsi" w:hAnsi="Times New Roman"/>
            <w:sz w:val="28"/>
            <w:szCs w:val="28"/>
          </w:rPr>
          <w:t>«з»</w:t>
        </w:r>
      </w:hyperlink>
      <w:r w:rsidR="00D63072">
        <w:rPr>
          <w:rFonts w:ascii="Times New Roman" w:eastAsiaTheme="minorHAnsi" w:hAnsi="Times New Roman"/>
          <w:sz w:val="28"/>
          <w:szCs w:val="28"/>
        </w:rPr>
        <w:t xml:space="preserve"> пункта 4 н</w:t>
      </w:r>
      <w:r>
        <w:rPr>
          <w:rFonts w:ascii="Times New Roman" w:eastAsiaTheme="minorHAnsi" w:hAnsi="Times New Roman"/>
          <w:sz w:val="28"/>
          <w:szCs w:val="28"/>
        </w:rPr>
        <w:t>астоящей методики, оформляются и представляются по формам, устанавливаемым Мин</w:t>
      </w:r>
      <w:r w:rsidR="00D30587">
        <w:rPr>
          <w:rFonts w:ascii="Times New Roman" w:eastAsiaTheme="minorHAnsi" w:hAnsi="Times New Roman"/>
          <w:sz w:val="28"/>
          <w:szCs w:val="28"/>
        </w:rPr>
        <w:t>истерством</w:t>
      </w:r>
      <w:r>
        <w:rPr>
          <w:rFonts w:ascii="Times New Roman" w:eastAsiaTheme="minorHAnsi" w:hAnsi="Times New Roman"/>
          <w:sz w:val="28"/>
          <w:szCs w:val="28"/>
        </w:rPr>
        <w:t>, рекомендуемые образцы которых разме</w:t>
      </w:r>
      <w:r w:rsidR="00D30587">
        <w:rPr>
          <w:rFonts w:ascii="Times New Roman" w:eastAsiaTheme="minorHAnsi" w:hAnsi="Times New Roman"/>
          <w:sz w:val="28"/>
          <w:szCs w:val="28"/>
        </w:rPr>
        <w:t>щаются на официальном сайте Министерства</w:t>
      </w:r>
      <w:r>
        <w:rPr>
          <w:rFonts w:ascii="Times New Roman" w:eastAsiaTheme="minorHAnsi" w:hAnsi="Times New Roman"/>
          <w:sz w:val="28"/>
          <w:szCs w:val="28"/>
        </w:rPr>
        <w:t xml:space="preserve"> в информационно-телекоммуникационной сети </w:t>
      </w:r>
      <w:r w:rsidR="00D63072">
        <w:rPr>
          <w:rFonts w:ascii="Times New Roman" w:eastAsiaTheme="minorHAnsi" w:hAnsi="Times New Roman"/>
          <w:sz w:val="28"/>
          <w:szCs w:val="28"/>
        </w:rPr>
        <w:t>«</w:t>
      </w:r>
      <w:r>
        <w:rPr>
          <w:rFonts w:ascii="Times New Roman" w:eastAsiaTheme="minorHAnsi" w:hAnsi="Times New Roman"/>
          <w:sz w:val="28"/>
          <w:szCs w:val="28"/>
        </w:rPr>
        <w:t>Интернет</w:t>
      </w:r>
      <w:r w:rsidR="00D63072">
        <w:rPr>
          <w:rFonts w:ascii="Times New Roman" w:eastAsiaTheme="minorHAnsi" w:hAnsi="Times New Roman"/>
          <w:sz w:val="28"/>
          <w:szCs w:val="28"/>
        </w:rPr>
        <w:t>»</w:t>
      </w:r>
      <w:r>
        <w:rPr>
          <w:rFonts w:ascii="Times New Roman" w:eastAsiaTheme="minorHAnsi" w:hAnsi="Times New Roman"/>
          <w:sz w:val="28"/>
          <w:szCs w:val="28"/>
        </w:rPr>
        <w:t xml:space="preserve">. Копии документов, перечисленных в </w:t>
      </w:r>
      <w:hyperlink w:anchor="Par23" w:history="1">
        <w:r w:rsidRPr="002A3F70">
          <w:rPr>
            <w:rFonts w:ascii="Times New Roman" w:eastAsiaTheme="minorHAnsi" w:hAnsi="Times New Roman"/>
            <w:sz w:val="28"/>
            <w:szCs w:val="28"/>
          </w:rPr>
          <w:t>пункте 4</w:t>
        </w:r>
      </w:hyperlink>
      <w:r>
        <w:rPr>
          <w:rFonts w:ascii="Times New Roman" w:eastAsiaTheme="minorHAnsi" w:hAnsi="Times New Roman"/>
          <w:sz w:val="28"/>
          <w:szCs w:val="28"/>
        </w:rPr>
        <w:t xml:space="preserve"> настоящей методики, должны быть заверены </w:t>
      </w:r>
      <w:r>
        <w:rPr>
          <w:rFonts w:ascii="Times New Roman" w:eastAsiaTheme="minorHAnsi" w:hAnsi="Times New Roman"/>
          <w:sz w:val="28"/>
          <w:szCs w:val="28"/>
        </w:rPr>
        <w:lastRenderedPageBreak/>
        <w:t>подписью должностного лица, уполномоченного на заверение вышеперечисленных документов, с указанием должности, даты заверения, и печатью.</w:t>
      </w:r>
      <w:r w:rsidR="002A3F70">
        <w:rPr>
          <w:rFonts w:ascii="Times New Roman" w:eastAsiaTheme="minorHAnsi" w:hAnsi="Times New Roman"/>
          <w:sz w:val="28"/>
          <w:szCs w:val="28"/>
        </w:rPr>
        <w:t>».</w:t>
      </w:r>
    </w:p>
    <w:p w:rsidR="00722CC5" w:rsidRPr="005967A0" w:rsidRDefault="00E7266C" w:rsidP="00224973">
      <w:pPr>
        <w:pStyle w:val="a5"/>
        <w:ind w:firstLine="709"/>
        <w:jc w:val="both"/>
        <w:rPr>
          <w:rFonts w:ascii="Times New Roman" w:hAnsi="Times New Roman"/>
          <w:sz w:val="28"/>
          <w:szCs w:val="28"/>
        </w:rPr>
      </w:pPr>
      <w:r>
        <w:rPr>
          <w:rFonts w:ascii="Times New Roman" w:hAnsi="Times New Roman"/>
          <w:sz w:val="28"/>
          <w:szCs w:val="28"/>
        </w:rPr>
        <w:t xml:space="preserve">3. </w:t>
      </w:r>
      <w:r w:rsidR="00722CC5" w:rsidRPr="005967A0">
        <w:rPr>
          <w:rFonts w:ascii="Times New Roman" w:hAnsi="Times New Roman"/>
          <w:sz w:val="28"/>
          <w:szCs w:val="28"/>
        </w:rPr>
        <w:t xml:space="preserve">В приложении № 7 </w:t>
      </w:r>
      <w:r w:rsidR="001B4AE9" w:rsidRPr="005967A0">
        <w:rPr>
          <w:rFonts w:ascii="Times New Roman" w:hAnsi="Times New Roman"/>
          <w:sz w:val="28"/>
          <w:szCs w:val="28"/>
        </w:rPr>
        <w:t>к указанной программе:</w:t>
      </w:r>
    </w:p>
    <w:p w:rsidR="00461080" w:rsidRDefault="001B4AE9" w:rsidP="00224973">
      <w:pPr>
        <w:pStyle w:val="a5"/>
        <w:ind w:firstLine="709"/>
        <w:jc w:val="both"/>
        <w:rPr>
          <w:rFonts w:ascii="Times New Roman" w:hAnsi="Times New Roman"/>
          <w:sz w:val="28"/>
          <w:szCs w:val="28"/>
        </w:rPr>
      </w:pPr>
      <w:r w:rsidRPr="005967A0">
        <w:rPr>
          <w:rFonts w:ascii="Times New Roman" w:hAnsi="Times New Roman"/>
          <w:sz w:val="28"/>
          <w:szCs w:val="28"/>
        </w:rPr>
        <w:t>а)</w:t>
      </w:r>
      <w:r w:rsidR="00A52E4E" w:rsidRPr="005967A0">
        <w:rPr>
          <w:rFonts w:ascii="Times New Roman" w:hAnsi="Times New Roman"/>
          <w:sz w:val="28"/>
          <w:szCs w:val="28"/>
        </w:rPr>
        <w:t xml:space="preserve"> </w:t>
      </w:r>
      <w:r w:rsidR="00F90D95">
        <w:rPr>
          <w:rFonts w:ascii="Times New Roman" w:hAnsi="Times New Roman"/>
          <w:sz w:val="28"/>
          <w:szCs w:val="28"/>
        </w:rPr>
        <w:t>пункт 1 изложить в следующей редакции</w:t>
      </w:r>
      <w:r w:rsidR="00461080" w:rsidRPr="005967A0">
        <w:rPr>
          <w:rFonts w:ascii="Times New Roman" w:hAnsi="Times New Roman"/>
          <w:sz w:val="28"/>
          <w:szCs w:val="28"/>
        </w:rPr>
        <w:t>:</w:t>
      </w:r>
    </w:p>
    <w:p w:rsidR="00F90D95" w:rsidRPr="005967A0" w:rsidRDefault="00F90D95" w:rsidP="00224973">
      <w:pPr>
        <w:pStyle w:val="a5"/>
        <w:ind w:firstLine="709"/>
        <w:jc w:val="both"/>
        <w:rPr>
          <w:rFonts w:ascii="Times New Roman" w:hAnsi="Times New Roman"/>
          <w:sz w:val="28"/>
          <w:szCs w:val="28"/>
        </w:rPr>
      </w:pPr>
      <w:r>
        <w:rPr>
          <w:rFonts w:ascii="Times New Roman" w:hAnsi="Times New Roman"/>
          <w:sz w:val="28"/>
          <w:szCs w:val="28"/>
        </w:rPr>
        <w:t>«1. Настоящий Порядок определяет цели и условия предоставления и распределения субсидий из республиканского бюджета Республики Алтай бюджетам муниципальных образований Республики Алтай на мероприятия по реализации проектов комплексного развития сельских территорий в рамках подпрограммы «Создание и развитие инфраструктуры на сельских территориях Республики Алтай» настоящей государственной программы</w:t>
      </w:r>
      <w:r w:rsidR="00271ED7">
        <w:rPr>
          <w:rFonts w:ascii="Times New Roman" w:hAnsi="Times New Roman"/>
          <w:sz w:val="28"/>
          <w:szCs w:val="28"/>
        </w:rPr>
        <w:t xml:space="preserve"> (далее соответственно – Порядок, Проект)</w:t>
      </w:r>
      <w:r>
        <w:rPr>
          <w:rFonts w:ascii="Times New Roman" w:hAnsi="Times New Roman"/>
          <w:sz w:val="28"/>
          <w:szCs w:val="28"/>
        </w:rPr>
        <w:t>.</w:t>
      </w:r>
    </w:p>
    <w:p w:rsidR="00F90D95" w:rsidRPr="005967A0" w:rsidRDefault="00F90D95" w:rsidP="00F90D95">
      <w:pPr>
        <w:pStyle w:val="a5"/>
        <w:ind w:firstLine="709"/>
        <w:jc w:val="both"/>
        <w:rPr>
          <w:rFonts w:ascii="Times New Roman" w:hAnsi="Times New Roman"/>
          <w:sz w:val="28"/>
          <w:szCs w:val="28"/>
        </w:rPr>
      </w:pPr>
      <w:r>
        <w:rPr>
          <w:rFonts w:ascii="Times New Roman" w:hAnsi="Times New Roman"/>
          <w:sz w:val="28"/>
          <w:szCs w:val="28"/>
        </w:rPr>
        <w:t xml:space="preserve">Под </w:t>
      </w:r>
      <w:r w:rsidRPr="001B5343">
        <w:rPr>
          <w:rFonts w:ascii="Times New Roman" w:hAnsi="Times New Roman"/>
          <w:bCs/>
          <w:sz w:val="28"/>
          <w:szCs w:val="28"/>
        </w:rPr>
        <w:t>сельскими территориями понимаются сельские поселения,</w:t>
      </w:r>
      <w:r>
        <w:rPr>
          <w:rFonts w:ascii="Times New Roman" w:hAnsi="Times New Roman"/>
          <w:bCs/>
          <w:sz w:val="28"/>
          <w:szCs w:val="28"/>
        </w:rPr>
        <w:t xml:space="preserve"> а также сельские населенные пункты,</w:t>
      </w:r>
      <w:r w:rsidRPr="001B5343">
        <w:rPr>
          <w:rFonts w:ascii="Times New Roman" w:hAnsi="Times New Roman"/>
          <w:bCs/>
          <w:sz w:val="28"/>
          <w:szCs w:val="28"/>
        </w:rPr>
        <w:t xml:space="preserve"> объединенные общей территорией в границах муниципального района Республики Алтай. Перечень таких населенных пунктов на территории Республики Алтай определен постановлением Республики Алтай от 10 февраля 2020 г</w:t>
      </w:r>
      <w:r w:rsidR="002A3F70">
        <w:rPr>
          <w:rFonts w:ascii="Times New Roman" w:hAnsi="Times New Roman"/>
          <w:bCs/>
          <w:sz w:val="28"/>
          <w:szCs w:val="28"/>
        </w:rPr>
        <w:t>.</w:t>
      </w:r>
      <w:r w:rsidRPr="001B5343">
        <w:rPr>
          <w:rFonts w:ascii="Times New Roman" w:hAnsi="Times New Roman"/>
          <w:bCs/>
          <w:sz w:val="28"/>
          <w:szCs w:val="28"/>
        </w:rPr>
        <w:t xml:space="preserve"> № 32 «Об утверждении сельских территорий».»;</w:t>
      </w:r>
    </w:p>
    <w:p w:rsidR="00F1228D" w:rsidRPr="005967A0" w:rsidRDefault="00F1228D" w:rsidP="00F1228D">
      <w:pPr>
        <w:pStyle w:val="a5"/>
        <w:ind w:firstLine="709"/>
        <w:jc w:val="both"/>
        <w:rPr>
          <w:rFonts w:ascii="Times New Roman" w:hAnsi="Times New Roman"/>
          <w:sz w:val="28"/>
          <w:szCs w:val="28"/>
        </w:rPr>
      </w:pPr>
      <w:r w:rsidRPr="005967A0">
        <w:rPr>
          <w:rFonts w:ascii="Times New Roman" w:hAnsi="Times New Roman"/>
          <w:sz w:val="28"/>
          <w:szCs w:val="28"/>
        </w:rPr>
        <w:t>б) пункт 2 изложить в следующей редакции:</w:t>
      </w:r>
    </w:p>
    <w:p w:rsidR="00722CC5" w:rsidRPr="005967A0" w:rsidRDefault="00461080" w:rsidP="00F1228D">
      <w:pPr>
        <w:pStyle w:val="a5"/>
        <w:ind w:firstLine="709"/>
        <w:jc w:val="both"/>
        <w:rPr>
          <w:rFonts w:ascii="Times New Roman" w:hAnsi="Times New Roman"/>
          <w:sz w:val="28"/>
          <w:szCs w:val="28"/>
        </w:rPr>
      </w:pPr>
      <w:r w:rsidRPr="005967A0">
        <w:rPr>
          <w:rFonts w:ascii="Times New Roman" w:hAnsi="Times New Roman"/>
          <w:sz w:val="28"/>
          <w:szCs w:val="28"/>
        </w:rPr>
        <w:t>«</w:t>
      </w:r>
      <w:r w:rsidR="00F1228D">
        <w:rPr>
          <w:rFonts w:ascii="Times New Roman" w:hAnsi="Times New Roman"/>
          <w:sz w:val="28"/>
          <w:szCs w:val="28"/>
        </w:rPr>
        <w:t xml:space="preserve">2. </w:t>
      </w:r>
      <w:r w:rsidRPr="005967A0">
        <w:rPr>
          <w:rFonts w:ascii="Times New Roman" w:hAnsi="Times New Roman"/>
          <w:sz w:val="28"/>
          <w:szCs w:val="28"/>
        </w:rPr>
        <w:t xml:space="preserve">Субсидии предоставляются муниципальным образованиям в целях комплексного развития сельских территорий </w:t>
      </w:r>
      <w:r w:rsidR="00F1228D">
        <w:rPr>
          <w:rFonts w:ascii="Times New Roman" w:hAnsi="Times New Roman"/>
          <w:sz w:val="28"/>
          <w:szCs w:val="28"/>
        </w:rPr>
        <w:t xml:space="preserve">путем софинансирования расходных обязательств, возникающих при реализации мероприятий </w:t>
      </w:r>
      <w:r w:rsidRPr="005967A0">
        <w:rPr>
          <w:rFonts w:ascii="Times New Roman" w:hAnsi="Times New Roman"/>
          <w:sz w:val="28"/>
          <w:szCs w:val="28"/>
        </w:rPr>
        <w:t>на реализацию проектов комплексно</w:t>
      </w:r>
      <w:r w:rsidR="00271ED7">
        <w:rPr>
          <w:rFonts w:ascii="Times New Roman" w:hAnsi="Times New Roman"/>
          <w:sz w:val="28"/>
          <w:szCs w:val="28"/>
        </w:rPr>
        <w:t>го развития сельских территорий</w:t>
      </w:r>
      <w:r w:rsidR="00F1228D">
        <w:rPr>
          <w:rFonts w:ascii="Times New Roman" w:hAnsi="Times New Roman"/>
          <w:sz w:val="28"/>
          <w:szCs w:val="28"/>
        </w:rPr>
        <w:t>,</w:t>
      </w:r>
      <w:r w:rsidR="002001FE">
        <w:rPr>
          <w:rFonts w:ascii="Times New Roman" w:hAnsi="Times New Roman"/>
          <w:sz w:val="28"/>
          <w:szCs w:val="28"/>
        </w:rPr>
        <w:t xml:space="preserve"> отобранных для субсидирования и </w:t>
      </w:r>
      <w:r w:rsidR="00F1228D">
        <w:rPr>
          <w:rFonts w:ascii="Times New Roman" w:hAnsi="Times New Roman"/>
          <w:sz w:val="28"/>
          <w:szCs w:val="28"/>
        </w:rPr>
        <w:t>включающих в себя следующие мероприятия:</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493CA5" w:rsidRPr="005967A0" w:rsidRDefault="00E8707C" w:rsidP="00224973">
      <w:pPr>
        <w:pStyle w:val="a5"/>
        <w:ind w:firstLine="709"/>
        <w:jc w:val="both"/>
        <w:rPr>
          <w:rFonts w:ascii="Times New Roman" w:hAnsi="Times New Roman"/>
          <w:sz w:val="28"/>
          <w:szCs w:val="28"/>
        </w:rPr>
      </w:pPr>
      <w:r>
        <w:rPr>
          <w:rFonts w:ascii="Times New Roman" w:hAnsi="Times New Roman"/>
          <w:sz w:val="28"/>
          <w:szCs w:val="28"/>
        </w:rPr>
        <w:t xml:space="preserve">государственных или </w:t>
      </w:r>
      <w:r w:rsidR="00493CA5" w:rsidRPr="005967A0">
        <w:rPr>
          <w:rFonts w:ascii="Times New Roman" w:hAnsi="Times New Roman"/>
          <w:sz w:val="28"/>
          <w:szCs w:val="28"/>
        </w:rPr>
        <w:t>муниципальных дошкольных образовательных организаций;</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государственных или муниципальных общеобразовательных организаций;</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государственных или муниципальных организаций дополнительного образования;</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медицинских организаций государственной системы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 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lastRenderedPageBreak/>
        <w:t>государственных или муниципальных организаций культурно- досугового типа;</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государственных или муниципальных физкультурно-спортивных организаций;</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государственных организаций социального обслуживания;</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б)</w:t>
      </w:r>
      <w:r w:rsidRPr="005967A0">
        <w:rPr>
          <w:rFonts w:ascii="Times New Roman" w:hAnsi="Times New Roman"/>
          <w:sz w:val="28"/>
          <w:szCs w:val="28"/>
        </w:rPr>
        <w:tab/>
        <w:t xml:space="preserve">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соответствии с пунктом 1 статьи 4 Федерального закона </w:t>
      </w:r>
      <w:r w:rsidRPr="005967A0">
        <w:rPr>
          <w:rFonts w:ascii="Times New Roman" w:eastAsiaTheme="minorHAnsi" w:hAnsi="Times New Roman"/>
          <w:sz w:val="28"/>
          <w:szCs w:val="28"/>
        </w:rPr>
        <w:t>от 6 января 1999 г</w:t>
      </w:r>
      <w:r w:rsidR="00D63072">
        <w:rPr>
          <w:rFonts w:ascii="Times New Roman" w:eastAsiaTheme="minorHAnsi" w:hAnsi="Times New Roman"/>
          <w:sz w:val="28"/>
          <w:szCs w:val="28"/>
        </w:rPr>
        <w:t>.</w:t>
      </w:r>
      <w:r w:rsidRPr="005967A0">
        <w:rPr>
          <w:rFonts w:ascii="Times New Roman" w:eastAsiaTheme="minorHAnsi" w:hAnsi="Times New Roman"/>
          <w:sz w:val="28"/>
          <w:szCs w:val="28"/>
        </w:rPr>
        <w:t xml:space="preserve"> № 7-ФЗ «</w:t>
      </w:r>
      <w:r w:rsidRPr="005967A0">
        <w:rPr>
          <w:rFonts w:ascii="Times New Roman" w:hAnsi="Times New Roman"/>
          <w:sz w:val="28"/>
          <w:szCs w:val="28"/>
        </w:rPr>
        <w:t>О народных художественных промыслах»;</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в)</w:t>
      </w:r>
      <w:r w:rsidRPr="005967A0">
        <w:rPr>
          <w:rFonts w:ascii="Times New Roman" w:hAnsi="Times New Roman"/>
          <w:sz w:val="28"/>
          <w:szCs w:val="28"/>
        </w:rPr>
        <w:tab/>
        <w:t>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г)</w:t>
      </w:r>
      <w:r w:rsidRPr="005967A0">
        <w:rPr>
          <w:rFonts w:ascii="Times New Roman" w:hAnsi="Times New Roman"/>
          <w:sz w:val="28"/>
          <w:szCs w:val="28"/>
        </w:rPr>
        <w:tab/>
        <w:t xml:space="preserve">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подпункте </w:t>
      </w:r>
      <w:r w:rsidR="00BA3366" w:rsidRPr="005967A0">
        <w:rPr>
          <w:rFonts w:ascii="Times New Roman" w:hAnsi="Times New Roman"/>
          <w:sz w:val="28"/>
          <w:szCs w:val="28"/>
        </w:rPr>
        <w:t>«</w:t>
      </w:r>
      <w:r w:rsidRPr="005967A0">
        <w:rPr>
          <w:rFonts w:ascii="Times New Roman" w:hAnsi="Times New Roman"/>
          <w:sz w:val="28"/>
          <w:szCs w:val="28"/>
        </w:rPr>
        <w:t>а</w:t>
      </w:r>
      <w:r w:rsidR="00BA3366" w:rsidRPr="005967A0">
        <w:rPr>
          <w:rFonts w:ascii="Times New Roman" w:hAnsi="Times New Roman"/>
          <w:sz w:val="28"/>
          <w:szCs w:val="28"/>
        </w:rPr>
        <w:t>»</w:t>
      </w:r>
      <w:r w:rsidRPr="005967A0">
        <w:rPr>
          <w:rFonts w:ascii="Times New Roman" w:hAnsi="Times New Roman"/>
          <w:sz w:val="28"/>
          <w:szCs w:val="28"/>
        </w:rPr>
        <w:t xml:space="preserve"> настоящего пункта:</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пассажирских автобусов (микроавтобусов), в том числе использующих природный газ в качестве моторного топлива;</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 xml:space="preserve">санитарных автомобилей (автомобилей скорой помощи класса </w:t>
      </w:r>
      <w:r w:rsidR="00BA3366" w:rsidRPr="005967A0">
        <w:rPr>
          <w:rFonts w:ascii="Times New Roman" w:hAnsi="Times New Roman"/>
          <w:sz w:val="28"/>
          <w:szCs w:val="28"/>
        </w:rPr>
        <w:t>«</w:t>
      </w:r>
      <w:r w:rsidRPr="005967A0">
        <w:rPr>
          <w:rFonts w:ascii="Times New Roman" w:hAnsi="Times New Roman"/>
          <w:sz w:val="28"/>
          <w:szCs w:val="28"/>
        </w:rPr>
        <w:t>А</w:t>
      </w:r>
      <w:r w:rsidR="00BA3366" w:rsidRPr="005967A0">
        <w:rPr>
          <w:rFonts w:ascii="Times New Roman" w:hAnsi="Times New Roman"/>
          <w:sz w:val="28"/>
          <w:szCs w:val="28"/>
        </w:rPr>
        <w:t>»</w:t>
      </w:r>
      <w:r w:rsidRPr="005967A0">
        <w:rPr>
          <w:rFonts w:ascii="Times New Roman" w:hAnsi="Times New Roman"/>
          <w:sz w:val="28"/>
          <w:szCs w:val="28"/>
        </w:rPr>
        <w:t>, оснащенных необходимым оборудованием);</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комплексов передвижных медицинских на колесных транспортных средствах со стандартным оснащением для оказания первичной медико- санитарной помощи и проведения профилактического медицинского осмотра;</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 xml:space="preserve">мобильных утилизационных установок для обеспечения деятельности государственных учреждений, указанных в абзаце девятом подпункта </w:t>
      </w:r>
      <w:r w:rsidR="00D63072">
        <w:rPr>
          <w:rFonts w:ascii="Times New Roman" w:hAnsi="Times New Roman"/>
          <w:sz w:val="28"/>
          <w:szCs w:val="28"/>
        </w:rPr>
        <w:t>«</w:t>
      </w:r>
      <w:r w:rsidRPr="005967A0">
        <w:rPr>
          <w:rFonts w:ascii="Times New Roman" w:hAnsi="Times New Roman"/>
          <w:sz w:val="28"/>
          <w:szCs w:val="28"/>
        </w:rPr>
        <w:t>а</w:t>
      </w:r>
      <w:r w:rsidR="00D63072">
        <w:rPr>
          <w:rFonts w:ascii="Times New Roman" w:hAnsi="Times New Roman"/>
          <w:sz w:val="28"/>
          <w:szCs w:val="28"/>
        </w:rPr>
        <w:t>»</w:t>
      </w:r>
      <w:r w:rsidRPr="005967A0">
        <w:rPr>
          <w:rFonts w:ascii="Times New Roman" w:hAnsi="Times New Roman"/>
          <w:sz w:val="28"/>
          <w:szCs w:val="28"/>
        </w:rPr>
        <w:t xml:space="preserve"> настоящего пункта;</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д)</w:t>
      </w:r>
      <w:r w:rsidRPr="005967A0">
        <w:rPr>
          <w:rFonts w:ascii="Times New Roman" w:hAnsi="Times New Roman"/>
          <w:sz w:val="28"/>
          <w:szCs w:val="28"/>
        </w:rPr>
        <w:tab/>
        <w:t xml:space="preserve">приобретение и установка модульных конструкций (за исключением объектов с массовым пребыванием граждан, указанных в части 2 статьи 49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подпункте </w:t>
      </w:r>
      <w:r w:rsidR="00D63072">
        <w:rPr>
          <w:rFonts w:ascii="Times New Roman" w:hAnsi="Times New Roman"/>
          <w:sz w:val="28"/>
          <w:szCs w:val="28"/>
        </w:rPr>
        <w:t>«</w:t>
      </w:r>
      <w:r w:rsidRPr="005967A0">
        <w:rPr>
          <w:rFonts w:ascii="Times New Roman" w:hAnsi="Times New Roman"/>
          <w:sz w:val="28"/>
          <w:szCs w:val="28"/>
        </w:rPr>
        <w:t>а</w:t>
      </w:r>
      <w:r w:rsidR="00D63072">
        <w:rPr>
          <w:rFonts w:ascii="Times New Roman" w:hAnsi="Times New Roman"/>
          <w:sz w:val="28"/>
          <w:szCs w:val="28"/>
        </w:rPr>
        <w:t>»</w:t>
      </w:r>
      <w:r w:rsidRPr="005967A0">
        <w:rPr>
          <w:rFonts w:ascii="Times New Roman" w:hAnsi="Times New Roman"/>
          <w:sz w:val="28"/>
          <w:szCs w:val="28"/>
        </w:rPr>
        <w:t xml:space="preserve"> настоящего пункта;</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lastRenderedPageBreak/>
        <w:t>е)</w:t>
      </w:r>
      <w:r w:rsidRPr="005967A0">
        <w:rPr>
          <w:rFonts w:ascii="Times New Roman" w:hAnsi="Times New Roman"/>
          <w:sz w:val="28"/>
          <w:szCs w:val="28"/>
        </w:rPr>
        <w:tab/>
        <w:t>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ж)</w:t>
      </w:r>
      <w:r w:rsidRPr="005967A0">
        <w:rPr>
          <w:rFonts w:ascii="Times New Roman" w:hAnsi="Times New Roman"/>
          <w:sz w:val="28"/>
          <w:szCs w:val="28"/>
        </w:rPr>
        <w:tab/>
        <w:t>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з)</w:t>
      </w:r>
      <w:r w:rsidRPr="005967A0">
        <w:rPr>
          <w:rFonts w:ascii="Times New Roman" w:hAnsi="Times New Roman"/>
          <w:sz w:val="28"/>
          <w:szCs w:val="28"/>
        </w:rPr>
        <w:tab/>
        <w:t>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и) строительство, приобретение и монтаж газо-поршневых установок, газгольдеров;</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 xml:space="preserve">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w:t>
      </w:r>
      <w:r w:rsidR="00D63072">
        <w:rPr>
          <w:rFonts w:ascii="Times New Roman" w:hAnsi="Times New Roman"/>
          <w:sz w:val="28"/>
          <w:szCs w:val="28"/>
        </w:rPr>
        <w:t>«</w:t>
      </w:r>
      <w:r w:rsidRPr="005967A0">
        <w:rPr>
          <w:rFonts w:ascii="Times New Roman" w:hAnsi="Times New Roman"/>
          <w:sz w:val="28"/>
          <w:szCs w:val="28"/>
        </w:rPr>
        <w:t>Интернет</w:t>
      </w:r>
      <w:r w:rsidR="00D63072">
        <w:rPr>
          <w:rFonts w:ascii="Times New Roman" w:hAnsi="Times New Roman"/>
          <w:sz w:val="28"/>
          <w:szCs w:val="28"/>
        </w:rPr>
        <w:t>»</w:t>
      </w:r>
      <w:r w:rsidRPr="005967A0">
        <w:rPr>
          <w:rFonts w:ascii="Times New Roman" w:hAnsi="Times New Roman"/>
          <w:sz w:val="28"/>
          <w:szCs w:val="28"/>
        </w:rPr>
        <w:t>) объектов жилого и нежилого фонда (объектов социального назначения);</w:t>
      </w:r>
    </w:p>
    <w:p w:rsidR="00493CA5" w:rsidRPr="005967A0" w:rsidRDefault="00493CA5" w:rsidP="00224973">
      <w:pPr>
        <w:pStyle w:val="a5"/>
        <w:ind w:firstLine="709"/>
        <w:jc w:val="both"/>
        <w:rPr>
          <w:rFonts w:ascii="Times New Roman" w:hAnsi="Times New Roman"/>
          <w:sz w:val="28"/>
          <w:szCs w:val="28"/>
        </w:rPr>
      </w:pPr>
      <w:r w:rsidRPr="005967A0">
        <w:rPr>
          <w:rFonts w:ascii="Times New Roman" w:hAnsi="Times New Roman"/>
          <w:sz w:val="28"/>
          <w:szCs w:val="28"/>
        </w:rP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подпункте </w:t>
      </w:r>
      <w:r w:rsidR="00F458A8">
        <w:rPr>
          <w:rFonts w:ascii="Times New Roman" w:hAnsi="Times New Roman"/>
          <w:sz w:val="28"/>
          <w:szCs w:val="28"/>
        </w:rPr>
        <w:t>«</w:t>
      </w:r>
      <w:r w:rsidRPr="005967A0">
        <w:rPr>
          <w:rFonts w:ascii="Times New Roman" w:hAnsi="Times New Roman"/>
          <w:sz w:val="28"/>
          <w:szCs w:val="28"/>
        </w:rPr>
        <w:t>а</w:t>
      </w:r>
      <w:r w:rsidR="00F458A8">
        <w:rPr>
          <w:rFonts w:ascii="Times New Roman" w:hAnsi="Times New Roman"/>
          <w:sz w:val="28"/>
          <w:szCs w:val="28"/>
        </w:rPr>
        <w:t>»</w:t>
      </w:r>
      <w:r w:rsidRPr="005967A0">
        <w:rPr>
          <w:rFonts w:ascii="Times New Roman" w:hAnsi="Times New Roman"/>
          <w:sz w:val="28"/>
          <w:szCs w:val="28"/>
        </w:rPr>
        <w:t xml:space="preserve"> настоящего пункта, а также иные государственные и муниципальные организации и учреждения.</w:t>
      </w:r>
      <w:r w:rsidR="00461080" w:rsidRPr="005967A0">
        <w:rPr>
          <w:rFonts w:ascii="Times New Roman" w:hAnsi="Times New Roman"/>
          <w:sz w:val="28"/>
          <w:szCs w:val="28"/>
        </w:rPr>
        <w:t>»;</w:t>
      </w:r>
    </w:p>
    <w:p w:rsidR="00722CC5" w:rsidRPr="005967A0" w:rsidRDefault="00D57AD6" w:rsidP="00224973">
      <w:pPr>
        <w:pStyle w:val="a5"/>
        <w:ind w:firstLine="709"/>
        <w:jc w:val="both"/>
        <w:rPr>
          <w:rFonts w:ascii="Times New Roman" w:hAnsi="Times New Roman"/>
          <w:sz w:val="28"/>
          <w:szCs w:val="28"/>
        </w:rPr>
      </w:pPr>
      <w:r>
        <w:rPr>
          <w:rFonts w:ascii="Times New Roman" w:hAnsi="Times New Roman"/>
          <w:sz w:val="28"/>
          <w:szCs w:val="28"/>
        </w:rPr>
        <w:t>в</w:t>
      </w:r>
      <w:r w:rsidR="00722CC5" w:rsidRPr="005967A0">
        <w:rPr>
          <w:rFonts w:ascii="Times New Roman" w:hAnsi="Times New Roman"/>
          <w:sz w:val="28"/>
          <w:szCs w:val="28"/>
        </w:rPr>
        <w:t>) дополнить пунктом 2.1 следующего содержания:</w:t>
      </w:r>
    </w:p>
    <w:p w:rsidR="00722CC5" w:rsidRPr="005967A0" w:rsidRDefault="00722CC5" w:rsidP="00224973">
      <w:pPr>
        <w:pStyle w:val="a5"/>
        <w:ind w:firstLine="709"/>
        <w:jc w:val="both"/>
        <w:rPr>
          <w:rFonts w:ascii="Times New Roman" w:hAnsi="Times New Roman"/>
          <w:sz w:val="28"/>
          <w:szCs w:val="28"/>
        </w:rPr>
      </w:pPr>
      <w:r w:rsidRPr="005967A0">
        <w:rPr>
          <w:rFonts w:ascii="Times New Roman" w:hAnsi="Times New Roman"/>
          <w:sz w:val="28"/>
          <w:szCs w:val="28"/>
        </w:rPr>
        <w:t>«</w:t>
      </w:r>
      <w:r w:rsidR="004C59A0" w:rsidRPr="005967A0">
        <w:rPr>
          <w:rFonts w:ascii="Times New Roman" w:hAnsi="Times New Roman"/>
          <w:sz w:val="28"/>
          <w:szCs w:val="28"/>
        </w:rPr>
        <w:t xml:space="preserve">2.1. </w:t>
      </w:r>
      <w:r w:rsidRPr="005967A0">
        <w:rPr>
          <w:rFonts w:ascii="Times New Roman" w:hAnsi="Times New Roman"/>
          <w:sz w:val="28"/>
          <w:szCs w:val="28"/>
        </w:rPr>
        <w:t xml:space="preserve">Проект может предусматривать </w:t>
      </w:r>
      <w:r w:rsidR="004C59A0" w:rsidRPr="005967A0">
        <w:rPr>
          <w:rFonts w:ascii="Times New Roman" w:hAnsi="Times New Roman"/>
          <w:sz w:val="28"/>
          <w:szCs w:val="28"/>
        </w:rPr>
        <w:t>реализацию</w:t>
      </w:r>
      <w:r w:rsidRPr="005967A0">
        <w:rPr>
          <w:rFonts w:ascii="Times New Roman" w:hAnsi="Times New Roman"/>
          <w:sz w:val="28"/>
          <w:szCs w:val="28"/>
        </w:rPr>
        <w:t xml:space="preserve"> мероприятий, включенных в проектную документацию по объекту, но не предусмотренных пунктом 2 настоящего Порядка, без которых реализация проекта, в том числе ввод объекта в эксплуатацию, не возмож</w:t>
      </w:r>
      <w:r w:rsidR="004C59A0" w:rsidRPr="005967A0">
        <w:rPr>
          <w:rFonts w:ascii="Times New Roman" w:hAnsi="Times New Roman"/>
          <w:sz w:val="28"/>
          <w:szCs w:val="28"/>
        </w:rPr>
        <w:t>е</w:t>
      </w:r>
      <w:r w:rsidRPr="005967A0">
        <w:rPr>
          <w:rFonts w:ascii="Times New Roman" w:hAnsi="Times New Roman"/>
          <w:sz w:val="28"/>
          <w:szCs w:val="28"/>
        </w:rPr>
        <w:t>н, при условии реализации таких дополнительных мероприятий без софинансирования из республиканского бюджета</w:t>
      </w:r>
      <w:r w:rsidR="004C59A0" w:rsidRPr="005967A0">
        <w:rPr>
          <w:rFonts w:ascii="Times New Roman" w:hAnsi="Times New Roman"/>
          <w:sz w:val="28"/>
          <w:szCs w:val="28"/>
        </w:rPr>
        <w:t xml:space="preserve"> Республики Алтай</w:t>
      </w:r>
      <w:r w:rsidRPr="005967A0">
        <w:rPr>
          <w:rFonts w:ascii="Times New Roman" w:hAnsi="Times New Roman"/>
          <w:sz w:val="28"/>
          <w:szCs w:val="28"/>
        </w:rPr>
        <w:t>, при этом в бальной системе оценки соответствующие объемы внебюджетных источников не учитываются.</w:t>
      </w:r>
      <w:r w:rsidR="004C59A0" w:rsidRPr="005967A0">
        <w:rPr>
          <w:rFonts w:ascii="Times New Roman" w:hAnsi="Times New Roman"/>
          <w:sz w:val="28"/>
          <w:szCs w:val="28"/>
        </w:rPr>
        <w:t>»;</w:t>
      </w:r>
    </w:p>
    <w:p w:rsidR="00E44E90" w:rsidRDefault="00D57AD6" w:rsidP="00224973">
      <w:pPr>
        <w:pStyle w:val="a5"/>
        <w:ind w:firstLine="709"/>
        <w:jc w:val="both"/>
        <w:rPr>
          <w:rFonts w:ascii="Times New Roman" w:hAnsi="Times New Roman"/>
          <w:sz w:val="28"/>
          <w:szCs w:val="28"/>
        </w:rPr>
      </w:pPr>
      <w:r>
        <w:rPr>
          <w:rFonts w:ascii="Times New Roman" w:hAnsi="Times New Roman"/>
          <w:sz w:val="28"/>
          <w:szCs w:val="28"/>
        </w:rPr>
        <w:t>г</w:t>
      </w:r>
      <w:r w:rsidR="00461080" w:rsidRPr="005967A0">
        <w:rPr>
          <w:rFonts w:ascii="Times New Roman" w:hAnsi="Times New Roman"/>
          <w:sz w:val="28"/>
          <w:szCs w:val="28"/>
        </w:rPr>
        <w:t>)</w:t>
      </w:r>
      <w:r w:rsidR="00E44E90">
        <w:rPr>
          <w:rFonts w:ascii="Times New Roman" w:hAnsi="Times New Roman"/>
          <w:sz w:val="28"/>
          <w:szCs w:val="28"/>
        </w:rPr>
        <w:t xml:space="preserve"> пункт 4 дополнить подпунктом «г» следующего содержания:</w:t>
      </w:r>
    </w:p>
    <w:p w:rsidR="00E44E90" w:rsidRDefault="00E44E90" w:rsidP="00224973">
      <w:pPr>
        <w:pStyle w:val="a5"/>
        <w:ind w:firstLine="709"/>
        <w:jc w:val="both"/>
        <w:rPr>
          <w:rFonts w:ascii="Times New Roman" w:hAnsi="Times New Roman"/>
          <w:sz w:val="28"/>
          <w:szCs w:val="28"/>
        </w:rPr>
      </w:pPr>
      <w:r>
        <w:rPr>
          <w:rFonts w:ascii="Times New Roman" w:hAnsi="Times New Roman"/>
          <w:sz w:val="28"/>
          <w:szCs w:val="28"/>
        </w:rPr>
        <w:lastRenderedPageBreak/>
        <w:t>«г) выполнение требований, установленных подпунктом «г» пункта 7 Правил.»;</w:t>
      </w:r>
    </w:p>
    <w:p w:rsidR="004C59A0" w:rsidRPr="005967A0" w:rsidRDefault="00E44E90" w:rsidP="00224973">
      <w:pPr>
        <w:pStyle w:val="a5"/>
        <w:ind w:firstLine="709"/>
        <w:jc w:val="both"/>
        <w:rPr>
          <w:rFonts w:ascii="Times New Roman" w:hAnsi="Times New Roman"/>
          <w:sz w:val="28"/>
          <w:szCs w:val="28"/>
        </w:rPr>
      </w:pPr>
      <w:r>
        <w:rPr>
          <w:rFonts w:ascii="Times New Roman" w:hAnsi="Times New Roman"/>
          <w:sz w:val="28"/>
          <w:szCs w:val="28"/>
        </w:rPr>
        <w:t>д)</w:t>
      </w:r>
      <w:r w:rsidR="00461080" w:rsidRPr="005967A0">
        <w:rPr>
          <w:rFonts w:ascii="Times New Roman" w:hAnsi="Times New Roman"/>
          <w:sz w:val="28"/>
          <w:szCs w:val="28"/>
        </w:rPr>
        <w:t xml:space="preserve"> пункт 5 изложить в следующей редакции: </w:t>
      </w:r>
    </w:p>
    <w:p w:rsidR="00DE58B5" w:rsidRPr="005967A0" w:rsidRDefault="00461080" w:rsidP="00224973">
      <w:pPr>
        <w:pStyle w:val="a5"/>
        <w:ind w:firstLine="709"/>
        <w:jc w:val="both"/>
        <w:rPr>
          <w:rFonts w:ascii="Times New Roman" w:hAnsi="Times New Roman"/>
          <w:sz w:val="28"/>
          <w:szCs w:val="28"/>
        </w:rPr>
      </w:pPr>
      <w:r w:rsidRPr="00324ED2">
        <w:rPr>
          <w:rFonts w:ascii="Times New Roman" w:hAnsi="Times New Roman"/>
          <w:sz w:val="28"/>
          <w:szCs w:val="28"/>
        </w:rPr>
        <w:t xml:space="preserve">«5. </w:t>
      </w:r>
      <w:r w:rsidR="00DE58B5" w:rsidRPr="00324ED2">
        <w:rPr>
          <w:rFonts w:ascii="Times New Roman" w:hAnsi="Times New Roman"/>
          <w:sz w:val="28"/>
          <w:szCs w:val="28"/>
        </w:rPr>
        <w:t>Субсидии предоставляются муниципальным образованиям, чьи проекты отобраны по результатам предварительного (регионального) отбора, а также отобраны для субсидирования, условно отобраны для субсидирования Министерством сельского хозяйства Российской Федерации, в порядке, установленном приложением №</w:t>
      </w:r>
      <w:r w:rsidR="00B85F0E">
        <w:rPr>
          <w:rFonts w:ascii="Times New Roman" w:hAnsi="Times New Roman"/>
          <w:sz w:val="28"/>
          <w:szCs w:val="28"/>
        </w:rPr>
        <w:t xml:space="preserve"> </w:t>
      </w:r>
      <w:r w:rsidR="00DE58B5" w:rsidRPr="00324ED2">
        <w:rPr>
          <w:rFonts w:ascii="Times New Roman" w:hAnsi="Times New Roman"/>
          <w:sz w:val="28"/>
          <w:szCs w:val="28"/>
        </w:rPr>
        <w:t>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w:t>
      </w:r>
      <w:r w:rsidR="00B85F0E">
        <w:rPr>
          <w:rFonts w:ascii="Times New Roman" w:hAnsi="Times New Roman"/>
          <w:sz w:val="28"/>
          <w:szCs w:val="28"/>
        </w:rPr>
        <w:t>.</w:t>
      </w:r>
      <w:r w:rsidR="00DE58B5" w:rsidRPr="00324ED2">
        <w:rPr>
          <w:rFonts w:ascii="Times New Roman" w:hAnsi="Times New Roman"/>
          <w:sz w:val="28"/>
          <w:szCs w:val="28"/>
        </w:rPr>
        <w:t xml:space="preserve"> № 696.</w:t>
      </w:r>
    </w:p>
    <w:p w:rsidR="00DE58B5" w:rsidRPr="005967A0" w:rsidRDefault="00DE58B5" w:rsidP="00224973">
      <w:pPr>
        <w:pStyle w:val="a5"/>
        <w:ind w:firstLine="709"/>
        <w:jc w:val="both"/>
        <w:rPr>
          <w:rFonts w:ascii="Times New Roman" w:hAnsi="Times New Roman"/>
          <w:sz w:val="28"/>
          <w:szCs w:val="28"/>
        </w:rPr>
      </w:pPr>
      <w:r w:rsidRPr="005967A0">
        <w:rPr>
          <w:rFonts w:ascii="Times New Roman" w:hAnsi="Times New Roman"/>
          <w:sz w:val="28"/>
          <w:szCs w:val="28"/>
        </w:rPr>
        <w:t>Порядок предварительного (регионального) отбора устанавливается Министерством.</w:t>
      </w:r>
      <w:r w:rsidR="00492B91" w:rsidRPr="005967A0">
        <w:rPr>
          <w:rFonts w:ascii="Times New Roman" w:hAnsi="Times New Roman"/>
          <w:sz w:val="28"/>
          <w:szCs w:val="28"/>
        </w:rPr>
        <w:t>»;</w:t>
      </w:r>
    </w:p>
    <w:p w:rsidR="00461080" w:rsidRPr="005967A0" w:rsidRDefault="00492B91" w:rsidP="00224973">
      <w:pPr>
        <w:pStyle w:val="a5"/>
        <w:ind w:firstLine="709"/>
        <w:jc w:val="both"/>
        <w:rPr>
          <w:rFonts w:ascii="Times New Roman" w:hAnsi="Times New Roman"/>
          <w:sz w:val="28"/>
          <w:szCs w:val="28"/>
        </w:rPr>
      </w:pPr>
      <w:r w:rsidRPr="005967A0">
        <w:rPr>
          <w:rFonts w:ascii="Times New Roman" w:hAnsi="Times New Roman"/>
          <w:sz w:val="28"/>
          <w:szCs w:val="28"/>
        </w:rPr>
        <w:t>г) в пункте 6 слова «конкурсного отбора» заменить словами «отбора проектов»;</w:t>
      </w:r>
    </w:p>
    <w:p w:rsidR="00492B91" w:rsidRPr="005967A0" w:rsidRDefault="00492B91" w:rsidP="00224973">
      <w:pPr>
        <w:pStyle w:val="a5"/>
        <w:ind w:firstLine="709"/>
        <w:jc w:val="both"/>
        <w:rPr>
          <w:rFonts w:ascii="Times New Roman" w:hAnsi="Times New Roman"/>
          <w:sz w:val="28"/>
          <w:szCs w:val="28"/>
        </w:rPr>
      </w:pPr>
      <w:r w:rsidRPr="005967A0">
        <w:rPr>
          <w:rFonts w:ascii="Times New Roman" w:hAnsi="Times New Roman"/>
          <w:sz w:val="28"/>
          <w:szCs w:val="28"/>
        </w:rPr>
        <w:t>д)</w:t>
      </w:r>
      <w:r w:rsidR="00FD0D15" w:rsidRPr="005967A0">
        <w:rPr>
          <w:rFonts w:ascii="Times New Roman" w:hAnsi="Times New Roman"/>
          <w:sz w:val="28"/>
          <w:szCs w:val="28"/>
        </w:rPr>
        <w:t xml:space="preserve"> </w:t>
      </w:r>
      <w:r w:rsidR="0023029A">
        <w:rPr>
          <w:rFonts w:ascii="Times New Roman" w:hAnsi="Times New Roman"/>
          <w:sz w:val="28"/>
          <w:szCs w:val="28"/>
        </w:rPr>
        <w:t xml:space="preserve">дополнить </w:t>
      </w:r>
      <w:r w:rsidR="00FD0D15" w:rsidRPr="005967A0">
        <w:rPr>
          <w:rFonts w:ascii="Times New Roman" w:hAnsi="Times New Roman"/>
          <w:sz w:val="28"/>
          <w:szCs w:val="28"/>
        </w:rPr>
        <w:t>пункт</w:t>
      </w:r>
      <w:r w:rsidR="0023029A">
        <w:rPr>
          <w:rFonts w:ascii="Times New Roman" w:hAnsi="Times New Roman"/>
          <w:sz w:val="28"/>
          <w:szCs w:val="28"/>
        </w:rPr>
        <w:t>ом 7.1</w:t>
      </w:r>
      <w:r w:rsidR="0023029A" w:rsidRPr="0023029A">
        <w:rPr>
          <w:rFonts w:ascii="Times New Roman" w:hAnsi="Times New Roman"/>
          <w:sz w:val="28"/>
          <w:szCs w:val="28"/>
        </w:rPr>
        <w:t xml:space="preserve"> </w:t>
      </w:r>
      <w:r w:rsidR="0023029A" w:rsidRPr="005967A0">
        <w:rPr>
          <w:rFonts w:ascii="Times New Roman" w:hAnsi="Times New Roman"/>
          <w:sz w:val="28"/>
          <w:szCs w:val="28"/>
        </w:rPr>
        <w:t>следующего содержания</w:t>
      </w:r>
      <w:r w:rsidR="0023029A">
        <w:rPr>
          <w:rFonts w:ascii="Times New Roman" w:hAnsi="Times New Roman"/>
          <w:sz w:val="28"/>
          <w:szCs w:val="28"/>
        </w:rPr>
        <w:t>:</w:t>
      </w:r>
    </w:p>
    <w:p w:rsidR="00FD0D15" w:rsidRDefault="00FD0D15" w:rsidP="00224973">
      <w:pPr>
        <w:pStyle w:val="a5"/>
        <w:ind w:firstLine="709"/>
        <w:jc w:val="both"/>
        <w:rPr>
          <w:rFonts w:ascii="Times New Roman" w:hAnsi="Times New Roman"/>
          <w:sz w:val="28"/>
          <w:szCs w:val="28"/>
        </w:rPr>
      </w:pPr>
      <w:r w:rsidRPr="005967A0">
        <w:rPr>
          <w:rFonts w:ascii="Times New Roman" w:hAnsi="Times New Roman"/>
          <w:sz w:val="28"/>
          <w:szCs w:val="28"/>
        </w:rPr>
        <w:t>«7.</w:t>
      </w:r>
      <w:r w:rsidR="0023029A">
        <w:rPr>
          <w:rFonts w:ascii="Times New Roman" w:hAnsi="Times New Roman"/>
          <w:sz w:val="28"/>
          <w:szCs w:val="28"/>
        </w:rPr>
        <w:t>1.</w:t>
      </w:r>
      <w:r w:rsidRPr="005967A0">
        <w:rPr>
          <w:rFonts w:ascii="Times New Roman" w:hAnsi="Times New Roman"/>
          <w:sz w:val="28"/>
          <w:szCs w:val="28"/>
        </w:rPr>
        <w:t xml:space="preserve"> Дублирование предоставления </w:t>
      </w:r>
      <w:r w:rsidR="00271ED7">
        <w:rPr>
          <w:rFonts w:ascii="Times New Roman" w:hAnsi="Times New Roman"/>
          <w:sz w:val="28"/>
          <w:szCs w:val="28"/>
        </w:rPr>
        <w:t>С</w:t>
      </w:r>
      <w:r w:rsidR="007E0EBD">
        <w:rPr>
          <w:rFonts w:ascii="Times New Roman" w:hAnsi="Times New Roman"/>
          <w:sz w:val="28"/>
          <w:szCs w:val="28"/>
        </w:rPr>
        <w:t>убсидии, предусмотренной настоящим Порядком,</w:t>
      </w:r>
      <w:r w:rsidRPr="005967A0">
        <w:rPr>
          <w:rFonts w:ascii="Times New Roman" w:hAnsi="Times New Roman"/>
          <w:sz w:val="28"/>
          <w:szCs w:val="28"/>
        </w:rPr>
        <w:t xml:space="preserve"> с иными мероприятиями государственной поддержки в рамках реализации мероприятий </w:t>
      </w:r>
      <w:r w:rsidR="00271ED7">
        <w:rPr>
          <w:rFonts w:ascii="Times New Roman" w:hAnsi="Times New Roman"/>
          <w:sz w:val="28"/>
          <w:szCs w:val="28"/>
        </w:rPr>
        <w:t xml:space="preserve">настоящей </w:t>
      </w:r>
      <w:r w:rsidRPr="005967A0">
        <w:rPr>
          <w:rFonts w:ascii="Times New Roman" w:hAnsi="Times New Roman"/>
          <w:sz w:val="28"/>
          <w:szCs w:val="28"/>
        </w:rPr>
        <w:t>государственной программы не допускается.»;</w:t>
      </w:r>
    </w:p>
    <w:p w:rsidR="0023029A" w:rsidRDefault="0023029A" w:rsidP="00224973">
      <w:pPr>
        <w:pStyle w:val="a5"/>
        <w:ind w:firstLine="709"/>
        <w:jc w:val="both"/>
        <w:rPr>
          <w:rFonts w:ascii="Times New Roman" w:hAnsi="Times New Roman"/>
          <w:sz w:val="28"/>
          <w:szCs w:val="28"/>
        </w:rPr>
      </w:pPr>
      <w:r>
        <w:rPr>
          <w:rFonts w:ascii="Times New Roman" w:hAnsi="Times New Roman"/>
          <w:sz w:val="28"/>
          <w:szCs w:val="28"/>
        </w:rPr>
        <w:t xml:space="preserve">е) </w:t>
      </w:r>
      <w:r w:rsidR="006D78AE">
        <w:rPr>
          <w:rFonts w:ascii="Times New Roman" w:hAnsi="Times New Roman"/>
          <w:sz w:val="28"/>
          <w:szCs w:val="28"/>
        </w:rPr>
        <w:t>пункт 8</w:t>
      </w:r>
      <w:r>
        <w:rPr>
          <w:rFonts w:ascii="Times New Roman" w:hAnsi="Times New Roman"/>
          <w:sz w:val="28"/>
          <w:szCs w:val="28"/>
        </w:rPr>
        <w:t xml:space="preserve"> изложить в следующей редакции:</w:t>
      </w:r>
    </w:p>
    <w:p w:rsidR="0023029A" w:rsidRPr="001B5706" w:rsidRDefault="0023029A" w:rsidP="0023029A">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1B5706">
        <w:rPr>
          <w:rFonts w:ascii="Times New Roman" w:hAnsi="Times New Roman"/>
          <w:sz w:val="28"/>
          <w:szCs w:val="28"/>
        </w:rPr>
        <w:t>. Министерство заключает с муниципальными образованиями соглашения о предоставлении Субсидии бюджетам муниципальных образований на софинансирование расходных обязательств муниципальных образований (далее – Соглашение) в системе «Электронный бюджет» на мероприятия, указанные в пункте 2 настоящего Порядка, на срок действия доведенных до него лимитов бюджетных обязательств республиканского бюджета.»;</w:t>
      </w:r>
    </w:p>
    <w:p w:rsidR="0023029A" w:rsidRDefault="0023029A" w:rsidP="0023029A">
      <w:pPr>
        <w:pStyle w:val="a5"/>
        <w:ind w:firstLine="709"/>
        <w:jc w:val="both"/>
        <w:rPr>
          <w:rFonts w:ascii="Times New Roman" w:hAnsi="Times New Roman"/>
          <w:sz w:val="28"/>
          <w:szCs w:val="28"/>
        </w:rPr>
      </w:pPr>
      <w:r>
        <w:rPr>
          <w:rFonts w:ascii="Times New Roman" w:hAnsi="Times New Roman"/>
          <w:sz w:val="28"/>
          <w:szCs w:val="28"/>
        </w:rPr>
        <w:t xml:space="preserve">ж) </w:t>
      </w:r>
      <w:r w:rsidR="00433AA1">
        <w:rPr>
          <w:rFonts w:ascii="Times New Roman" w:hAnsi="Times New Roman"/>
          <w:sz w:val="28"/>
          <w:szCs w:val="28"/>
        </w:rPr>
        <w:t xml:space="preserve">пункт 12 </w:t>
      </w:r>
      <w:r>
        <w:rPr>
          <w:rFonts w:ascii="Times New Roman" w:hAnsi="Times New Roman"/>
          <w:sz w:val="28"/>
          <w:szCs w:val="28"/>
        </w:rPr>
        <w:t>изложить в следующей редакции:</w:t>
      </w:r>
    </w:p>
    <w:p w:rsidR="00433AA1" w:rsidRPr="005967A0" w:rsidRDefault="0023029A" w:rsidP="00433AA1">
      <w:pPr>
        <w:pStyle w:val="a5"/>
        <w:ind w:firstLine="709"/>
        <w:jc w:val="both"/>
        <w:rPr>
          <w:rFonts w:ascii="Times New Roman" w:hAnsi="Times New Roman"/>
          <w:sz w:val="28"/>
          <w:szCs w:val="28"/>
        </w:rPr>
      </w:pPr>
      <w:r>
        <w:rPr>
          <w:rFonts w:ascii="Times New Roman" w:hAnsi="Times New Roman"/>
          <w:sz w:val="28"/>
          <w:szCs w:val="28"/>
        </w:rPr>
        <w:t>«12.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D04DA5" w:rsidRDefault="00433AA1" w:rsidP="00224973">
      <w:pPr>
        <w:pStyle w:val="a5"/>
        <w:ind w:firstLine="709"/>
        <w:jc w:val="both"/>
        <w:rPr>
          <w:rFonts w:ascii="Times New Roman" w:hAnsi="Times New Roman"/>
          <w:sz w:val="28"/>
          <w:szCs w:val="28"/>
        </w:rPr>
      </w:pPr>
      <w:r>
        <w:rPr>
          <w:rFonts w:ascii="Times New Roman" w:hAnsi="Times New Roman"/>
          <w:sz w:val="28"/>
          <w:szCs w:val="28"/>
        </w:rPr>
        <w:t xml:space="preserve">з) </w:t>
      </w:r>
      <w:r w:rsidR="00D04DA5">
        <w:rPr>
          <w:rFonts w:ascii="Times New Roman" w:hAnsi="Times New Roman"/>
          <w:sz w:val="28"/>
          <w:szCs w:val="28"/>
        </w:rPr>
        <w:t xml:space="preserve">в </w:t>
      </w:r>
      <w:r>
        <w:rPr>
          <w:rFonts w:ascii="Times New Roman" w:hAnsi="Times New Roman"/>
          <w:sz w:val="28"/>
          <w:szCs w:val="28"/>
        </w:rPr>
        <w:t>пункт</w:t>
      </w:r>
      <w:r w:rsidR="00B23E2F">
        <w:rPr>
          <w:rFonts w:ascii="Times New Roman" w:hAnsi="Times New Roman"/>
          <w:sz w:val="28"/>
          <w:szCs w:val="28"/>
        </w:rPr>
        <w:t>е</w:t>
      </w:r>
      <w:r w:rsidR="00FD0D15" w:rsidRPr="005967A0">
        <w:rPr>
          <w:rFonts w:ascii="Times New Roman" w:hAnsi="Times New Roman"/>
          <w:sz w:val="28"/>
          <w:szCs w:val="28"/>
        </w:rPr>
        <w:t xml:space="preserve"> 16</w:t>
      </w:r>
      <w:r w:rsidR="00D04DA5">
        <w:rPr>
          <w:rFonts w:ascii="Times New Roman" w:hAnsi="Times New Roman"/>
          <w:sz w:val="28"/>
          <w:szCs w:val="28"/>
        </w:rPr>
        <w:t>:</w:t>
      </w:r>
      <w:r w:rsidR="00B85F0E">
        <w:rPr>
          <w:rFonts w:ascii="Times New Roman" w:hAnsi="Times New Roman"/>
          <w:sz w:val="28"/>
          <w:szCs w:val="28"/>
        </w:rPr>
        <w:t xml:space="preserve"> </w:t>
      </w:r>
    </w:p>
    <w:p w:rsidR="00C12E33" w:rsidRDefault="00D04DA5" w:rsidP="00224973">
      <w:pPr>
        <w:pStyle w:val="a5"/>
        <w:ind w:firstLine="709"/>
        <w:jc w:val="both"/>
        <w:rPr>
          <w:rFonts w:ascii="Times New Roman" w:hAnsi="Times New Roman"/>
          <w:sz w:val="28"/>
          <w:szCs w:val="28"/>
        </w:rPr>
      </w:pPr>
      <w:r>
        <w:rPr>
          <w:rFonts w:ascii="Times New Roman" w:hAnsi="Times New Roman"/>
          <w:sz w:val="28"/>
          <w:szCs w:val="28"/>
        </w:rPr>
        <w:t>абзац перв</w:t>
      </w:r>
      <w:r w:rsidR="00B23E2F">
        <w:rPr>
          <w:rFonts w:ascii="Times New Roman" w:hAnsi="Times New Roman"/>
          <w:sz w:val="28"/>
          <w:szCs w:val="28"/>
        </w:rPr>
        <w:t>ый</w:t>
      </w:r>
      <w:r>
        <w:rPr>
          <w:rFonts w:ascii="Times New Roman" w:hAnsi="Times New Roman"/>
          <w:sz w:val="28"/>
          <w:szCs w:val="28"/>
        </w:rPr>
        <w:t xml:space="preserve"> после слова «Министерством» дополнить словами «сельского хозяйства Российской Федерации.»;</w:t>
      </w:r>
    </w:p>
    <w:p w:rsidR="00D04DA5" w:rsidRDefault="00D04DA5" w:rsidP="00224973">
      <w:pPr>
        <w:pStyle w:val="a5"/>
        <w:ind w:firstLine="709"/>
        <w:jc w:val="both"/>
        <w:rPr>
          <w:rFonts w:ascii="Times New Roman" w:hAnsi="Times New Roman"/>
          <w:sz w:val="28"/>
          <w:szCs w:val="28"/>
        </w:rPr>
      </w:pPr>
      <w:r>
        <w:rPr>
          <w:rFonts w:ascii="Times New Roman" w:hAnsi="Times New Roman"/>
          <w:sz w:val="28"/>
          <w:szCs w:val="28"/>
        </w:rPr>
        <w:t>абзац третий изложить в следующей редакции:</w:t>
      </w:r>
    </w:p>
    <w:p w:rsidR="00C12E33" w:rsidRDefault="00D04DA5" w:rsidP="00224973">
      <w:pPr>
        <w:pStyle w:val="a5"/>
        <w:ind w:firstLine="709"/>
        <w:jc w:val="both"/>
        <w:rPr>
          <w:rFonts w:ascii="Times New Roman" w:hAnsi="Times New Roman"/>
          <w:sz w:val="28"/>
          <w:szCs w:val="28"/>
        </w:rPr>
      </w:pPr>
      <w:r>
        <w:rPr>
          <w:rFonts w:ascii="Times New Roman" w:hAnsi="Times New Roman"/>
          <w:sz w:val="28"/>
          <w:szCs w:val="28"/>
        </w:rPr>
        <w:t>«</w:t>
      </w:r>
      <w:r w:rsidR="00C12E33">
        <w:rPr>
          <w:rFonts w:ascii="Times New Roman" w:hAnsi="Times New Roman"/>
          <w:sz w:val="28"/>
          <w:szCs w:val="28"/>
        </w:rPr>
        <w:t>Годовая оценка эффективности и результативности использования субсидий и реализации проектов оценивается на основ</w:t>
      </w:r>
      <w:r w:rsidR="005E15D0">
        <w:rPr>
          <w:rFonts w:ascii="Times New Roman" w:hAnsi="Times New Roman"/>
          <w:sz w:val="28"/>
          <w:szCs w:val="28"/>
        </w:rPr>
        <w:t>ании</w:t>
      </w:r>
      <w:r w:rsidR="00C12E33">
        <w:rPr>
          <w:rFonts w:ascii="Times New Roman" w:hAnsi="Times New Roman"/>
          <w:sz w:val="28"/>
          <w:szCs w:val="28"/>
        </w:rPr>
        <w:t xml:space="preserve"> достижения значений следующих результатов использования субсидии:</w:t>
      </w:r>
    </w:p>
    <w:p w:rsidR="00623D97" w:rsidRDefault="00623D97" w:rsidP="00224973">
      <w:pPr>
        <w:pStyle w:val="a5"/>
        <w:ind w:firstLine="709"/>
        <w:jc w:val="both"/>
        <w:rPr>
          <w:rFonts w:ascii="Times New Roman" w:hAnsi="Times New Roman"/>
          <w:sz w:val="28"/>
          <w:szCs w:val="28"/>
        </w:rPr>
      </w:pPr>
      <w:r>
        <w:rPr>
          <w:rFonts w:ascii="Times New Roman" w:hAnsi="Times New Roman"/>
          <w:sz w:val="28"/>
          <w:szCs w:val="28"/>
        </w:rPr>
        <w:t>количество реализованных проектов, отобранных для субсидирования;</w:t>
      </w:r>
    </w:p>
    <w:p w:rsidR="00623D97" w:rsidRDefault="00623D97" w:rsidP="00224973">
      <w:pPr>
        <w:pStyle w:val="a5"/>
        <w:ind w:firstLine="709"/>
        <w:jc w:val="both"/>
        <w:rPr>
          <w:rFonts w:ascii="Times New Roman" w:hAnsi="Times New Roman"/>
          <w:sz w:val="28"/>
          <w:szCs w:val="28"/>
        </w:rPr>
      </w:pPr>
      <w:r>
        <w:rPr>
          <w:rFonts w:ascii="Times New Roman" w:hAnsi="Times New Roman"/>
          <w:sz w:val="28"/>
          <w:szCs w:val="28"/>
        </w:rPr>
        <w:t>количество созданных рабочих мест (заполненных штатных единиц) в период реализации проектов, отобранных для субсидирования.</w:t>
      </w:r>
      <w:r w:rsidR="00C07907">
        <w:rPr>
          <w:rFonts w:ascii="Times New Roman" w:hAnsi="Times New Roman"/>
          <w:sz w:val="28"/>
          <w:szCs w:val="28"/>
        </w:rPr>
        <w:t>».</w:t>
      </w:r>
    </w:p>
    <w:p w:rsidR="000236D3" w:rsidRDefault="00EB6B97" w:rsidP="000236D3">
      <w:pPr>
        <w:pStyle w:val="a5"/>
        <w:ind w:firstLine="709"/>
        <w:jc w:val="both"/>
        <w:rPr>
          <w:rFonts w:ascii="Times New Roman" w:hAnsi="Times New Roman"/>
          <w:sz w:val="28"/>
          <w:szCs w:val="28"/>
        </w:rPr>
      </w:pPr>
      <w:r w:rsidRPr="005967A0">
        <w:rPr>
          <w:rFonts w:ascii="Times New Roman" w:hAnsi="Times New Roman"/>
          <w:sz w:val="28"/>
          <w:szCs w:val="28"/>
        </w:rPr>
        <w:lastRenderedPageBreak/>
        <w:t>4</w:t>
      </w:r>
      <w:r w:rsidR="000236D3">
        <w:rPr>
          <w:rFonts w:ascii="Times New Roman" w:hAnsi="Times New Roman"/>
          <w:sz w:val="28"/>
          <w:szCs w:val="28"/>
        </w:rPr>
        <w:t xml:space="preserve">. В приложении № </w:t>
      </w:r>
      <w:r w:rsidR="00A444F5">
        <w:rPr>
          <w:rFonts w:ascii="Times New Roman" w:hAnsi="Times New Roman"/>
          <w:sz w:val="28"/>
          <w:szCs w:val="28"/>
        </w:rPr>
        <w:t>8</w:t>
      </w:r>
      <w:r w:rsidR="000236D3">
        <w:rPr>
          <w:rFonts w:ascii="Times New Roman" w:hAnsi="Times New Roman"/>
          <w:sz w:val="28"/>
          <w:szCs w:val="28"/>
        </w:rPr>
        <w:t xml:space="preserve"> к государственной программе:</w:t>
      </w:r>
    </w:p>
    <w:p w:rsidR="000236D3" w:rsidRPr="001F4C39" w:rsidRDefault="000236D3" w:rsidP="000236D3">
      <w:pPr>
        <w:spacing w:after="0" w:line="240" w:lineRule="auto"/>
        <w:ind w:firstLine="709"/>
        <w:jc w:val="both"/>
        <w:rPr>
          <w:rFonts w:ascii="Times New Roman" w:hAnsi="Times New Roman"/>
          <w:sz w:val="28"/>
          <w:szCs w:val="28"/>
        </w:rPr>
      </w:pPr>
      <w:r w:rsidRPr="001F4C39">
        <w:rPr>
          <w:rFonts w:ascii="Times New Roman" w:hAnsi="Times New Roman"/>
          <w:sz w:val="28"/>
          <w:szCs w:val="28"/>
        </w:rPr>
        <w:t xml:space="preserve">а) пункт 1 </w:t>
      </w:r>
      <w:r w:rsidR="00AC5603">
        <w:rPr>
          <w:rFonts w:ascii="Times New Roman" w:hAnsi="Times New Roman"/>
          <w:sz w:val="28"/>
          <w:szCs w:val="28"/>
        </w:rPr>
        <w:t>дополнить абзацем вторым следующего содержания</w:t>
      </w:r>
      <w:r w:rsidRPr="001F4C39">
        <w:rPr>
          <w:rFonts w:ascii="Times New Roman" w:hAnsi="Times New Roman"/>
          <w:sz w:val="28"/>
          <w:szCs w:val="28"/>
        </w:rPr>
        <w:t>:</w:t>
      </w:r>
    </w:p>
    <w:p w:rsidR="000236D3" w:rsidRPr="001F4C39" w:rsidRDefault="000236D3" w:rsidP="000236D3">
      <w:pPr>
        <w:autoSpaceDE w:val="0"/>
        <w:autoSpaceDN w:val="0"/>
        <w:adjustRightInd w:val="0"/>
        <w:spacing w:after="0" w:line="240" w:lineRule="auto"/>
        <w:ind w:firstLine="709"/>
        <w:contextualSpacing/>
        <w:jc w:val="both"/>
        <w:rPr>
          <w:rFonts w:ascii="Times New Roman" w:hAnsi="Times New Roman"/>
          <w:bCs/>
          <w:sz w:val="28"/>
          <w:szCs w:val="28"/>
        </w:rPr>
      </w:pPr>
      <w:r w:rsidRPr="001F4C39">
        <w:rPr>
          <w:rFonts w:ascii="Times New Roman" w:hAnsi="Times New Roman"/>
          <w:bCs/>
          <w:sz w:val="28"/>
          <w:szCs w:val="28"/>
        </w:rPr>
        <w:t>«Под сельскими территориями в настоящем Порядке понимаются сельские поселения, объединенные общей территорией в границах муниципального района Республики Алтай. Перечень таких населенных пунктов на территории Республики Алтай определен постановлением Республики Алтай от 10 февраля 2020 г</w:t>
      </w:r>
      <w:r w:rsidR="004D590C">
        <w:rPr>
          <w:rFonts w:ascii="Times New Roman" w:hAnsi="Times New Roman"/>
          <w:bCs/>
          <w:sz w:val="28"/>
          <w:szCs w:val="28"/>
        </w:rPr>
        <w:t>.</w:t>
      </w:r>
      <w:r w:rsidRPr="001F4C39">
        <w:rPr>
          <w:rFonts w:ascii="Times New Roman" w:hAnsi="Times New Roman"/>
          <w:bCs/>
          <w:sz w:val="28"/>
          <w:szCs w:val="28"/>
        </w:rPr>
        <w:t xml:space="preserve"> № 32 «Об утверждении сельских территорий».»;</w:t>
      </w:r>
    </w:p>
    <w:p w:rsidR="00527DD0" w:rsidRDefault="000236D3" w:rsidP="00AC5603">
      <w:pPr>
        <w:spacing w:after="0" w:line="240" w:lineRule="auto"/>
        <w:ind w:firstLine="709"/>
        <w:jc w:val="both"/>
        <w:rPr>
          <w:rFonts w:ascii="Times New Roman" w:hAnsi="Times New Roman"/>
          <w:sz w:val="28"/>
          <w:szCs w:val="28"/>
        </w:rPr>
      </w:pPr>
      <w:r w:rsidRPr="001B5343">
        <w:rPr>
          <w:rFonts w:ascii="Times New Roman" w:hAnsi="Times New Roman"/>
          <w:sz w:val="28"/>
          <w:szCs w:val="28"/>
        </w:rPr>
        <w:t xml:space="preserve">б) </w:t>
      </w:r>
      <w:r w:rsidR="00527DD0">
        <w:rPr>
          <w:rFonts w:ascii="Times New Roman" w:hAnsi="Times New Roman"/>
          <w:sz w:val="28"/>
          <w:szCs w:val="28"/>
        </w:rPr>
        <w:t>в абзаце шестом пункта 13 слова «о расходовании» заменить словами «об использовании субсидии»;</w:t>
      </w:r>
    </w:p>
    <w:p w:rsidR="000236D3" w:rsidRDefault="00527DD0" w:rsidP="00AC560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AC5603">
        <w:rPr>
          <w:rFonts w:ascii="Times New Roman" w:hAnsi="Times New Roman"/>
          <w:sz w:val="28"/>
          <w:szCs w:val="28"/>
        </w:rPr>
        <w:t>пункт 16 изложить в следующей редакции:</w:t>
      </w:r>
    </w:p>
    <w:p w:rsidR="00AC5603" w:rsidRDefault="00AC5603" w:rsidP="00AC5603">
      <w:pPr>
        <w:spacing w:after="0" w:line="240" w:lineRule="auto"/>
        <w:ind w:firstLine="709"/>
        <w:jc w:val="both"/>
        <w:rPr>
          <w:rFonts w:ascii="Times New Roman" w:hAnsi="Times New Roman"/>
          <w:sz w:val="28"/>
          <w:szCs w:val="28"/>
        </w:rPr>
      </w:pPr>
      <w:r>
        <w:rPr>
          <w:rFonts w:ascii="Times New Roman" w:hAnsi="Times New Roman"/>
          <w:sz w:val="28"/>
          <w:szCs w:val="28"/>
        </w:rPr>
        <w:t>«16. Эффективность использования иных межбюджетных трансфертов осуществляется Министерством на основании достижения муниципальными образованиями значений результата – количество полученных положительных заключений государственной экспертизы проектной документации объектов капитального строительства, путем сравнения фактически достигнутых значений результата использования иных межбюджетных трансферов за соответствующий год со значениями результата, предусмотренными соглашениями</w:t>
      </w:r>
      <w:r w:rsidR="00527DD0">
        <w:rPr>
          <w:rFonts w:ascii="Times New Roman" w:hAnsi="Times New Roman"/>
          <w:sz w:val="28"/>
          <w:szCs w:val="28"/>
        </w:rPr>
        <w:t>.».</w:t>
      </w:r>
    </w:p>
    <w:p w:rsidR="00722CC5" w:rsidRPr="005967A0" w:rsidRDefault="00EB6B97" w:rsidP="00C5202B">
      <w:pPr>
        <w:pStyle w:val="a5"/>
        <w:ind w:firstLine="709"/>
        <w:jc w:val="both"/>
        <w:rPr>
          <w:rFonts w:ascii="Times New Roman" w:hAnsi="Times New Roman"/>
          <w:sz w:val="28"/>
          <w:szCs w:val="28"/>
        </w:rPr>
      </w:pPr>
      <w:r w:rsidRPr="005967A0">
        <w:rPr>
          <w:rFonts w:ascii="Times New Roman" w:hAnsi="Times New Roman"/>
          <w:sz w:val="28"/>
          <w:szCs w:val="28"/>
        </w:rPr>
        <w:t>5</w:t>
      </w:r>
      <w:r w:rsidR="00C5202B" w:rsidRPr="005967A0">
        <w:rPr>
          <w:rFonts w:ascii="Times New Roman" w:hAnsi="Times New Roman"/>
          <w:sz w:val="28"/>
          <w:szCs w:val="28"/>
        </w:rPr>
        <w:t xml:space="preserve">. </w:t>
      </w:r>
      <w:r w:rsidR="008D4FB5" w:rsidRPr="005967A0">
        <w:rPr>
          <w:rFonts w:ascii="Times New Roman" w:hAnsi="Times New Roman"/>
          <w:sz w:val="28"/>
          <w:szCs w:val="28"/>
        </w:rPr>
        <w:t xml:space="preserve">Дополнить </w:t>
      </w:r>
      <w:r w:rsidR="008648B1" w:rsidRPr="005967A0">
        <w:rPr>
          <w:rFonts w:ascii="Times New Roman" w:hAnsi="Times New Roman"/>
          <w:sz w:val="28"/>
          <w:szCs w:val="28"/>
        </w:rPr>
        <w:t>приложени</w:t>
      </w:r>
      <w:r w:rsidR="008D4FB5" w:rsidRPr="005967A0">
        <w:rPr>
          <w:rFonts w:ascii="Times New Roman" w:hAnsi="Times New Roman"/>
          <w:sz w:val="28"/>
          <w:szCs w:val="28"/>
        </w:rPr>
        <w:t>ем № 9</w:t>
      </w:r>
      <w:r w:rsidR="008648B1" w:rsidRPr="005967A0">
        <w:rPr>
          <w:rFonts w:ascii="Times New Roman" w:hAnsi="Times New Roman"/>
          <w:sz w:val="28"/>
          <w:szCs w:val="28"/>
        </w:rPr>
        <w:t xml:space="preserve"> </w:t>
      </w:r>
      <w:r w:rsidR="00722CC5" w:rsidRPr="005967A0">
        <w:rPr>
          <w:rFonts w:ascii="Times New Roman" w:hAnsi="Times New Roman"/>
          <w:sz w:val="28"/>
          <w:szCs w:val="28"/>
        </w:rPr>
        <w:t>следующе</w:t>
      </w:r>
      <w:r w:rsidR="008D4FB5" w:rsidRPr="005967A0">
        <w:rPr>
          <w:rFonts w:ascii="Times New Roman" w:hAnsi="Times New Roman"/>
          <w:sz w:val="28"/>
          <w:szCs w:val="28"/>
        </w:rPr>
        <w:t>го</w:t>
      </w:r>
      <w:r w:rsidR="00722CC5" w:rsidRPr="005967A0">
        <w:rPr>
          <w:rFonts w:ascii="Times New Roman" w:hAnsi="Times New Roman"/>
          <w:sz w:val="28"/>
          <w:szCs w:val="28"/>
        </w:rPr>
        <w:t xml:space="preserve"> </w:t>
      </w:r>
      <w:r w:rsidR="008D4FB5" w:rsidRPr="005967A0">
        <w:rPr>
          <w:rFonts w:ascii="Times New Roman" w:hAnsi="Times New Roman"/>
          <w:sz w:val="28"/>
          <w:szCs w:val="28"/>
        </w:rPr>
        <w:t>содержания:</w:t>
      </w:r>
    </w:p>
    <w:p w:rsidR="00E630B5" w:rsidRDefault="00E630B5" w:rsidP="00C5202B">
      <w:pPr>
        <w:pStyle w:val="headertext"/>
        <w:spacing w:before="0" w:beforeAutospacing="0" w:after="0" w:afterAutospacing="0"/>
        <w:ind w:left="4536"/>
        <w:jc w:val="center"/>
        <w:textAlignment w:val="baseline"/>
        <w:rPr>
          <w:sz w:val="28"/>
          <w:szCs w:val="28"/>
        </w:rPr>
      </w:pPr>
    </w:p>
    <w:p w:rsidR="00C5202B" w:rsidRPr="005967A0" w:rsidRDefault="008D4FB5" w:rsidP="00C5202B">
      <w:pPr>
        <w:pStyle w:val="headertext"/>
        <w:spacing w:before="0" w:beforeAutospacing="0" w:after="0" w:afterAutospacing="0"/>
        <w:ind w:left="4536"/>
        <w:jc w:val="center"/>
        <w:textAlignment w:val="baseline"/>
        <w:rPr>
          <w:sz w:val="28"/>
          <w:szCs w:val="28"/>
        </w:rPr>
      </w:pPr>
      <w:r w:rsidRPr="005967A0">
        <w:rPr>
          <w:sz w:val="28"/>
          <w:szCs w:val="28"/>
        </w:rPr>
        <w:t>«</w:t>
      </w:r>
      <w:r w:rsidR="00C5202B" w:rsidRPr="005967A0">
        <w:rPr>
          <w:sz w:val="28"/>
          <w:szCs w:val="28"/>
        </w:rPr>
        <w:t>Приложение № 9</w:t>
      </w:r>
    </w:p>
    <w:p w:rsidR="00C5202B" w:rsidRPr="005967A0" w:rsidRDefault="00C5202B" w:rsidP="00C5202B">
      <w:pPr>
        <w:pStyle w:val="headertext"/>
        <w:spacing w:before="0" w:beforeAutospacing="0" w:after="0" w:afterAutospacing="0"/>
        <w:ind w:left="4536"/>
        <w:jc w:val="center"/>
        <w:textAlignment w:val="baseline"/>
        <w:rPr>
          <w:sz w:val="28"/>
          <w:szCs w:val="28"/>
        </w:rPr>
      </w:pPr>
      <w:r w:rsidRPr="005967A0">
        <w:rPr>
          <w:sz w:val="28"/>
          <w:szCs w:val="28"/>
        </w:rPr>
        <w:t>к государственной программе Республики Алтай</w:t>
      </w:r>
    </w:p>
    <w:p w:rsidR="00C5202B" w:rsidRPr="005967A0" w:rsidRDefault="00C5202B" w:rsidP="00C5202B">
      <w:pPr>
        <w:pStyle w:val="headertext"/>
        <w:spacing w:before="0" w:beforeAutospacing="0" w:after="0" w:afterAutospacing="0"/>
        <w:ind w:left="4536"/>
        <w:jc w:val="center"/>
        <w:textAlignment w:val="baseline"/>
        <w:rPr>
          <w:sz w:val="28"/>
          <w:szCs w:val="28"/>
        </w:rPr>
      </w:pPr>
      <w:r w:rsidRPr="005967A0">
        <w:rPr>
          <w:sz w:val="28"/>
          <w:szCs w:val="28"/>
        </w:rPr>
        <w:t>«Комплексное развитие сельских территорий»</w:t>
      </w:r>
    </w:p>
    <w:p w:rsidR="00A67FC2" w:rsidRPr="005967A0" w:rsidRDefault="00A67FC2" w:rsidP="004D0B71">
      <w:pPr>
        <w:pStyle w:val="headertext"/>
        <w:spacing w:before="0" w:beforeAutospacing="0" w:after="240" w:afterAutospacing="0"/>
        <w:jc w:val="center"/>
        <w:textAlignment w:val="baseline"/>
        <w:rPr>
          <w:bCs/>
          <w:sz w:val="28"/>
          <w:szCs w:val="28"/>
        </w:rPr>
      </w:pPr>
    </w:p>
    <w:p w:rsidR="00A67FC2" w:rsidRPr="00C97208" w:rsidRDefault="009B4126" w:rsidP="00E630B5">
      <w:pPr>
        <w:pStyle w:val="headertext"/>
        <w:spacing w:before="0" w:beforeAutospacing="0" w:after="120" w:afterAutospacing="0"/>
        <w:jc w:val="center"/>
        <w:textAlignment w:val="baseline"/>
        <w:rPr>
          <w:b/>
          <w:bCs/>
          <w:sz w:val="28"/>
          <w:szCs w:val="28"/>
        </w:rPr>
      </w:pPr>
      <w:r w:rsidRPr="00C97208">
        <w:rPr>
          <w:b/>
          <w:bCs/>
          <w:sz w:val="28"/>
          <w:szCs w:val="28"/>
        </w:rPr>
        <w:t>ПОРЯДОК</w:t>
      </w:r>
    </w:p>
    <w:p w:rsidR="004D0B71" w:rsidRPr="00C97208" w:rsidRDefault="004D0B71" w:rsidP="00E630B5">
      <w:pPr>
        <w:pStyle w:val="headertext"/>
        <w:spacing w:before="0" w:beforeAutospacing="0" w:after="120" w:afterAutospacing="0"/>
        <w:jc w:val="center"/>
        <w:textAlignment w:val="baseline"/>
        <w:rPr>
          <w:b/>
          <w:bCs/>
          <w:sz w:val="28"/>
          <w:szCs w:val="28"/>
        </w:rPr>
      </w:pPr>
      <w:r w:rsidRPr="00C97208">
        <w:rPr>
          <w:b/>
          <w:bCs/>
          <w:sz w:val="28"/>
          <w:szCs w:val="28"/>
        </w:rPr>
        <w:t>предоставления субсидий</w:t>
      </w:r>
      <w:r w:rsidR="00F90892" w:rsidRPr="00C97208">
        <w:rPr>
          <w:b/>
          <w:bCs/>
          <w:sz w:val="28"/>
          <w:szCs w:val="28"/>
        </w:rPr>
        <w:t xml:space="preserve"> из респ</w:t>
      </w:r>
      <w:r w:rsidR="005B7963" w:rsidRPr="00C97208">
        <w:rPr>
          <w:b/>
          <w:bCs/>
          <w:sz w:val="28"/>
          <w:szCs w:val="28"/>
        </w:rPr>
        <w:t>у</w:t>
      </w:r>
      <w:r w:rsidR="00F90892" w:rsidRPr="00C97208">
        <w:rPr>
          <w:b/>
          <w:bCs/>
          <w:sz w:val="28"/>
          <w:szCs w:val="28"/>
        </w:rPr>
        <w:t>бликанского бюджета</w:t>
      </w:r>
      <w:r w:rsidRPr="00C97208">
        <w:rPr>
          <w:b/>
          <w:bCs/>
          <w:sz w:val="28"/>
          <w:szCs w:val="28"/>
        </w:rPr>
        <w:t xml:space="preserve"> </w:t>
      </w:r>
      <w:r w:rsidR="00C07907" w:rsidRPr="00C97208">
        <w:rPr>
          <w:b/>
          <w:bCs/>
          <w:sz w:val="28"/>
          <w:szCs w:val="28"/>
        </w:rPr>
        <w:t xml:space="preserve">Республики Алтай </w:t>
      </w:r>
      <w:r w:rsidRPr="00C97208">
        <w:rPr>
          <w:b/>
          <w:bCs/>
          <w:sz w:val="28"/>
          <w:szCs w:val="28"/>
        </w:rPr>
        <w:t>на оказание финансовой поддержки</w:t>
      </w:r>
      <w:r w:rsidR="005B7963" w:rsidRPr="00C97208">
        <w:rPr>
          <w:b/>
          <w:bCs/>
          <w:sz w:val="28"/>
          <w:szCs w:val="28"/>
        </w:rPr>
        <w:t xml:space="preserve"> </w:t>
      </w:r>
      <w:r w:rsidRPr="00C97208">
        <w:rPr>
          <w:b/>
          <w:bCs/>
          <w:sz w:val="28"/>
          <w:szCs w:val="28"/>
        </w:rPr>
        <w:t>при исполнении расходных обязательств муниципальных образований по строительству</w:t>
      </w:r>
      <w:r w:rsidR="005B7963" w:rsidRPr="00C97208">
        <w:rPr>
          <w:b/>
          <w:bCs/>
          <w:sz w:val="28"/>
          <w:szCs w:val="28"/>
        </w:rPr>
        <w:t xml:space="preserve"> (приобретению)</w:t>
      </w:r>
      <w:r w:rsidRPr="00C97208">
        <w:rPr>
          <w:b/>
          <w:bCs/>
          <w:sz w:val="28"/>
          <w:szCs w:val="28"/>
        </w:rPr>
        <w:t xml:space="preserve"> жилья, </w:t>
      </w:r>
      <w:r w:rsidR="005B7963" w:rsidRPr="00C97208">
        <w:rPr>
          <w:b/>
          <w:bCs/>
          <w:sz w:val="28"/>
          <w:szCs w:val="28"/>
        </w:rPr>
        <w:t>п</w:t>
      </w:r>
      <w:r w:rsidRPr="00C97208">
        <w:rPr>
          <w:b/>
          <w:bCs/>
          <w:sz w:val="28"/>
          <w:szCs w:val="28"/>
        </w:rPr>
        <w:t>редоставляемого</w:t>
      </w:r>
      <w:r w:rsidR="005B7963" w:rsidRPr="00C97208">
        <w:rPr>
          <w:b/>
          <w:bCs/>
          <w:sz w:val="28"/>
          <w:szCs w:val="28"/>
        </w:rPr>
        <w:t xml:space="preserve"> </w:t>
      </w:r>
      <w:r w:rsidRPr="00C97208">
        <w:rPr>
          <w:b/>
          <w:bCs/>
          <w:sz w:val="28"/>
          <w:szCs w:val="28"/>
        </w:rPr>
        <w:t>по договору найма жилого помещения</w:t>
      </w:r>
    </w:p>
    <w:p w:rsidR="00FC038D" w:rsidRPr="00FC038D" w:rsidRDefault="00E630B5" w:rsidP="00FC038D">
      <w:pPr>
        <w:pStyle w:val="a3"/>
        <w:numPr>
          <w:ilvl w:val="0"/>
          <w:numId w:val="5"/>
        </w:numPr>
        <w:tabs>
          <w:tab w:val="left" w:pos="993"/>
        </w:tabs>
        <w:autoSpaceDE w:val="0"/>
        <w:autoSpaceDN w:val="0"/>
        <w:adjustRightInd w:val="0"/>
        <w:spacing w:after="0" w:line="240" w:lineRule="auto"/>
        <w:ind w:left="0" w:firstLine="708"/>
        <w:jc w:val="both"/>
        <w:rPr>
          <w:rFonts w:ascii="Times New Roman" w:eastAsiaTheme="minorHAnsi" w:hAnsi="Times New Roman"/>
          <w:sz w:val="28"/>
          <w:szCs w:val="28"/>
        </w:rPr>
      </w:pPr>
      <w:bookmarkStart w:id="7" w:name="Par1"/>
      <w:bookmarkEnd w:id="7"/>
      <w:r>
        <w:rPr>
          <w:rFonts w:ascii="Times New Roman" w:eastAsiaTheme="minorHAnsi" w:hAnsi="Times New Roman"/>
          <w:sz w:val="28"/>
          <w:szCs w:val="28"/>
        </w:rPr>
        <w:t>Настоящий</w:t>
      </w:r>
      <w:r w:rsidR="00FC038D" w:rsidRPr="00FC038D">
        <w:rPr>
          <w:rFonts w:ascii="Times New Roman" w:eastAsiaTheme="minorHAnsi" w:hAnsi="Times New Roman"/>
          <w:sz w:val="28"/>
          <w:szCs w:val="28"/>
        </w:rPr>
        <w:t xml:space="preserve"> П</w:t>
      </w:r>
      <w:r w:rsidR="00324ED2">
        <w:rPr>
          <w:rFonts w:ascii="Times New Roman" w:eastAsiaTheme="minorHAnsi" w:hAnsi="Times New Roman"/>
          <w:sz w:val="28"/>
          <w:szCs w:val="28"/>
        </w:rPr>
        <w:t>орядок</w:t>
      </w:r>
      <w:r>
        <w:rPr>
          <w:rFonts w:ascii="Times New Roman" w:eastAsiaTheme="minorHAnsi" w:hAnsi="Times New Roman"/>
          <w:sz w:val="28"/>
          <w:szCs w:val="28"/>
        </w:rPr>
        <w:t xml:space="preserve"> определяет цели</w:t>
      </w:r>
      <w:r w:rsidR="00FC038D" w:rsidRPr="00FC038D">
        <w:rPr>
          <w:rFonts w:ascii="Times New Roman" w:eastAsiaTheme="minorHAnsi" w:hAnsi="Times New Roman"/>
          <w:sz w:val="28"/>
          <w:szCs w:val="28"/>
        </w:rPr>
        <w:t xml:space="preserve"> и условия предоставления и распределения субсидий из республиканского бюджета Республики Алтай </w:t>
      </w:r>
      <w:r>
        <w:rPr>
          <w:rFonts w:ascii="Times New Roman" w:eastAsiaTheme="minorHAnsi" w:hAnsi="Times New Roman"/>
          <w:sz w:val="28"/>
          <w:szCs w:val="28"/>
        </w:rPr>
        <w:t xml:space="preserve">бюджетам муниципальных образований Республики Алтай </w:t>
      </w:r>
      <w:r w:rsidR="00FC038D" w:rsidRPr="00FC038D">
        <w:rPr>
          <w:rFonts w:ascii="Times New Roman" w:eastAsiaTheme="minorHAnsi" w:hAnsi="Times New Roman"/>
          <w:sz w:val="28"/>
          <w:szCs w:val="28"/>
        </w:rPr>
        <w:t>на оказание финансовой поддержки при исполнении расходных обязательств муниципальных образований по строительству (приобретению) жилья на сельских территориях,</w:t>
      </w:r>
      <w:r w:rsidR="00BF72BA">
        <w:rPr>
          <w:rFonts w:ascii="Times New Roman" w:eastAsiaTheme="minorHAnsi" w:hAnsi="Times New Roman"/>
          <w:sz w:val="28"/>
          <w:szCs w:val="28"/>
        </w:rPr>
        <w:t xml:space="preserve">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позднее чем за 3 года до заключения </w:t>
      </w:r>
      <w:r w:rsidR="00BF72BA">
        <w:rPr>
          <w:rFonts w:ascii="Times New Roman" w:eastAsiaTheme="minorHAnsi" w:hAnsi="Times New Roman"/>
          <w:sz w:val="28"/>
          <w:szCs w:val="28"/>
        </w:rPr>
        <w:lastRenderedPageBreak/>
        <w:t>государственного (муниципального) контракта на его приобретение,</w:t>
      </w:r>
      <w:r w:rsidR="00FC038D" w:rsidRPr="00FC038D">
        <w:rPr>
          <w:rFonts w:ascii="Times New Roman" w:eastAsiaTheme="minorHAnsi" w:hAnsi="Times New Roman"/>
          <w:sz w:val="28"/>
          <w:szCs w:val="28"/>
        </w:rPr>
        <w:t xml:space="preserve"> предоставляемого гражданам Российской Федерации, проживающим на сельских территориях, по договору найма жилого помещения (далее соответственно </w:t>
      </w:r>
      <w:r w:rsidR="00A444F5">
        <w:rPr>
          <w:rFonts w:ascii="Times New Roman" w:eastAsiaTheme="minorHAnsi" w:hAnsi="Times New Roman"/>
          <w:sz w:val="28"/>
          <w:szCs w:val="28"/>
        </w:rPr>
        <w:t>–</w:t>
      </w:r>
      <w:r w:rsidR="00221FE9">
        <w:rPr>
          <w:rFonts w:ascii="Times New Roman" w:eastAsiaTheme="minorHAnsi" w:hAnsi="Times New Roman"/>
          <w:sz w:val="28"/>
          <w:szCs w:val="28"/>
        </w:rPr>
        <w:t xml:space="preserve"> Порядок,</w:t>
      </w:r>
      <w:r w:rsidR="00A444F5">
        <w:rPr>
          <w:rFonts w:ascii="Times New Roman" w:eastAsiaTheme="minorHAnsi" w:hAnsi="Times New Roman"/>
          <w:sz w:val="28"/>
          <w:szCs w:val="28"/>
        </w:rPr>
        <w:t xml:space="preserve"> </w:t>
      </w:r>
      <w:r w:rsidR="00221FE9">
        <w:rPr>
          <w:rFonts w:ascii="Times New Roman" w:eastAsiaTheme="minorHAnsi" w:hAnsi="Times New Roman"/>
          <w:sz w:val="28"/>
          <w:szCs w:val="28"/>
        </w:rPr>
        <w:t>С</w:t>
      </w:r>
      <w:r w:rsidR="00FC038D" w:rsidRPr="00FC038D">
        <w:rPr>
          <w:rFonts w:ascii="Times New Roman" w:eastAsiaTheme="minorHAnsi" w:hAnsi="Times New Roman"/>
          <w:sz w:val="28"/>
          <w:szCs w:val="28"/>
        </w:rPr>
        <w:t>убсидии).</w:t>
      </w:r>
    </w:p>
    <w:p w:rsidR="00FC038D" w:rsidRPr="00FE369B" w:rsidRDefault="00FC038D" w:rsidP="00FC038D">
      <w:pPr>
        <w:pStyle w:val="a5"/>
        <w:tabs>
          <w:tab w:val="left" w:pos="993"/>
        </w:tabs>
        <w:ind w:firstLine="708"/>
        <w:jc w:val="both"/>
        <w:rPr>
          <w:rFonts w:ascii="Times New Roman" w:hAnsi="Times New Roman"/>
          <w:sz w:val="28"/>
          <w:szCs w:val="28"/>
        </w:rPr>
      </w:pPr>
      <w:r>
        <w:rPr>
          <w:rFonts w:ascii="Times New Roman" w:hAnsi="Times New Roman"/>
          <w:sz w:val="28"/>
          <w:szCs w:val="28"/>
        </w:rPr>
        <w:t>П</w:t>
      </w:r>
      <w:r w:rsidRPr="00FE369B">
        <w:rPr>
          <w:rFonts w:ascii="Times New Roman" w:hAnsi="Times New Roman"/>
          <w:sz w:val="28"/>
          <w:szCs w:val="28"/>
        </w:rPr>
        <w:t>од сельскими территориями понимаются сельские поселения, а также сельские населенные пункты, объединенные общей территорией в границах муниципального района</w:t>
      </w:r>
      <w:r>
        <w:rPr>
          <w:rFonts w:ascii="Times New Roman" w:hAnsi="Times New Roman"/>
          <w:sz w:val="28"/>
          <w:szCs w:val="28"/>
        </w:rPr>
        <w:t xml:space="preserve"> </w:t>
      </w:r>
      <w:r w:rsidRPr="005E24D1">
        <w:rPr>
          <w:rFonts w:ascii="Times New Roman" w:hAnsi="Times New Roman"/>
          <w:sz w:val="28"/>
          <w:szCs w:val="28"/>
        </w:rPr>
        <w:t>Республик</w:t>
      </w:r>
      <w:r w:rsidR="005E24D1" w:rsidRPr="005E24D1">
        <w:rPr>
          <w:rFonts w:ascii="Times New Roman" w:hAnsi="Times New Roman"/>
          <w:sz w:val="28"/>
          <w:szCs w:val="28"/>
        </w:rPr>
        <w:t>и</w:t>
      </w:r>
      <w:r w:rsidRPr="005E24D1">
        <w:rPr>
          <w:rFonts w:ascii="Times New Roman" w:hAnsi="Times New Roman"/>
          <w:sz w:val="28"/>
          <w:szCs w:val="28"/>
        </w:rPr>
        <w:t xml:space="preserve"> Алтай.</w:t>
      </w:r>
      <w:r w:rsidRPr="00FE369B">
        <w:rPr>
          <w:rFonts w:ascii="Times New Roman" w:hAnsi="Times New Roman"/>
          <w:sz w:val="28"/>
          <w:szCs w:val="28"/>
        </w:rPr>
        <w:t xml:space="preserve"> Перечень таких сельских населенных пунктов на территории Республики Алтай определ</w:t>
      </w:r>
      <w:r w:rsidR="0097294F">
        <w:rPr>
          <w:rFonts w:ascii="Times New Roman" w:hAnsi="Times New Roman"/>
          <w:sz w:val="28"/>
          <w:szCs w:val="28"/>
        </w:rPr>
        <w:t>ен</w:t>
      </w:r>
      <w:r w:rsidRPr="00FE369B">
        <w:rPr>
          <w:rFonts w:ascii="Times New Roman" w:hAnsi="Times New Roman"/>
          <w:sz w:val="28"/>
          <w:szCs w:val="28"/>
        </w:rPr>
        <w:t xml:space="preserve"> постановлением Правительства Республики Алтай от 10 февраля 2020 г</w:t>
      </w:r>
      <w:r w:rsidR="00221FE9">
        <w:rPr>
          <w:rFonts w:ascii="Times New Roman" w:hAnsi="Times New Roman"/>
          <w:sz w:val="28"/>
          <w:szCs w:val="28"/>
        </w:rPr>
        <w:t>.</w:t>
      </w:r>
      <w:r w:rsidRPr="00FE369B">
        <w:rPr>
          <w:rFonts w:ascii="Times New Roman" w:hAnsi="Times New Roman"/>
          <w:sz w:val="28"/>
          <w:szCs w:val="28"/>
        </w:rPr>
        <w:t xml:space="preserve"> </w:t>
      </w:r>
      <w:r w:rsidR="00221FE9">
        <w:rPr>
          <w:rFonts w:ascii="Times New Roman" w:hAnsi="Times New Roman"/>
          <w:sz w:val="28"/>
          <w:szCs w:val="28"/>
        </w:rPr>
        <w:t xml:space="preserve">    </w:t>
      </w:r>
      <w:r w:rsidRPr="00FE369B">
        <w:rPr>
          <w:rFonts w:ascii="Times New Roman" w:hAnsi="Times New Roman"/>
          <w:sz w:val="28"/>
          <w:szCs w:val="28"/>
        </w:rPr>
        <w:t>№ 32 «Об утверждении перечня сельских территорий».</w:t>
      </w:r>
    </w:p>
    <w:p w:rsidR="00FC038D" w:rsidRDefault="009B4126" w:rsidP="00FC038D">
      <w:pPr>
        <w:autoSpaceDE w:val="0"/>
        <w:autoSpaceDN w:val="0"/>
        <w:adjustRightInd w:val="0"/>
        <w:spacing w:after="0" w:line="240" w:lineRule="auto"/>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 xml:space="preserve">2. </w:t>
      </w:r>
      <w:bookmarkStart w:id="8" w:name="Par3"/>
      <w:bookmarkEnd w:id="8"/>
      <w:r w:rsidR="00FC038D">
        <w:rPr>
          <w:rFonts w:ascii="Times New Roman" w:eastAsiaTheme="minorHAnsi" w:hAnsi="Times New Roman"/>
          <w:sz w:val="28"/>
          <w:szCs w:val="28"/>
        </w:rPr>
        <w:t xml:space="preserve">Субсидии предоставляются </w:t>
      </w:r>
      <w:r w:rsidR="00E630B5">
        <w:rPr>
          <w:rFonts w:ascii="Times New Roman" w:eastAsiaTheme="minorHAnsi" w:hAnsi="Times New Roman"/>
          <w:sz w:val="28"/>
          <w:szCs w:val="28"/>
        </w:rPr>
        <w:t xml:space="preserve">муниципальным образованиям </w:t>
      </w:r>
      <w:r w:rsidR="00FC038D">
        <w:rPr>
          <w:rFonts w:ascii="Times New Roman" w:eastAsiaTheme="minorHAnsi" w:hAnsi="Times New Roman"/>
          <w:sz w:val="28"/>
          <w:szCs w:val="28"/>
        </w:rPr>
        <w:t xml:space="preserve">в целях </w:t>
      </w:r>
      <w:r w:rsidR="00E630B5">
        <w:rPr>
          <w:rFonts w:ascii="Times New Roman" w:eastAsiaTheme="minorHAnsi" w:hAnsi="Times New Roman"/>
          <w:sz w:val="28"/>
          <w:szCs w:val="28"/>
        </w:rPr>
        <w:t xml:space="preserve">комплексного развития сельских территорий путем </w:t>
      </w:r>
      <w:r w:rsidR="00FC038D">
        <w:rPr>
          <w:rFonts w:ascii="Times New Roman" w:eastAsiaTheme="minorHAnsi" w:hAnsi="Times New Roman"/>
          <w:sz w:val="28"/>
          <w:szCs w:val="28"/>
        </w:rPr>
        <w:t>софинансирования расходных обязательств</w:t>
      </w:r>
      <w:r w:rsidR="00E630B5">
        <w:rPr>
          <w:rFonts w:ascii="Times New Roman" w:eastAsiaTheme="minorHAnsi" w:hAnsi="Times New Roman"/>
          <w:sz w:val="28"/>
          <w:szCs w:val="28"/>
        </w:rPr>
        <w:t>,</w:t>
      </w:r>
      <w:r w:rsidR="00FC038D">
        <w:rPr>
          <w:rFonts w:ascii="Times New Roman" w:eastAsiaTheme="minorHAnsi" w:hAnsi="Times New Roman"/>
          <w:sz w:val="28"/>
          <w:szCs w:val="28"/>
        </w:rPr>
        <w:t xml:space="preserve"> возника</w:t>
      </w:r>
      <w:r w:rsidR="00E630B5">
        <w:rPr>
          <w:rFonts w:ascii="Times New Roman" w:eastAsiaTheme="minorHAnsi" w:hAnsi="Times New Roman"/>
          <w:sz w:val="28"/>
          <w:szCs w:val="28"/>
        </w:rPr>
        <w:t>ющих при реализации мероприятий</w:t>
      </w:r>
      <w:r w:rsidR="00FE5905">
        <w:rPr>
          <w:rFonts w:ascii="Times New Roman" w:eastAsiaTheme="minorHAnsi" w:hAnsi="Times New Roman"/>
          <w:sz w:val="28"/>
          <w:szCs w:val="28"/>
        </w:rPr>
        <w:t xml:space="preserve"> </w:t>
      </w:r>
      <w:r w:rsidR="00FC038D">
        <w:rPr>
          <w:rFonts w:ascii="Times New Roman" w:eastAsiaTheme="minorHAnsi" w:hAnsi="Times New Roman"/>
          <w:sz w:val="28"/>
          <w:szCs w:val="28"/>
        </w:rPr>
        <w:t xml:space="preserve">по строительству (приобретению) жилья на сельских территориях, </w:t>
      </w:r>
      <w:r w:rsidR="00BF72BA">
        <w:rPr>
          <w:rFonts w:ascii="Times New Roman" w:eastAsiaTheme="minorHAnsi" w:hAnsi="Times New Roman"/>
          <w:sz w:val="28"/>
          <w:szCs w:val="28"/>
        </w:rPr>
        <w:t xml:space="preserve">в том числе путем участия в долевом строительстве жилых домов (квартир), участия </w:t>
      </w:r>
      <w:r w:rsidR="00985091">
        <w:rPr>
          <w:rFonts w:ascii="Times New Roman" w:eastAsiaTheme="minorHAnsi" w:hAnsi="Times New Roman"/>
          <w:sz w:val="28"/>
          <w:szCs w:val="28"/>
        </w:rPr>
        <w:t xml:space="preserve">в строительстве жилого помещения (жилого дома) </w:t>
      </w:r>
      <w:r w:rsidR="00BF72BA">
        <w:rPr>
          <w:rFonts w:ascii="Times New Roman" w:eastAsiaTheme="minorHAnsi" w:hAnsi="Times New Roman"/>
          <w:sz w:val="28"/>
          <w:szCs w:val="28"/>
        </w:rPr>
        <w:t xml:space="preserve">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w:t>
      </w:r>
      <w:r w:rsidR="00FC038D">
        <w:rPr>
          <w:rFonts w:ascii="Times New Roman" w:eastAsiaTheme="minorHAnsi" w:hAnsi="Times New Roman"/>
          <w:sz w:val="28"/>
          <w:szCs w:val="28"/>
        </w:rPr>
        <w:t xml:space="preserve">предоставляемого гражданам по договорам найма жилого помещения, в </w:t>
      </w:r>
      <w:r w:rsidR="00FE5905">
        <w:rPr>
          <w:rFonts w:ascii="Times New Roman" w:eastAsiaTheme="minorHAnsi" w:hAnsi="Times New Roman"/>
          <w:sz w:val="28"/>
          <w:szCs w:val="28"/>
        </w:rPr>
        <w:t>порядке и на условиях, которые установлены Приложени</w:t>
      </w:r>
      <w:r w:rsidR="00CD49E6">
        <w:rPr>
          <w:rFonts w:ascii="Times New Roman" w:eastAsiaTheme="minorHAnsi" w:hAnsi="Times New Roman"/>
          <w:sz w:val="28"/>
          <w:szCs w:val="28"/>
        </w:rPr>
        <w:t>ем</w:t>
      </w:r>
      <w:r w:rsidR="00FE5905">
        <w:rPr>
          <w:rFonts w:ascii="Times New Roman" w:eastAsiaTheme="minorHAnsi" w:hAnsi="Times New Roman"/>
          <w:sz w:val="28"/>
          <w:szCs w:val="28"/>
        </w:rPr>
        <w:t xml:space="preserve"> к настоящему Порядку.</w:t>
      </w:r>
    </w:p>
    <w:p w:rsidR="00FC038D" w:rsidRDefault="00FC038D" w:rsidP="00FC038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Направление средств субсидии на приобретение у юридического лица объекта индивидуального жилищного строительства, построенного за счет средств федерального бюджета, не допускается.</w:t>
      </w:r>
    </w:p>
    <w:p w:rsidR="009B4126" w:rsidRPr="005967A0" w:rsidRDefault="009B4126" w:rsidP="00FC038D">
      <w:pPr>
        <w:autoSpaceDE w:val="0"/>
        <w:autoSpaceDN w:val="0"/>
        <w:adjustRightInd w:val="0"/>
        <w:spacing w:after="0" w:line="240" w:lineRule="auto"/>
        <w:ind w:firstLine="708"/>
        <w:jc w:val="both"/>
        <w:rPr>
          <w:rFonts w:ascii="Times New Roman" w:eastAsiaTheme="minorHAnsi" w:hAnsi="Times New Roman"/>
          <w:sz w:val="28"/>
          <w:szCs w:val="28"/>
        </w:rPr>
      </w:pPr>
      <w:r w:rsidRPr="005967A0">
        <w:rPr>
          <w:rFonts w:ascii="Times New Roman" w:eastAsiaTheme="minorHAnsi" w:hAnsi="Times New Roman"/>
          <w:sz w:val="28"/>
          <w:szCs w:val="28"/>
        </w:rPr>
        <w:t xml:space="preserve">3. </w:t>
      </w:r>
      <w:r w:rsidR="001962A5">
        <w:rPr>
          <w:rFonts w:ascii="Times New Roman" w:eastAsiaTheme="minorHAnsi" w:hAnsi="Times New Roman"/>
          <w:sz w:val="28"/>
          <w:szCs w:val="28"/>
        </w:rPr>
        <w:t xml:space="preserve">Условиями предоставления </w:t>
      </w:r>
      <w:r w:rsidR="00644608">
        <w:rPr>
          <w:rFonts w:ascii="Times New Roman" w:eastAsiaTheme="minorHAnsi" w:hAnsi="Times New Roman"/>
          <w:sz w:val="28"/>
          <w:szCs w:val="28"/>
        </w:rPr>
        <w:t>Субсиди</w:t>
      </w:r>
      <w:r w:rsidR="00A444F5">
        <w:rPr>
          <w:rFonts w:ascii="Times New Roman" w:eastAsiaTheme="minorHAnsi" w:hAnsi="Times New Roman"/>
          <w:sz w:val="28"/>
          <w:szCs w:val="28"/>
        </w:rPr>
        <w:t>и</w:t>
      </w:r>
      <w:r w:rsidR="00644608">
        <w:rPr>
          <w:rFonts w:ascii="Times New Roman" w:eastAsiaTheme="minorHAnsi" w:hAnsi="Times New Roman"/>
          <w:sz w:val="28"/>
          <w:szCs w:val="28"/>
        </w:rPr>
        <w:t xml:space="preserve"> </w:t>
      </w:r>
      <w:r w:rsidR="001962A5">
        <w:rPr>
          <w:rFonts w:ascii="Times New Roman" w:eastAsiaTheme="minorHAnsi" w:hAnsi="Times New Roman"/>
          <w:sz w:val="28"/>
          <w:szCs w:val="28"/>
        </w:rPr>
        <w:t>являются</w:t>
      </w:r>
      <w:r w:rsidR="00644608">
        <w:rPr>
          <w:rFonts w:ascii="Times New Roman" w:eastAsiaTheme="minorHAnsi" w:hAnsi="Times New Roman"/>
          <w:sz w:val="28"/>
          <w:szCs w:val="28"/>
        </w:rPr>
        <w:t>:</w:t>
      </w:r>
    </w:p>
    <w:p w:rsidR="009B4126" w:rsidRPr="005967A0"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 xml:space="preserve">а) наличие муниципального правового акта об утверждении муниципальной программы, содержащей мероприятия, </w:t>
      </w:r>
      <w:r w:rsidR="001962A5">
        <w:rPr>
          <w:rFonts w:ascii="Times New Roman" w:eastAsiaTheme="minorHAnsi" w:hAnsi="Times New Roman"/>
          <w:sz w:val="28"/>
          <w:szCs w:val="28"/>
        </w:rPr>
        <w:t xml:space="preserve">при реализации которых возникают расходные обязательства муниципального образования, </w:t>
      </w:r>
      <w:r w:rsidRPr="005967A0">
        <w:rPr>
          <w:rFonts w:ascii="Times New Roman" w:eastAsiaTheme="minorHAnsi" w:hAnsi="Times New Roman"/>
          <w:sz w:val="28"/>
          <w:szCs w:val="28"/>
        </w:rPr>
        <w:t xml:space="preserve">указанные в </w:t>
      </w:r>
      <w:hyperlink w:anchor="Par1" w:history="1">
        <w:r w:rsidRPr="005967A0">
          <w:rPr>
            <w:rFonts w:ascii="Times New Roman" w:eastAsiaTheme="minorHAnsi" w:hAnsi="Times New Roman"/>
            <w:sz w:val="28"/>
            <w:szCs w:val="28"/>
          </w:rPr>
          <w:t>пункте 2</w:t>
        </w:r>
      </w:hyperlink>
      <w:r w:rsidRPr="005967A0">
        <w:rPr>
          <w:rFonts w:ascii="Times New Roman" w:eastAsiaTheme="minorHAnsi" w:hAnsi="Times New Roman"/>
          <w:sz w:val="28"/>
          <w:szCs w:val="28"/>
        </w:rPr>
        <w:t xml:space="preserve"> настоящего Порядка;</w:t>
      </w:r>
    </w:p>
    <w:p w:rsidR="009B4126"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w:t>
      </w:r>
      <w:r w:rsidR="00985091">
        <w:rPr>
          <w:rFonts w:ascii="Times New Roman" w:eastAsiaTheme="minorHAnsi" w:hAnsi="Times New Roman"/>
          <w:sz w:val="28"/>
          <w:szCs w:val="28"/>
        </w:rPr>
        <w:t xml:space="preserve"> федерального и республиканского бюджетов, в объеме необходимом для его исполнения</w:t>
      </w:r>
      <w:r w:rsidRPr="005967A0">
        <w:rPr>
          <w:rFonts w:ascii="Times New Roman" w:eastAsiaTheme="minorHAnsi" w:hAnsi="Times New Roman"/>
          <w:sz w:val="28"/>
          <w:szCs w:val="28"/>
        </w:rPr>
        <w:t xml:space="preserve"> на мероприятия, указанные в </w:t>
      </w:r>
      <w:hyperlink w:anchor="Par1" w:history="1">
        <w:r w:rsidRPr="005967A0">
          <w:rPr>
            <w:rFonts w:ascii="Times New Roman" w:eastAsiaTheme="minorHAnsi" w:hAnsi="Times New Roman"/>
            <w:sz w:val="28"/>
            <w:szCs w:val="28"/>
          </w:rPr>
          <w:t>пункте 2</w:t>
        </w:r>
      </w:hyperlink>
      <w:r w:rsidRPr="005967A0">
        <w:rPr>
          <w:rFonts w:ascii="Times New Roman" w:eastAsiaTheme="minorHAnsi" w:hAnsi="Times New Roman"/>
          <w:sz w:val="28"/>
          <w:szCs w:val="28"/>
        </w:rPr>
        <w:t xml:space="preserve"> настоящего Порядка;</w:t>
      </w:r>
    </w:p>
    <w:p w:rsidR="001962A5" w:rsidRPr="005967A0" w:rsidRDefault="001962A5" w:rsidP="000F531B">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в) наличие утвержденных администрацией муниципально</w:t>
      </w:r>
      <w:r w:rsidR="000F531B">
        <w:rPr>
          <w:rFonts w:ascii="Times New Roman" w:eastAsiaTheme="minorHAnsi" w:hAnsi="Times New Roman"/>
          <w:sz w:val="28"/>
          <w:szCs w:val="28"/>
        </w:rPr>
        <w:t>го образования списков граждан</w:t>
      </w:r>
      <w:r w:rsidR="00A444F5">
        <w:rPr>
          <w:rFonts w:ascii="Times New Roman" w:eastAsiaTheme="minorHAnsi" w:hAnsi="Times New Roman"/>
          <w:sz w:val="28"/>
          <w:szCs w:val="28"/>
        </w:rPr>
        <w:t xml:space="preserve">, изъявивших желание улучшить жилищные условия путем заключения договоров найма жилых помещений,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w:t>
      </w:r>
      <w:r w:rsidR="00A444F5">
        <w:rPr>
          <w:rFonts w:ascii="Times New Roman" w:eastAsiaTheme="minorHAnsi" w:hAnsi="Times New Roman"/>
          <w:sz w:val="28"/>
          <w:szCs w:val="28"/>
        </w:rPr>
        <w:lastRenderedPageBreak/>
        <w:t>договорам найма жилых помещений (далее – перечень штатных единиц, шта</w:t>
      </w:r>
      <w:r w:rsidR="00782F0C">
        <w:rPr>
          <w:rFonts w:ascii="Times New Roman" w:eastAsiaTheme="minorHAnsi" w:hAnsi="Times New Roman"/>
          <w:sz w:val="28"/>
          <w:szCs w:val="28"/>
        </w:rPr>
        <w:t>тные единицы)</w:t>
      </w:r>
      <w:r w:rsidR="000F531B">
        <w:rPr>
          <w:rFonts w:ascii="Times New Roman" w:eastAsiaTheme="minorHAnsi" w:hAnsi="Times New Roman"/>
          <w:sz w:val="28"/>
          <w:szCs w:val="28"/>
        </w:rPr>
        <w:t>;</w:t>
      </w:r>
    </w:p>
    <w:p w:rsidR="00DC68A1" w:rsidRDefault="001962A5" w:rsidP="009B4126">
      <w:pPr>
        <w:pStyle w:val="a5"/>
        <w:ind w:firstLine="709"/>
        <w:jc w:val="both"/>
        <w:rPr>
          <w:rFonts w:ascii="Times New Roman" w:eastAsiaTheme="minorHAnsi" w:hAnsi="Times New Roman"/>
          <w:sz w:val="28"/>
          <w:szCs w:val="28"/>
        </w:rPr>
      </w:pPr>
      <w:r w:rsidRPr="000F531B">
        <w:rPr>
          <w:rFonts w:ascii="Times New Roman" w:eastAsiaTheme="minorHAnsi" w:hAnsi="Times New Roman"/>
          <w:sz w:val="28"/>
          <w:szCs w:val="28"/>
        </w:rPr>
        <w:t>г</w:t>
      </w:r>
      <w:r w:rsidR="009B4126" w:rsidRPr="000F531B">
        <w:rPr>
          <w:rFonts w:ascii="Times New Roman" w:eastAsiaTheme="minorHAnsi" w:hAnsi="Times New Roman"/>
          <w:sz w:val="28"/>
          <w:szCs w:val="28"/>
        </w:rPr>
        <w:t xml:space="preserve">) выполнение требований, установленных </w:t>
      </w:r>
      <w:hyperlink r:id="rId10" w:history="1">
        <w:r w:rsidR="009B4126" w:rsidRPr="000F531B">
          <w:rPr>
            <w:rFonts w:ascii="Times New Roman" w:eastAsiaTheme="minorHAnsi" w:hAnsi="Times New Roman"/>
            <w:sz w:val="28"/>
            <w:szCs w:val="28"/>
          </w:rPr>
          <w:t>пунктами 17</w:t>
        </w:r>
      </w:hyperlink>
      <w:r w:rsidR="009B4126" w:rsidRPr="000F531B">
        <w:rPr>
          <w:rFonts w:ascii="Times New Roman" w:eastAsiaTheme="minorHAnsi" w:hAnsi="Times New Roman"/>
          <w:sz w:val="28"/>
          <w:szCs w:val="28"/>
        </w:rPr>
        <w:t xml:space="preserve"> - </w:t>
      </w:r>
      <w:hyperlink r:id="rId11" w:history="1">
        <w:r w:rsidR="009B4126" w:rsidRPr="000F531B">
          <w:rPr>
            <w:rFonts w:ascii="Times New Roman" w:eastAsiaTheme="minorHAnsi" w:hAnsi="Times New Roman"/>
            <w:sz w:val="28"/>
            <w:szCs w:val="28"/>
          </w:rPr>
          <w:t>19</w:t>
        </w:r>
      </w:hyperlink>
      <w:r w:rsidR="009B4126" w:rsidRPr="000F531B">
        <w:rPr>
          <w:rFonts w:ascii="Times New Roman" w:eastAsiaTheme="minorHAnsi" w:hAnsi="Times New Roman"/>
          <w:sz w:val="28"/>
          <w:szCs w:val="28"/>
        </w:rPr>
        <w:t xml:space="preserve"> Правил предоставления Субсидий, утвержденных постановлением Правительства Республики Алтай от 11 августа 2017 г</w:t>
      </w:r>
      <w:r w:rsidR="00CD49E6">
        <w:rPr>
          <w:rFonts w:ascii="Times New Roman" w:eastAsiaTheme="minorHAnsi" w:hAnsi="Times New Roman"/>
          <w:sz w:val="28"/>
          <w:szCs w:val="28"/>
        </w:rPr>
        <w:t>.</w:t>
      </w:r>
      <w:r w:rsidR="009B4126" w:rsidRPr="000F531B">
        <w:rPr>
          <w:rFonts w:ascii="Times New Roman" w:eastAsiaTheme="minorHAnsi" w:hAnsi="Times New Roman"/>
          <w:sz w:val="28"/>
          <w:szCs w:val="28"/>
        </w:rPr>
        <w:t xml:space="preserve"> </w:t>
      </w:r>
      <w:r w:rsidR="0073501C" w:rsidRPr="000F531B">
        <w:rPr>
          <w:rFonts w:ascii="Times New Roman" w:eastAsiaTheme="minorHAnsi" w:hAnsi="Times New Roman"/>
          <w:sz w:val="28"/>
          <w:szCs w:val="28"/>
        </w:rPr>
        <w:t>№</w:t>
      </w:r>
      <w:r w:rsidR="009B4126" w:rsidRPr="000F531B">
        <w:rPr>
          <w:rFonts w:ascii="Times New Roman" w:eastAsiaTheme="minorHAnsi" w:hAnsi="Times New Roman"/>
          <w:sz w:val="28"/>
          <w:szCs w:val="28"/>
        </w:rPr>
        <w:t xml:space="preserve"> 189 (далее - Правила)</w:t>
      </w:r>
      <w:r w:rsidR="00DC68A1">
        <w:rPr>
          <w:rFonts w:ascii="Times New Roman" w:eastAsiaTheme="minorHAnsi" w:hAnsi="Times New Roman"/>
          <w:sz w:val="28"/>
          <w:szCs w:val="28"/>
        </w:rPr>
        <w:t>;</w:t>
      </w:r>
    </w:p>
    <w:p w:rsidR="009B4126" w:rsidRPr="005967A0" w:rsidRDefault="00DC68A1" w:rsidP="009B4126">
      <w:pPr>
        <w:pStyle w:val="a5"/>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д) выполнение требований, установленных </w:t>
      </w:r>
      <w:r w:rsidR="00390C02">
        <w:rPr>
          <w:rFonts w:ascii="Times New Roman" w:eastAsiaTheme="minorHAnsi" w:hAnsi="Times New Roman"/>
          <w:sz w:val="28"/>
          <w:szCs w:val="28"/>
        </w:rPr>
        <w:t>подпунктом «г» пункта 7 Правил.</w:t>
      </w:r>
    </w:p>
    <w:p w:rsidR="009B4126" w:rsidRPr="005967A0"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 xml:space="preserve">4. Субсидии предоставляются Министерством сельского хозяйства Республики Алтай (далее - Министерство)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ar1" w:history="1">
        <w:r w:rsidRPr="005967A0">
          <w:rPr>
            <w:rFonts w:ascii="Times New Roman" w:eastAsiaTheme="minorHAnsi" w:hAnsi="Times New Roman"/>
            <w:sz w:val="28"/>
            <w:szCs w:val="28"/>
          </w:rPr>
          <w:t>пункте 2</w:t>
        </w:r>
      </w:hyperlink>
      <w:r w:rsidRPr="005967A0">
        <w:rPr>
          <w:rFonts w:ascii="Times New Roman" w:eastAsiaTheme="minorHAnsi" w:hAnsi="Times New Roman"/>
          <w:sz w:val="28"/>
          <w:szCs w:val="28"/>
        </w:rPr>
        <w:t xml:space="preserve"> настоящего Порядка.</w:t>
      </w:r>
    </w:p>
    <w:p w:rsidR="009B4126" w:rsidRPr="001A52DD" w:rsidRDefault="00DC68A1" w:rsidP="009B4126">
      <w:pPr>
        <w:pStyle w:val="a5"/>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 Размер субсидии бюджету </w:t>
      </w:r>
      <w:r>
        <w:rPr>
          <w:rFonts w:ascii="Times New Roman" w:eastAsiaTheme="minorHAnsi" w:hAnsi="Times New Roman"/>
          <w:sz w:val="28"/>
          <w:szCs w:val="28"/>
          <w:lang w:val="en-US"/>
        </w:rPr>
        <w:t>i</w:t>
      </w:r>
      <w:r>
        <w:rPr>
          <w:rFonts w:ascii="Times New Roman" w:eastAsiaTheme="minorHAnsi" w:hAnsi="Times New Roman"/>
          <w:sz w:val="28"/>
          <w:szCs w:val="28"/>
        </w:rPr>
        <w:t xml:space="preserve">-го муниципального образования на соответствующий финансовый год </w:t>
      </w:r>
      <w:r w:rsidRPr="00DC68A1">
        <w:rPr>
          <w:rFonts w:ascii="Times New Roman" w:eastAsiaTheme="minorHAnsi" w:hAnsi="Times New Roman"/>
          <w:sz w:val="28"/>
          <w:szCs w:val="28"/>
        </w:rPr>
        <w:t>(</w:t>
      </w:r>
      <w:r>
        <w:rPr>
          <w:rFonts w:ascii="Times New Roman" w:eastAsiaTheme="minorHAnsi" w:hAnsi="Times New Roman"/>
          <w:sz w:val="28"/>
          <w:szCs w:val="28"/>
          <w:lang w:val="en-US"/>
        </w:rPr>
        <w:t>Ci</w:t>
      </w:r>
      <w:r w:rsidRPr="00DC68A1">
        <w:rPr>
          <w:rFonts w:ascii="Times New Roman" w:eastAsiaTheme="minorHAnsi" w:hAnsi="Times New Roman"/>
          <w:sz w:val="28"/>
          <w:szCs w:val="28"/>
        </w:rPr>
        <w:t xml:space="preserve">) </w:t>
      </w:r>
      <w:r>
        <w:rPr>
          <w:rFonts w:ascii="Times New Roman" w:eastAsiaTheme="minorHAnsi" w:hAnsi="Times New Roman"/>
          <w:sz w:val="28"/>
          <w:szCs w:val="28"/>
        </w:rPr>
        <w:t>определяется по следующей формуле</w:t>
      </w:r>
      <w:r w:rsidR="00020049" w:rsidRPr="001A52DD">
        <w:rPr>
          <w:rFonts w:ascii="Times New Roman" w:eastAsiaTheme="minorHAnsi" w:hAnsi="Times New Roman"/>
          <w:sz w:val="28"/>
          <w:szCs w:val="28"/>
        </w:rPr>
        <w:t>:</w:t>
      </w:r>
    </w:p>
    <w:p w:rsidR="009B4126" w:rsidRPr="001A52DD" w:rsidRDefault="009B4126" w:rsidP="009B4126">
      <w:pPr>
        <w:pStyle w:val="a5"/>
        <w:ind w:firstLine="709"/>
        <w:jc w:val="both"/>
        <w:rPr>
          <w:rFonts w:ascii="Times New Roman" w:eastAsiaTheme="minorHAnsi" w:hAnsi="Times New Roman"/>
          <w:sz w:val="28"/>
          <w:szCs w:val="28"/>
        </w:rPr>
      </w:pPr>
    </w:p>
    <w:p w:rsidR="009B4126" w:rsidRPr="001A52DD" w:rsidRDefault="009B4126" w:rsidP="009B4126">
      <w:pPr>
        <w:pStyle w:val="a5"/>
        <w:jc w:val="center"/>
        <w:rPr>
          <w:rFonts w:ascii="Times New Roman" w:eastAsiaTheme="minorHAnsi" w:hAnsi="Times New Roman"/>
          <w:sz w:val="28"/>
          <w:szCs w:val="28"/>
        </w:rPr>
      </w:pPr>
      <w:r w:rsidRPr="001A52DD">
        <w:rPr>
          <w:rFonts w:ascii="Times New Roman" w:eastAsiaTheme="minorHAnsi" w:hAnsi="Times New Roman"/>
          <w:noProof/>
          <w:position w:val="-14"/>
          <w:sz w:val="28"/>
          <w:szCs w:val="28"/>
          <w:lang w:eastAsia="ru-RU"/>
        </w:rPr>
        <w:drawing>
          <wp:inline distT="0" distB="0" distL="0" distR="0" wp14:anchorId="57B8003D" wp14:editId="48EDFFCC">
            <wp:extent cx="3200400" cy="361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361950"/>
                    </a:xfrm>
                    <a:prstGeom prst="rect">
                      <a:avLst/>
                    </a:prstGeom>
                    <a:noFill/>
                    <a:ln>
                      <a:noFill/>
                    </a:ln>
                  </pic:spPr>
                </pic:pic>
              </a:graphicData>
            </a:graphic>
          </wp:inline>
        </w:drawing>
      </w:r>
      <w:r w:rsidRPr="001A52DD">
        <w:rPr>
          <w:rFonts w:ascii="Times New Roman" w:eastAsiaTheme="minorHAnsi" w:hAnsi="Times New Roman"/>
          <w:sz w:val="28"/>
          <w:szCs w:val="28"/>
        </w:rPr>
        <w:t>, где:</w:t>
      </w:r>
    </w:p>
    <w:p w:rsidR="009B4126" w:rsidRPr="001A52DD" w:rsidRDefault="009B4126" w:rsidP="009B4126">
      <w:pPr>
        <w:pStyle w:val="a5"/>
        <w:ind w:firstLine="709"/>
        <w:jc w:val="both"/>
        <w:rPr>
          <w:rFonts w:ascii="Times New Roman" w:eastAsiaTheme="minorHAnsi" w:hAnsi="Times New Roman"/>
          <w:sz w:val="28"/>
          <w:szCs w:val="28"/>
        </w:rPr>
      </w:pPr>
    </w:p>
    <w:p w:rsidR="009B4126" w:rsidRPr="001A52DD" w:rsidRDefault="009B4126" w:rsidP="009B4126">
      <w:pPr>
        <w:pStyle w:val="a5"/>
        <w:ind w:firstLine="709"/>
        <w:jc w:val="both"/>
        <w:rPr>
          <w:rFonts w:ascii="Times New Roman" w:eastAsiaTheme="minorHAnsi" w:hAnsi="Times New Roman"/>
          <w:sz w:val="28"/>
          <w:szCs w:val="28"/>
        </w:rPr>
      </w:pPr>
      <w:r w:rsidRPr="001A52DD">
        <w:rPr>
          <w:rFonts w:ascii="Times New Roman" w:eastAsiaTheme="minorHAnsi" w:hAnsi="Times New Roman"/>
          <w:sz w:val="28"/>
          <w:szCs w:val="28"/>
        </w:rPr>
        <w:t>С - общий объем субсидий, распределяемый на соответствующий финансовый год;</w:t>
      </w:r>
    </w:p>
    <w:p w:rsidR="009B4126" w:rsidRPr="001A52DD" w:rsidRDefault="009B4126" w:rsidP="009B4126">
      <w:pPr>
        <w:pStyle w:val="a5"/>
        <w:ind w:firstLine="709"/>
        <w:jc w:val="both"/>
        <w:rPr>
          <w:rFonts w:ascii="Times New Roman" w:eastAsiaTheme="minorHAnsi" w:hAnsi="Times New Roman"/>
          <w:sz w:val="28"/>
          <w:szCs w:val="28"/>
        </w:rPr>
      </w:pPr>
      <w:r w:rsidRPr="001A52DD">
        <w:rPr>
          <w:rFonts w:ascii="Times New Roman" w:eastAsiaTheme="minorHAnsi" w:hAnsi="Times New Roman"/>
          <w:sz w:val="28"/>
          <w:szCs w:val="28"/>
        </w:rPr>
        <w:t>ДСНi - удельный вес численности сельского населения i-го муниципального образования в общей численности сельского населения Республики Алтай, который определяется по следующей формуле:</w:t>
      </w:r>
    </w:p>
    <w:p w:rsidR="009B4126" w:rsidRPr="001A52DD" w:rsidRDefault="009B4126" w:rsidP="009B4126">
      <w:pPr>
        <w:pStyle w:val="a5"/>
        <w:ind w:firstLine="709"/>
        <w:jc w:val="both"/>
        <w:rPr>
          <w:rFonts w:ascii="Times New Roman" w:eastAsiaTheme="minorHAnsi" w:hAnsi="Times New Roman"/>
          <w:sz w:val="28"/>
          <w:szCs w:val="28"/>
        </w:rPr>
      </w:pPr>
    </w:p>
    <w:p w:rsidR="009B4126" w:rsidRPr="001A52DD" w:rsidRDefault="009B4126" w:rsidP="009B4126">
      <w:pPr>
        <w:pStyle w:val="a5"/>
        <w:jc w:val="center"/>
        <w:rPr>
          <w:rFonts w:ascii="Times New Roman" w:eastAsiaTheme="minorHAnsi" w:hAnsi="Times New Roman"/>
          <w:sz w:val="28"/>
          <w:szCs w:val="28"/>
        </w:rPr>
      </w:pPr>
      <w:r w:rsidRPr="001A52DD">
        <w:rPr>
          <w:rFonts w:ascii="Times New Roman" w:eastAsiaTheme="minorHAnsi" w:hAnsi="Times New Roman"/>
          <w:noProof/>
          <w:position w:val="-32"/>
          <w:sz w:val="28"/>
          <w:szCs w:val="28"/>
          <w:lang w:eastAsia="ru-RU"/>
        </w:rPr>
        <w:drawing>
          <wp:inline distT="0" distB="0" distL="0" distR="0" wp14:anchorId="6D7B1491" wp14:editId="25D0E840">
            <wp:extent cx="1476375"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r w:rsidRPr="001A52DD">
        <w:rPr>
          <w:rFonts w:ascii="Times New Roman" w:eastAsiaTheme="minorHAnsi" w:hAnsi="Times New Roman"/>
          <w:sz w:val="28"/>
          <w:szCs w:val="28"/>
        </w:rPr>
        <w:t>, где:</w:t>
      </w:r>
    </w:p>
    <w:p w:rsidR="009B4126" w:rsidRPr="001A52DD" w:rsidRDefault="009B4126" w:rsidP="009B4126">
      <w:pPr>
        <w:pStyle w:val="a5"/>
        <w:ind w:firstLine="709"/>
        <w:jc w:val="both"/>
        <w:rPr>
          <w:rFonts w:ascii="Times New Roman" w:eastAsiaTheme="minorHAnsi" w:hAnsi="Times New Roman"/>
          <w:sz w:val="28"/>
          <w:szCs w:val="28"/>
        </w:rPr>
      </w:pPr>
    </w:p>
    <w:p w:rsidR="009B4126" w:rsidRPr="001A52DD" w:rsidRDefault="009B4126" w:rsidP="009B4126">
      <w:pPr>
        <w:pStyle w:val="a5"/>
        <w:ind w:firstLine="709"/>
        <w:jc w:val="both"/>
        <w:rPr>
          <w:rFonts w:ascii="Times New Roman" w:eastAsiaTheme="minorHAnsi" w:hAnsi="Times New Roman"/>
          <w:sz w:val="28"/>
          <w:szCs w:val="28"/>
        </w:rPr>
      </w:pPr>
      <w:r w:rsidRPr="001A52DD">
        <w:rPr>
          <w:rFonts w:ascii="Times New Roman" w:eastAsiaTheme="minorHAnsi" w:hAnsi="Times New Roman"/>
          <w:sz w:val="28"/>
          <w:szCs w:val="28"/>
        </w:rPr>
        <w:t xml:space="preserve">ЧСНi - численность сельского населения i-го муниципального образования по данным </w:t>
      </w:r>
      <w:r w:rsidR="00324ED2">
        <w:rPr>
          <w:rFonts w:ascii="Times New Roman" w:eastAsiaTheme="minorHAnsi" w:hAnsi="Times New Roman"/>
          <w:sz w:val="28"/>
          <w:szCs w:val="28"/>
        </w:rPr>
        <w:t>Управления</w:t>
      </w:r>
      <w:r w:rsidRPr="001A52DD">
        <w:rPr>
          <w:rFonts w:ascii="Times New Roman" w:eastAsiaTheme="minorHAnsi" w:hAnsi="Times New Roman"/>
          <w:sz w:val="28"/>
          <w:szCs w:val="28"/>
        </w:rPr>
        <w:t xml:space="preserve"> Федеральной службы государственной статистики по</w:t>
      </w:r>
      <w:r w:rsidR="00324ED2">
        <w:rPr>
          <w:rFonts w:ascii="Times New Roman" w:eastAsiaTheme="minorHAnsi" w:hAnsi="Times New Roman"/>
          <w:sz w:val="28"/>
          <w:szCs w:val="28"/>
        </w:rPr>
        <w:t xml:space="preserve"> Алтайскому краю и</w:t>
      </w:r>
      <w:r w:rsidRPr="001A52DD">
        <w:rPr>
          <w:rFonts w:ascii="Times New Roman" w:eastAsiaTheme="minorHAnsi" w:hAnsi="Times New Roman"/>
          <w:sz w:val="28"/>
          <w:szCs w:val="28"/>
        </w:rPr>
        <w:t xml:space="preserve"> Республике Алтай о численности постоянного населения Республики Алтай по состоянию на начало текущего финансового года;</w:t>
      </w:r>
    </w:p>
    <w:p w:rsidR="009B4126" w:rsidRPr="001A52DD" w:rsidRDefault="009B4126" w:rsidP="009B4126">
      <w:pPr>
        <w:pStyle w:val="a5"/>
        <w:ind w:firstLine="709"/>
        <w:jc w:val="both"/>
        <w:rPr>
          <w:rFonts w:ascii="Times New Roman" w:eastAsiaTheme="minorHAnsi" w:hAnsi="Times New Roman"/>
          <w:sz w:val="28"/>
          <w:szCs w:val="28"/>
        </w:rPr>
      </w:pPr>
      <w:r w:rsidRPr="001A52DD">
        <w:rPr>
          <w:rFonts w:ascii="Times New Roman" w:eastAsiaTheme="minorHAnsi" w:hAnsi="Times New Roman"/>
          <w:sz w:val="28"/>
          <w:szCs w:val="28"/>
        </w:rPr>
        <w:t>ЧСНра - общая численность сельского населения Республики Алтай по данным</w:t>
      </w:r>
      <w:r w:rsidR="00324ED2" w:rsidRPr="00324ED2">
        <w:rPr>
          <w:rFonts w:ascii="Times New Roman" w:eastAsiaTheme="minorHAnsi" w:hAnsi="Times New Roman"/>
          <w:sz w:val="28"/>
          <w:szCs w:val="28"/>
        </w:rPr>
        <w:t xml:space="preserve"> </w:t>
      </w:r>
      <w:r w:rsidR="00324ED2">
        <w:rPr>
          <w:rFonts w:ascii="Times New Roman" w:eastAsiaTheme="minorHAnsi" w:hAnsi="Times New Roman"/>
          <w:sz w:val="28"/>
          <w:szCs w:val="28"/>
        </w:rPr>
        <w:t>Управления</w:t>
      </w:r>
      <w:r w:rsidR="00324ED2" w:rsidRPr="001A52DD">
        <w:rPr>
          <w:rFonts w:ascii="Times New Roman" w:eastAsiaTheme="minorHAnsi" w:hAnsi="Times New Roman"/>
          <w:sz w:val="28"/>
          <w:szCs w:val="28"/>
        </w:rPr>
        <w:t xml:space="preserve"> Федеральной службы государственной статистики по</w:t>
      </w:r>
      <w:r w:rsidR="00324ED2">
        <w:rPr>
          <w:rFonts w:ascii="Times New Roman" w:eastAsiaTheme="minorHAnsi" w:hAnsi="Times New Roman"/>
          <w:sz w:val="28"/>
          <w:szCs w:val="28"/>
        </w:rPr>
        <w:t xml:space="preserve"> Алтайскому краю и</w:t>
      </w:r>
      <w:r w:rsidR="00324ED2" w:rsidRPr="001A52DD">
        <w:rPr>
          <w:rFonts w:ascii="Times New Roman" w:eastAsiaTheme="minorHAnsi" w:hAnsi="Times New Roman"/>
          <w:sz w:val="28"/>
          <w:szCs w:val="28"/>
        </w:rPr>
        <w:t xml:space="preserve"> Республике Алтай</w:t>
      </w:r>
      <w:r w:rsidRPr="001A52DD">
        <w:rPr>
          <w:rFonts w:ascii="Times New Roman" w:eastAsiaTheme="minorHAnsi" w:hAnsi="Times New Roman"/>
          <w:sz w:val="28"/>
          <w:szCs w:val="28"/>
        </w:rPr>
        <w:t xml:space="preserve"> о численности постоянного населения Республики Алтай по состоянию на начало текущего финансового года.</w:t>
      </w:r>
    </w:p>
    <w:p w:rsidR="009B4126" w:rsidRPr="001A52DD" w:rsidRDefault="009B4126" w:rsidP="009B4126">
      <w:pPr>
        <w:pStyle w:val="a5"/>
        <w:ind w:firstLine="709"/>
        <w:jc w:val="both"/>
        <w:rPr>
          <w:rFonts w:ascii="Times New Roman" w:eastAsiaTheme="minorHAnsi" w:hAnsi="Times New Roman"/>
          <w:sz w:val="28"/>
          <w:szCs w:val="28"/>
        </w:rPr>
      </w:pPr>
      <w:r w:rsidRPr="001A52DD">
        <w:rPr>
          <w:rFonts w:ascii="Times New Roman" w:eastAsiaTheme="minorHAnsi" w:hAnsi="Times New Roman"/>
          <w:sz w:val="28"/>
          <w:szCs w:val="28"/>
        </w:rPr>
        <w:t>Если удельный вес численности сельского населения i-го муниципального образования в общей численности сельского населения Республики Алтай (ДСШ) превышает средний удельный вес численности сельского населения в Республике Алтай в два раза и более, то</w:t>
      </w:r>
    </w:p>
    <w:p w:rsidR="009B4126" w:rsidRPr="001A52DD" w:rsidRDefault="009B4126" w:rsidP="009B4126">
      <w:pPr>
        <w:pStyle w:val="a5"/>
        <w:ind w:firstLine="709"/>
        <w:jc w:val="both"/>
        <w:rPr>
          <w:rFonts w:ascii="Times New Roman" w:eastAsiaTheme="minorHAnsi" w:hAnsi="Times New Roman"/>
          <w:sz w:val="28"/>
          <w:szCs w:val="28"/>
        </w:rPr>
      </w:pPr>
    </w:p>
    <w:p w:rsidR="009B4126" w:rsidRPr="001A52DD" w:rsidRDefault="009B4126" w:rsidP="009B4126">
      <w:pPr>
        <w:pStyle w:val="a5"/>
        <w:jc w:val="center"/>
        <w:rPr>
          <w:rFonts w:ascii="Times New Roman" w:eastAsiaTheme="minorHAnsi" w:hAnsi="Times New Roman"/>
          <w:sz w:val="28"/>
          <w:szCs w:val="28"/>
        </w:rPr>
      </w:pPr>
      <w:r w:rsidRPr="001A52DD">
        <w:rPr>
          <w:rFonts w:ascii="Times New Roman" w:eastAsiaTheme="minorHAnsi" w:hAnsi="Times New Roman"/>
          <w:sz w:val="28"/>
          <w:szCs w:val="28"/>
        </w:rPr>
        <w:t>ДСНi = ДСНср, где:</w:t>
      </w:r>
    </w:p>
    <w:p w:rsidR="009B4126" w:rsidRPr="001A52DD" w:rsidRDefault="009B4126" w:rsidP="009B4126">
      <w:pPr>
        <w:pStyle w:val="a5"/>
        <w:ind w:firstLine="709"/>
        <w:jc w:val="both"/>
        <w:rPr>
          <w:rFonts w:ascii="Times New Roman" w:eastAsiaTheme="minorHAnsi" w:hAnsi="Times New Roman"/>
          <w:sz w:val="28"/>
          <w:szCs w:val="28"/>
        </w:rPr>
      </w:pPr>
    </w:p>
    <w:p w:rsidR="009B4126" w:rsidRPr="001A52DD" w:rsidRDefault="009B4126" w:rsidP="009B4126">
      <w:pPr>
        <w:pStyle w:val="a5"/>
        <w:ind w:firstLine="709"/>
        <w:jc w:val="both"/>
        <w:rPr>
          <w:rFonts w:ascii="Times New Roman" w:eastAsiaTheme="minorHAnsi" w:hAnsi="Times New Roman"/>
          <w:sz w:val="28"/>
          <w:szCs w:val="28"/>
        </w:rPr>
      </w:pPr>
      <w:r w:rsidRPr="001A52DD">
        <w:rPr>
          <w:rFonts w:ascii="Times New Roman" w:eastAsiaTheme="minorHAnsi" w:hAnsi="Times New Roman"/>
          <w:sz w:val="28"/>
          <w:szCs w:val="28"/>
        </w:rPr>
        <w:t>ДСНср - средний удельный вес численности сельского населения в Республике Алтай, который определяется по формуле:</w:t>
      </w:r>
    </w:p>
    <w:p w:rsidR="009B4126" w:rsidRPr="001A52DD" w:rsidRDefault="009B4126" w:rsidP="009B4126">
      <w:pPr>
        <w:pStyle w:val="a5"/>
        <w:ind w:firstLine="709"/>
        <w:jc w:val="both"/>
        <w:rPr>
          <w:rFonts w:ascii="Times New Roman" w:eastAsiaTheme="minorHAnsi" w:hAnsi="Times New Roman"/>
          <w:sz w:val="28"/>
          <w:szCs w:val="28"/>
        </w:rPr>
      </w:pPr>
    </w:p>
    <w:p w:rsidR="009B4126" w:rsidRPr="001A52DD" w:rsidRDefault="009B4126" w:rsidP="009B4126">
      <w:pPr>
        <w:pStyle w:val="a5"/>
        <w:jc w:val="center"/>
        <w:rPr>
          <w:rFonts w:ascii="Times New Roman" w:eastAsiaTheme="minorHAnsi" w:hAnsi="Times New Roman"/>
          <w:sz w:val="28"/>
          <w:szCs w:val="28"/>
        </w:rPr>
      </w:pPr>
      <w:r w:rsidRPr="001A52DD">
        <w:rPr>
          <w:rFonts w:ascii="Times New Roman" w:eastAsiaTheme="minorHAnsi" w:hAnsi="Times New Roman"/>
          <w:noProof/>
          <w:position w:val="-33"/>
          <w:sz w:val="28"/>
          <w:szCs w:val="28"/>
          <w:lang w:eastAsia="ru-RU"/>
        </w:rPr>
        <w:drawing>
          <wp:inline distT="0" distB="0" distL="0" distR="0" wp14:anchorId="5A6AB68A" wp14:editId="4AE9BD6D">
            <wp:extent cx="172402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r w:rsidRPr="001A52DD">
        <w:rPr>
          <w:rFonts w:ascii="Times New Roman" w:eastAsiaTheme="minorHAnsi" w:hAnsi="Times New Roman"/>
          <w:sz w:val="28"/>
          <w:szCs w:val="28"/>
        </w:rPr>
        <w:t>, где:</w:t>
      </w:r>
    </w:p>
    <w:p w:rsidR="009B4126" w:rsidRPr="001A52DD" w:rsidRDefault="009B4126" w:rsidP="009B4126">
      <w:pPr>
        <w:pStyle w:val="a5"/>
        <w:ind w:firstLine="709"/>
        <w:jc w:val="both"/>
        <w:rPr>
          <w:rFonts w:ascii="Times New Roman" w:eastAsiaTheme="minorHAnsi" w:hAnsi="Times New Roman"/>
          <w:sz w:val="28"/>
          <w:szCs w:val="28"/>
        </w:rPr>
      </w:pPr>
    </w:p>
    <w:p w:rsidR="009B4126" w:rsidRDefault="009B4126" w:rsidP="009B4126">
      <w:pPr>
        <w:pStyle w:val="a5"/>
        <w:ind w:firstLine="709"/>
        <w:jc w:val="both"/>
        <w:rPr>
          <w:rFonts w:ascii="Times New Roman" w:eastAsiaTheme="minorHAnsi" w:hAnsi="Times New Roman"/>
          <w:sz w:val="28"/>
          <w:szCs w:val="28"/>
        </w:rPr>
      </w:pPr>
      <w:r w:rsidRPr="001A52DD">
        <w:rPr>
          <w:rFonts w:ascii="Times New Roman" w:eastAsiaTheme="minorHAnsi" w:hAnsi="Times New Roman"/>
          <w:sz w:val="28"/>
          <w:szCs w:val="28"/>
        </w:rPr>
        <w:t>Кмо - количество муниципальных образований, подавших заявку на получение Субсидии.</w:t>
      </w:r>
    </w:p>
    <w:p w:rsidR="00221FE9" w:rsidRPr="00221FE9" w:rsidRDefault="00221FE9" w:rsidP="00221FE9">
      <w:pPr>
        <w:widowControl w:val="0"/>
        <w:autoSpaceDE w:val="0"/>
        <w:autoSpaceDN w:val="0"/>
        <w:spacing w:after="0" w:line="240" w:lineRule="auto"/>
        <w:ind w:firstLine="709"/>
        <w:jc w:val="both"/>
        <w:rPr>
          <w:rFonts w:ascii="Times New Roman" w:hAnsi="Times New Roman"/>
          <w:sz w:val="28"/>
          <w:szCs w:val="28"/>
          <w:lang w:eastAsia="ru-RU"/>
        </w:rPr>
      </w:pPr>
      <w:r w:rsidRPr="00221FE9">
        <w:rPr>
          <w:rFonts w:ascii="Times New Roman" w:hAnsi="Times New Roman"/>
          <w:sz w:val="28"/>
          <w:szCs w:val="28"/>
          <w:lang w:eastAsia="ru-RU"/>
        </w:rPr>
        <w:t xml:space="preserve">В случае если при распределении Субсидий между бюджетами муниципальных образований объем Субсидий, предоставляемых бюджету муниципального образования, </w:t>
      </w:r>
      <w:r>
        <w:rPr>
          <w:rFonts w:ascii="Times New Roman" w:hAnsi="Times New Roman"/>
          <w:sz w:val="28"/>
          <w:szCs w:val="28"/>
          <w:lang w:eastAsia="ru-RU"/>
        </w:rPr>
        <w:t xml:space="preserve">окажется </w:t>
      </w:r>
      <w:r w:rsidRPr="00221FE9">
        <w:rPr>
          <w:rFonts w:ascii="Times New Roman" w:hAnsi="Times New Roman"/>
          <w:sz w:val="28"/>
          <w:szCs w:val="28"/>
          <w:lang w:eastAsia="ru-RU"/>
        </w:rPr>
        <w:t xml:space="preserve">меньше размера </w:t>
      </w:r>
      <w:r>
        <w:rPr>
          <w:rFonts w:ascii="Times New Roman" w:hAnsi="Times New Roman"/>
          <w:sz w:val="28"/>
          <w:szCs w:val="28"/>
          <w:lang w:eastAsia="ru-RU"/>
        </w:rPr>
        <w:t>субсидии</w:t>
      </w:r>
      <w:r w:rsidRPr="00221FE9">
        <w:rPr>
          <w:rFonts w:ascii="Times New Roman" w:hAnsi="Times New Roman"/>
          <w:sz w:val="28"/>
          <w:szCs w:val="28"/>
          <w:lang w:eastAsia="ru-RU"/>
        </w:rPr>
        <w:t xml:space="preserve"> одному гражданину, изъявившему желание улучшить жилищные условия</w:t>
      </w:r>
      <w:r w:rsidR="00727E38">
        <w:rPr>
          <w:rFonts w:ascii="Times New Roman" w:hAnsi="Times New Roman"/>
          <w:sz w:val="28"/>
          <w:szCs w:val="28"/>
          <w:lang w:eastAsia="ru-RU"/>
        </w:rPr>
        <w:t xml:space="preserve"> путем предоставления ему жилого помещения по договорам найма жилого помещения</w:t>
      </w:r>
      <w:r w:rsidRPr="00221FE9">
        <w:rPr>
          <w:rFonts w:ascii="Times New Roman" w:hAnsi="Times New Roman"/>
          <w:sz w:val="28"/>
          <w:szCs w:val="28"/>
          <w:lang w:eastAsia="ru-RU"/>
        </w:rPr>
        <w:t xml:space="preserve">, Министерство вправе увеличить объем Субсидий бюджету муниципального образования, но не более чем до размера </w:t>
      </w:r>
      <w:r>
        <w:rPr>
          <w:rFonts w:ascii="Times New Roman" w:hAnsi="Times New Roman"/>
          <w:sz w:val="28"/>
          <w:szCs w:val="28"/>
          <w:lang w:eastAsia="ru-RU"/>
        </w:rPr>
        <w:t>субсидии</w:t>
      </w:r>
      <w:r w:rsidRPr="00221FE9">
        <w:rPr>
          <w:rFonts w:ascii="Times New Roman" w:hAnsi="Times New Roman"/>
          <w:sz w:val="28"/>
          <w:szCs w:val="28"/>
          <w:lang w:eastAsia="ru-RU"/>
        </w:rPr>
        <w:t xml:space="preserve">, предоставляемой одному гражданину. </w:t>
      </w:r>
    </w:p>
    <w:p w:rsidR="00221FE9" w:rsidRPr="00221FE9" w:rsidRDefault="00221FE9" w:rsidP="00221FE9">
      <w:pPr>
        <w:widowControl w:val="0"/>
        <w:autoSpaceDE w:val="0"/>
        <w:autoSpaceDN w:val="0"/>
        <w:spacing w:after="0" w:line="240" w:lineRule="auto"/>
        <w:ind w:firstLine="709"/>
        <w:jc w:val="both"/>
        <w:rPr>
          <w:rFonts w:ascii="Times New Roman" w:hAnsi="Times New Roman"/>
          <w:sz w:val="28"/>
          <w:szCs w:val="28"/>
          <w:lang w:eastAsia="ru-RU"/>
        </w:rPr>
      </w:pPr>
      <w:r w:rsidRPr="00221FE9">
        <w:rPr>
          <w:rFonts w:ascii="Times New Roman" w:hAnsi="Times New Roman"/>
          <w:sz w:val="28"/>
          <w:szCs w:val="28"/>
          <w:lang w:eastAsia="ru-RU"/>
        </w:rPr>
        <w:t>В случае если в первый год объем Субсидии гражданину предоставлен не в полном объеме, оставшаяся часть Субсидии данному гражданину должна быть предоставлена на следующий год.»;</w:t>
      </w:r>
    </w:p>
    <w:p w:rsidR="009B4126"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6. Распределение средств между муниципальными образованиями утверждается приказом Министерства.</w:t>
      </w:r>
    </w:p>
    <w:p w:rsidR="0042721D" w:rsidRDefault="0042721D" w:rsidP="009B4126">
      <w:pPr>
        <w:pStyle w:val="a5"/>
        <w:ind w:firstLine="709"/>
        <w:jc w:val="both"/>
        <w:rPr>
          <w:rFonts w:ascii="Times New Roman" w:eastAsiaTheme="minorHAnsi" w:hAnsi="Times New Roman"/>
          <w:sz w:val="28"/>
          <w:szCs w:val="28"/>
        </w:rPr>
      </w:pPr>
      <w:r>
        <w:rPr>
          <w:rFonts w:ascii="Times New Roman" w:eastAsiaTheme="minorHAnsi" w:hAnsi="Times New Roman"/>
          <w:sz w:val="28"/>
          <w:szCs w:val="28"/>
        </w:rPr>
        <w:t>7. Размер Субсидии, определяемый в соответствии с пунктами 5, 6 настоящего Порядка, уточняется согласно заявкам. В случае если размер Субсидии, определяемый в соответствии с пунктами 5, 6 настоящего Порядка, больше запрашиваемого в заявке размера средств, размер Субсидии подлежит сокращению до размера средств, указанного в заявке.</w:t>
      </w:r>
    </w:p>
    <w:p w:rsidR="0042721D" w:rsidRDefault="0042721D" w:rsidP="009B4126">
      <w:pPr>
        <w:pStyle w:val="a5"/>
        <w:ind w:firstLine="709"/>
        <w:jc w:val="both"/>
        <w:rPr>
          <w:rFonts w:ascii="Times New Roman" w:eastAsiaTheme="minorHAnsi" w:hAnsi="Times New Roman"/>
          <w:sz w:val="28"/>
          <w:szCs w:val="28"/>
        </w:rPr>
      </w:pPr>
      <w:r>
        <w:rPr>
          <w:rFonts w:ascii="Times New Roman" w:eastAsiaTheme="minorHAnsi" w:hAnsi="Times New Roman"/>
          <w:sz w:val="28"/>
          <w:szCs w:val="28"/>
        </w:rPr>
        <w:t>При появлении у муниципального образования потребности в уменьшении размера Субсидий в текущем финансовом году он подлежит уменьшению.</w:t>
      </w:r>
    </w:p>
    <w:p w:rsidR="008A5E2F" w:rsidRPr="005967A0" w:rsidRDefault="008A5E2F" w:rsidP="009B4126">
      <w:pPr>
        <w:pStyle w:val="a5"/>
        <w:ind w:firstLine="709"/>
        <w:jc w:val="both"/>
        <w:rPr>
          <w:rFonts w:ascii="Times New Roman" w:eastAsiaTheme="minorHAnsi" w:hAnsi="Times New Roman"/>
          <w:sz w:val="28"/>
          <w:szCs w:val="28"/>
        </w:rPr>
      </w:pPr>
      <w:r>
        <w:rPr>
          <w:rFonts w:ascii="Times New Roman" w:eastAsiaTheme="minorHAnsi" w:hAnsi="Times New Roman"/>
          <w:sz w:val="28"/>
          <w:szCs w:val="28"/>
        </w:rPr>
        <w:t>8. Высвободившаяся сумма Субсидии подлежит перераспределению между муниципальными образованиями, имеющими в соответствии с настоящим Порядком право на их получение, которое утверждается распоряжением Правительства Республики Алтай.</w:t>
      </w:r>
    </w:p>
    <w:p w:rsidR="00D36BB9" w:rsidRDefault="008A5E2F" w:rsidP="00D36BB9">
      <w:pPr>
        <w:pStyle w:val="a5"/>
        <w:ind w:firstLine="709"/>
        <w:jc w:val="both"/>
        <w:rPr>
          <w:rFonts w:ascii="Times New Roman" w:hAnsi="Times New Roman"/>
          <w:sz w:val="28"/>
          <w:szCs w:val="28"/>
        </w:rPr>
      </w:pPr>
      <w:r>
        <w:rPr>
          <w:rFonts w:ascii="Times New Roman" w:eastAsiaTheme="minorHAnsi" w:hAnsi="Times New Roman"/>
          <w:sz w:val="28"/>
          <w:szCs w:val="28"/>
        </w:rPr>
        <w:t>9</w:t>
      </w:r>
      <w:r w:rsidR="009B4126" w:rsidRPr="00DC68A1">
        <w:rPr>
          <w:rFonts w:ascii="Times New Roman" w:eastAsiaTheme="minorHAnsi" w:hAnsi="Times New Roman"/>
          <w:sz w:val="28"/>
          <w:szCs w:val="28"/>
        </w:rPr>
        <w:t>. Министерство заключает с муницип</w:t>
      </w:r>
      <w:r w:rsidR="00DC68A1">
        <w:rPr>
          <w:rFonts w:ascii="Times New Roman" w:eastAsiaTheme="minorHAnsi" w:hAnsi="Times New Roman"/>
          <w:sz w:val="28"/>
          <w:szCs w:val="28"/>
        </w:rPr>
        <w:t>альными образованиями соглашения</w:t>
      </w:r>
      <w:r w:rsidR="009B4126" w:rsidRPr="00DC68A1">
        <w:rPr>
          <w:rFonts w:ascii="Times New Roman" w:eastAsiaTheme="minorHAnsi" w:hAnsi="Times New Roman"/>
          <w:sz w:val="28"/>
          <w:szCs w:val="28"/>
        </w:rPr>
        <w:t xml:space="preserve"> о предоставлении Субсидии </w:t>
      </w:r>
      <w:r w:rsidR="00DC68A1">
        <w:rPr>
          <w:rFonts w:ascii="Times New Roman" w:eastAsiaTheme="minorHAnsi" w:hAnsi="Times New Roman"/>
          <w:sz w:val="28"/>
          <w:szCs w:val="28"/>
        </w:rPr>
        <w:t xml:space="preserve">бюджетам муниципальных образований </w:t>
      </w:r>
      <w:r w:rsidR="009B4126" w:rsidRPr="00DC68A1">
        <w:rPr>
          <w:rFonts w:ascii="Times New Roman" w:eastAsiaTheme="minorHAnsi" w:hAnsi="Times New Roman"/>
          <w:sz w:val="28"/>
          <w:szCs w:val="28"/>
        </w:rPr>
        <w:t>на софинансирование расходных обязательств муниципальных образований</w:t>
      </w:r>
      <w:r w:rsidR="00A122E4">
        <w:rPr>
          <w:rFonts w:ascii="Times New Roman" w:eastAsiaTheme="minorHAnsi" w:hAnsi="Times New Roman"/>
          <w:sz w:val="28"/>
          <w:szCs w:val="28"/>
        </w:rPr>
        <w:t xml:space="preserve"> в системе «Электронный бюджет»</w:t>
      </w:r>
      <w:r w:rsidR="009B4126" w:rsidRPr="00DC68A1">
        <w:rPr>
          <w:rFonts w:ascii="Times New Roman" w:eastAsiaTheme="minorHAnsi" w:hAnsi="Times New Roman"/>
          <w:sz w:val="28"/>
          <w:szCs w:val="28"/>
        </w:rPr>
        <w:t xml:space="preserve"> на мероприятия, указанные в </w:t>
      </w:r>
      <w:hyperlink w:anchor="Par1" w:history="1">
        <w:r w:rsidR="009B4126" w:rsidRPr="00DC68A1">
          <w:rPr>
            <w:rFonts w:ascii="Times New Roman" w:eastAsiaTheme="minorHAnsi" w:hAnsi="Times New Roman"/>
            <w:sz w:val="28"/>
            <w:szCs w:val="28"/>
          </w:rPr>
          <w:t>пункте 2</w:t>
        </w:r>
      </w:hyperlink>
      <w:r w:rsidR="009B4126" w:rsidRPr="00DC68A1">
        <w:rPr>
          <w:rFonts w:ascii="Times New Roman" w:eastAsiaTheme="minorHAnsi" w:hAnsi="Times New Roman"/>
          <w:sz w:val="28"/>
          <w:szCs w:val="28"/>
        </w:rPr>
        <w:t xml:space="preserve"> настоящего Порядка, на срок действия доведенных до него лимитов бюджетных обязательств средств республиканского бюджета</w:t>
      </w:r>
      <w:r w:rsidR="00E85FAF">
        <w:rPr>
          <w:rFonts w:ascii="Times New Roman" w:eastAsiaTheme="minorHAnsi" w:hAnsi="Times New Roman"/>
          <w:sz w:val="28"/>
          <w:szCs w:val="28"/>
        </w:rPr>
        <w:t>.</w:t>
      </w:r>
    </w:p>
    <w:p w:rsidR="009B4126"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lastRenderedPageBreak/>
        <w:t xml:space="preserve">Уровень софинансирования расходных обязательств муниципальных районов за счет средств местного бюджета устанавливается в соглашении с учетом требований </w:t>
      </w:r>
      <w:hyperlink r:id="rId15" w:history="1">
        <w:r w:rsidR="00CD49E6">
          <w:rPr>
            <w:rFonts w:ascii="Times New Roman" w:eastAsiaTheme="minorHAnsi" w:hAnsi="Times New Roman"/>
            <w:sz w:val="28"/>
            <w:szCs w:val="28"/>
          </w:rPr>
          <w:t>пункта</w:t>
        </w:r>
        <w:r w:rsidRPr="005967A0">
          <w:rPr>
            <w:rFonts w:ascii="Times New Roman" w:eastAsiaTheme="minorHAnsi" w:hAnsi="Times New Roman"/>
            <w:sz w:val="28"/>
            <w:szCs w:val="28"/>
          </w:rPr>
          <w:t xml:space="preserve"> 13</w:t>
        </w:r>
      </w:hyperlink>
      <w:r w:rsidRPr="005967A0">
        <w:rPr>
          <w:rFonts w:ascii="Times New Roman" w:eastAsiaTheme="minorHAnsi" w:hAnsi="Times New Roman"/>
          <w:sz w:val="28"/>
          <w:szCs w:val="28"/>
        </w:rPr>
        <w:t xml:space="preserve"> Правил.</w:t>
      </w:r>
    </w:p>
    <w:p w:rsidR="009B4126" w:rsidRPr="005967A0" w:rsidRDefault="008A5E2F" w:rsidP="009B4126">
      <w:pPr>
        <w:pStyle w:val="a5"/>
        <w:ind w:firstLine="709"/>
        <w:jc w:val="both"/>
        <w:rPr>
          <w:rFonts w:ascii="Times New Roman" w:eastAsiaTheme="minorHAnsi" w:hAnsi="Times New Roman"/>
          <w:sz w:val="28"/>
          <w:szCs w:val="28"/>
        </w:rPr>
      </w:pPr>
      <w:r>
        <w:rPr>
          <w:rFonts w:ascii="Times New Roman" w:eastAsiaTheme="minorHAnsi" w:hAnsi="Times New Roman"/>
          <w:sz w:val="28"/>
          <w:szCs w:val="28"/>
        </w:rPr>
        <w:t>10</w:t>
      </w:r>
      <w:r w:rsidR="009B4126" w:rsidRPr="005967A0">
        <w:rPr>
          <w:rFonts w:ascii="Times New Roman" w:eastAsiaTheme="minorHAnsi" w:hAnsi="Times New Roman"/>
          <w:sz w:val="28"/>
          <w:szCs w:val="28"/>
        </w:rPr>
        <w:t xml:space="preserve">. Министерство обеспечивает заключение соглашений с муниципальными образованиями в срок, установленный </w:t>
      </w:r>
      <w:r w:rsidR="00A122E4">
        <w:rPr>
          <w:rFonts w:ascii="Times New Roman" w:eastAsiaTheme="minorHAnsi" w:hAnsi="Times New Roman"/>
          <w:sz w:val="28"/>
          <w:szCs w:val="28"/>
        </w:rPr>
        <w:t xml:space="preserve">пунктом 10 </w:t>
      </w:r>
      <w:r w:rsidR="009B4126" w:rsidRPr="005967A0">
        <w:rPr>
          <w:rFonts w:ascii="Times New Roman" w:eastAsiaTheme="minorHAnsi" w:hAnsi="Times New Roman"/>
          <w:sz w:val="28"/>
          <w:szCs w:val="28"/>
        </w:rPr>
        <w:t>Правил.</w:t>
      </w:r>
    </w:p>
    <w:p w:rsidR="009B4126" w:rsidRPr="005967A0" w:rsidRDefault="008A5E2F" w:rsidP="009B4126">
      <w:pPr>
        <w:pStyle w:val="a5"/>
        <w:ind w:firstLine="709"/>
        <w:jc w:val="both"/>
        <w:rPr>
          <w:rFonts w:ascii="Times New Roman" w:eastAsiaTheme="minorHAnsi" w:hAnsi="Times New Roman"/>
          <w:sz w:val="28"/>
          <w:szCs w:val="28"/>
        </w:rPr>
      </w:pPr>
      <w:r>
        <w:rPr>
          <w:rFonts w:ascii="Times New Roman" w:eastAsiaTheme="minorHAnsi" w:hAnsi="Times New Roman"/>
          <w:sz w:val="28"/>
          <w:szCs w:val="28"/>
        </w:rPr>
        <w:t>11</w:t>
      </w:r>
      <w:r w:rsidR="009B4126" w:rsidRPr="005967A0">
        <w:rPr>
          <w:rFonts w:ascii="Times New Roman" w:eastAsiaTheme="minorHAnsi" w:hAnsi="Times New Roman"/>
          <w:sz w:val="28"/>
          <w:szCs w:val="28"/>
        </w:rPr>
        <w:t>.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9B4126" w:rsidRPr="005967A0"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1</w:t>
      </w:r>
      <w:r w:rsidR="008A5E2F">
        <w:rPr>
          <w:rFonts w:ascii="Times New Roman" w:eastAsiaTheme="minorHAnsi" w:hAnsi="Times New Roman"/>
          <w:sz w:val="28"/>
          <w:szCs w:val="28"/>
        </w:rPr>
        <w:t>2</w:t>
      </w:r>
      <w:r w:rsidRPr="005967A0">
        <w:rPr>
          <w:rFonts w:ascii="Times New Roman" w:eastAsiaTheme="minorHAnsi" w:hAnsi="Times New Roman"/>
          <w:sz w:val="28"/>
          <w:szCs w:val="28"/>
        </w:rPr>
        <w:t xml:space="preserve">. Перечисление Субсидии осуществляется в установленном порядке на </w:t>
      </w:r>
      <w:r w:rsidR="006F6E79">
        <w:rPr>
          <w:rFonts w:ascii="Times New Roman" w:eastAsiaTheme="minorHAnsi" w:hAnsi="Times New Roman"/>
          <w:sz w:val="28"/>
          <w:szCs w:val="28"/>
        </w:rPr>
        <w:t xml:space="preserve">единые </w:t>
      </w:r>
      <w:r w:rsidRPr="005967A0">
        <w:rPr>
          <w:rFonts w:ascii="Times New Roman" w:eastAsiaTheme="minorHAnsi" w:hAnsi="Times New Roman"/>
          <w:sz w:val="28"/>
          <w:szCs w:val="28"/>
        </w:rPr>
        <w:t>счета</w:t>
      </w:r>
      <w:r w:rsidR="00A122E4">
        <w:rPr>
          <w:rFonts w:ascii="Times New Roman" w:eastAsiaTheme="minorHAnsi" w:hAnsi="Times New Roman"/>
          <w:sz w:val="28"/>
          <w:szCs w:val="28"/>
        </w:rPr>
        <w:t xml:space="preserve"> бюджетов муниципальных образований, открытых </w:t>
      </w:r>
      <w:r w:rsidR="008940D5">
        <w:rPr>
          <w:rFonts w:ascii="Times New Roman" w:eastAsiaTheme="minorHAnsi" w:hAnsi="Times New Roman"/>
          <w:sz w:val="28"/>
          <w:szCs w:val="28"/>
        </w:rPr>
        <w:t>финансовым органа</w:t>
      </w:r>
      <w:r w:rsidR="00A122E4">
        <w:rPr>
          <w:rFonts w:ascii="Times New Roman" w:eastAsiaTheme="minorHAnsi" w:hAnsi="Times New Roman"/>
          <w:sz w:val="28"/>
          <w:szCs w:val="28"/>
        </w:rPr>
        <w:t>м муниципальных образований в Управлении Фе</w:t>
      </w:r>
      <w:r w:rsidRPr="005967A0">
        <w:rPr>
          <w:rFonts w:ascii="Times New Roman" w:eastAsiaTheme="minorHAnsi" w:hAnsi="Times New Roman"/>
          <w:sz w:val="28"/>
          <w:szCs w:val="28"/>
        </w:rPr>
        <w:t>дерального казначейства по Республике Алтай</w:t>
      </w:r>
      <w:r w:rsidR="008940D5">
        <w:rPr>
          <w:rFonts w:ascii="Times New Roman" w:eastAsiaTheme="minorHAnsi" w:hAnsi="Times New Roman"/>
          <w:sz w:val="28"/>
          <w:szCs w:val="28"/>
        </w:rPr>
        <w:t>.</w:t>
      </w:r>
    </w:p>
    <w:p w:rsidR="009B4126" w:rsidRPr="005967A0"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1</w:t>
      </w:r>
      <w:r w:rsidR="008A5E2F">
        <w:rPr>
          <w:rFonts w:ascii="Times New Roman" w:eastAsiaTheme="minorHAnsi" w:hAnsi="Times New Roman"/>
          <w:sz w:val="28"/>
          <w:szCs w:val="28"/>
        </w:rPr>
        <w:t>3</w:t>
      </w:r>
      <w:r w:rsidRPr="005967A0">
        <w:rPr>
          <w:rFonts w:ascii="Times New Roman" w:eastAsiaTheme="minorHAnsi" w:hAnsi="Times New Roman"/>
          <w:sz w:val="28"/>
          <w:szCs w:val="28"/>
        </w:rPr>
        <w:t xml:space="preserve">. Перечисление Субсидии в бюджет муниципального образования осуществляется на основании </w:t>
      </w:r>
      <w:r w:rsidR="006F6E79">
        <w:rPr>
          <w:rFonts w:ascii="Times New Roman" w:eastAsiaTheme="minorHAnsi" w:hAnsi="Times New Roman"/>
          <w:sz w:val="28"/>
          <w:szCs w:val="28"/>
        </w:rPr>
        <w:t>списка участников мероприятия</w:t>
      </w:r>
      <w:r w:rsidR="006F6E79" w:rsidRPr="006F6E79">
        <w:rPr>
          <w:rFonts w:ascii="Times New Roman" w:eastAsiaTheme="minorHAnsi" w:hAnsi="Times New Roman"/>
          <w:sz w:val="28"/>
          <w:szCs w:val="28"/>
        </w:rPr>
        <w:t xml:space="preserve"> </w:t>
      </w:r>
      <w:r w:rsidR="006F6E79">
        <w:rPr>
          <w:rFonts w:ascii="Times New Roman" w:eastAsiaTheme="minorHAnsi" w:hAnsi="Times New Roman"/>
          <w:sz w:val="28"/>
          <w:szCs w:val="28"/>
        </w:rPr>
        <w:t>по строительству жилья, предоставляемого по договору найма жилого помещения</w:t>
      </w:r>
      <w:r w:rsidRPr="005967A0">
        <w:rPr>
          <w:rFonts w:ascii="Times New Roman" w:eastAsiaTheme="minorHAnsi" w:hAnsi="Times New Roman"/>
          <w:sz w:val="28"/>
          <w:szCs w:val="28"/>
        </w:rPr>
        <w:t>, представляемо</w:t>
      </w:r>
      <w:r w:rsidR="006F6E79">
        <w:rPr>
          <w:rFonts w:ascii="Times New Roman" w:eastAsiaTheme="minorHAnsi" w:hAnsi="Times New Roman"/>
          <w:sz w:val="28"/>
          <w:szCs w:val="28"/>
        </w:rPr>
        <w:t>го</w:t>
      </w:r>
      <w:r w:rsidRPr="005967A0">
        <w:rPr>
          <w:rFonts w:ascii="Times New Roman" w:eastAsiaTheme="minorHAnsi" w:hAnsi="Times New Roman"/>
          <w:sz w:val="28"/>
          <w:szCs w:val="28"/>
        </w:rPr>
        <w:t xml:space="preserve"> Министерству по утвержденным им форме и срокам.</w:t>
      </w:r>
    </w:p>
    <w:p w:rsidR="009B4126" w:rsidRPr="005967A0"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1</w:t>
      </w:r>
      <w:r w:rsidR="008A5E2F">
        <w:rPr>
          <w:rFonts w:ascii="Times New Roman" w:eastAsiaTheme="minorHAnsi" w:hAnsi="Times New Roman"/>
          <w:sz w:val="28"/>
          <w:szCs w:val="28"/>
        </w:rPr>
        <w:t>4</w:t>
      </w:r>
      <w:r w:rsidRPr="005967A0">
        <w:rPr>
          <w:rFonts w:ascii="Times New Roman" w:eastAsiaTheme="minorHAnsi" w:hAnsi="Times New Roman"/>
          <w:sz w:val="28"/>
          <w:szCs w:val="28"/>
        </w:rPr>
        <w:t xml:space="preserve">.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ar1" w:history="1">
        <w:r w:rsidRPr="005967A0">
          <w:rPr>
            <w:rFonts w:ascii="Times New Roman" w:eastAsiaTheme="minorHAnsi" w:hAnsi="Times New Roman"/>
            <w:sz w:val="28"/>
            <w:szCs w:val="28"/>
          </w:rPr>
          <w:t>пункте 2</w:t>
        </w:r>
      </w:hyperlink>
      <w:r w:rsidRPr="005967A0">
        <w:rPr>
          <w:rFonts w:ascii="Times New Roman" w:eastAsiaTheme="minorHAnsi" w:hAnsi="Times New Roman"/>
          <w:sz w:val="28"/>
          <w:szCs w:val="28"/>
        </w:rPr>
        <w:t xml:space="preserve"> настоящего Порядка, по форме и в сроки, установленные Министерством.</w:t>
      </w:r>
    </w:p>
    <w:p w:rsidR="009B4126" w:rsidRPr="005967A0"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1</w:t>
      </w:r>
      <w:r w:rsidR="008A5E2F">
        <w:rPr>
          <w:rFonts w:ascii="Times New Roman" w:eastAsiaTheme="minorHAnsi" w:hAnsi="Times New Roman"/>
          <w:sz w:val="28"/>
          <w:szCs w:val="28"/>
        </w:rPr>
        <w:t>5</w:t>
      </w:r>
      <w:r w:rsidRPr="005967A0">
        <w:rPr>
          <w:rFonts w:ascii="Times New Roman" w:eastAsiaTheme="minorHAnsi" w:hAnsi="Times New Roman"/>
          <w:sz w:val="28"/>
          <w:szCs w:val="28"/>
        </w:rPr>
        <w:t>. Министерство предоставляет сводный отчет о</w:t>
      </w:r>
      <w:r w:rsidR="00BA28E2">
        <w:rPr>
          <w:rFonts w:ascii="Times New Roman" w:eastAsiaTheme="minorHAnsi" w:hAnsi="Times New Roman"/>
          <w:sz w:val="28"/>
          <w:szCs w:val="28"/>
        </w:rPr>
        <w:t>б</w:t>
      </w:r>
      <w:r w:rsidRPr="005967A0">
        <w:rPr>
          <w:rFonts w:ascii="Times New Roman" w:eastAsiaTheme="minorHAnsi" w:hAnsi="Times New Roman"/>
          <w:sz w:val="28"/>
          <w:szCs w:val="28"/>
        </w:rPr>
        <w:t xml:space="preserve"> </w:t>
      </w:r>
      <w:r w:rsidR="00BA28E2">
        <w:rPr>
          <w:rFonts w:ascii="Times New Roman" w:eastAsiaTheme="minorHAnsi" w:hAnsi="Times New Roman"/>
          <w:sz w:val="28"/>
          <w:szCs w:val="28"/>
        </w:rPr>
        <w:t>использо</w:t>
      </w:r>
      <w:r w:rsidRPr="005967A0">
        <w:rPr>
          <w:rFonts w:ascii="Times New Roman" w:eastAsiaTheme="minorHAnsi" w:hAnsi="Times New Roman"/>
          <w:sz w:val="28"/>
          <w:szCs w:val="28"/>
        </w:rPr>
        <w:t>вании Субсидии органами местного самоуправления в порядке, установленном Министерством финансов Республики Алтай.</w:t>
      </w:r>
    </w:p>
    <w:p w:rsidR="00BA28E2" w:rsidRPr="005967A0"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1</w:t>
      </w:r>
      <w:r w:rsidR="008A5E2F">
        <w:rPr>
          <w:rFonts w:ascii="Times New Roman" w:eastAsiaTheme="minorHAnsi" w:hAnsi="Times New Roman"/>
          <w:sz w:val="28"/>
          <w:szCs w:val="28"/>
        </w:rPr>
        <w:t>6</w:t>
      </w:r>
      <w:r w:rsidRPr="005967A0">
        <w:rPr>
          <w:rFonts w:ascii="Times New Roman" w:eastAsiaTheme="minorHAnsi" w:hAnsi="Times New Roman"/>
          <w:sz w:val="28"/>
          <w:szCs w:val="28"/>
        </w:rPr>
        <w:t xml:space="preserve">. Эффективность использования Субсидий оценивается ежегодно Министерством на основе </w:t>
      </w:r>
      <w:r w:rsidR="00BA28E2">
        <w:rPr>
          <w:rFonts w:ascii="Times New Roman" w:eastAsiaTheme="minorHAnsi" w:hAnsi="Times New Roman"/>
          <w:sz w:val="28"/>
          <w:szCs w:val="28"/>
        </w:rPr>
        <w:t>достижения значений следующего</w:t>
      </w:r>
      <w:r w:rsidRPr="005967A0">
        <w:rPr>
          <w:rFonts w:ascii="Times New Roman" w:eastAsiaTheme="minorHAnsi" w:hAnsi="Times New Roman"/>
          <w:sz w:val="28"/>
          <w:szCs w:val="28"/>
        </w:rPr>
        <w:t xml:space="preserve"> результат</w:t>
      </w:r>
      <w:r w:rsidR="00BA28E2">
        <w:rPr>
          <w:rFonts w:ascii="Times New Roman" w:eastAsiaTheme="minorHAnsi" w:hAnsi="Times New Roman"/>
          <w:sz w:val="28"/>
          <w:szCs w:val="28"/>
        </w:rPr>
        <w:t>а</w:t>
      </w:r>
      <w:r w:rsidR="00EA2CCB">
        <w:rPr>
          <w:rFonts w:ascii="Times New Roman" w:eastAsiaTheme="minorHAnsi" w:hAnsi="Times New Roman"/>
          <w:sz w:val="28"/>
          <w:szCs w:val="28"/>
        </w:rPr>
        <w:t xml:space="preserve"> использования субсидий</w:t>
      </w:r>
      <w:r w:rsidR="00BA28E2">
        <w:rPr>
          <w:rFonts w:ascii="Times New Roman" w:eastAsiaTheme="minorHAnsi" w:hAnsi="Times New Roman"/>
          <w:sz w:val="28"/>
          <w:szCs w:val="28"/>
        </w:rPr>
        <w:t xml:space="preserve"> - </w:t>
      </w:r>
      <w:r w:rsidRPr="005967A0">
        <w:rPr>
          <w:rFonts w:ascii="Times New Roman" w:eastAsiaTheme="minorHAnsi" w:hAnsi="Times New Roman"/>
          <w:sz w:val="28"/>
          <w:szCs w:val="28"/>
        </w:rPr>
        <w:t xml:space="preserve"> о</w:t>
      </w:r>
      <w:r w:rsidR="006F6E79">
        <w:rPr>
          <w:rFonts w:ascii="Times New Roman" w:eastAsiaTheme="minorHAnsi" w:hAnsi="Times New Roman"/>
          <w:sz w:val="28"/>
          <w:szCs w:val="28"/>
        </w:rPr>
        <w:t>бъем ввода (приобретения) жилья, предоставляемого гражданам по договорам найма жилого помещения</w:t>
      </w:r>
      <w:r w:rsidR="001A52DD">
        <w:rPr>
          <w:rFonts w:ascii="Times New Roman" w:eastAsiaTheme="minorHAnsi" w:hAnsi="Times New Roman"/>
          <w:sz w:val="28"/>
          <w:szCs w:val="28"/>
        </w:rPr>
        <w:t xml:space="preserve"> (жилого дома)</w:t>
      </w:r>
      <w:r w:rsidR="00BA28E2">
        <w:rPr>
          <w:rFonts w:ascii="Times New Roman" w:eastAsiaTheme="minorHAnsi" w:hAnsi="Times New Roman"/>
          <w:sz w:val="28"/>
          <w:szCs w:val="28"/>
        </w:rPr>
        <w:t>.</w:t>
      </w:r>
      <w:r w:rsidR="00EA2CCB">
        <w:rPr>
          <w:rFonts w:ascii="Times New Roman" w:eastAsiaTheme="minorHAnsi" w:hAnsi="Times New Roman"/>
          <w:sz w:val="28"/>
          <w:szCs w:val="28"/>
        </w:rPr>
        <w:t xml:space="preserve"> </w:t>
      </w:r>
      <w:r w:rsidR="00BA28E2">
        <w:rPr>
          <w:rFonts w:ascii="Times New Roman" w:eastAsiaTheme="minorHAnsi" w:hAnsi="Times New Roman"/>
          <w:sz w:val="28"/>
          <w:szCs w:val="28"/>
        </w:rPr>
        <w:t>Оценка эффективности использования Субсидии производится путем сравнения фактически достигнутых результатов за соответствующий год с результатами, предусмотренными Соглашениями.</w:t>
      </w:r>
    </w:p>
    <w:p w:rsidR="009B4126" w:rsidRPr="005967A0"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1</w:t>
      </w:r>
      <w:r w:rsidR="008A5E2F">
        <w:rPr>
          <w:rFonts w:ascii="Times New Roman" w:eastAsiaTheme="minorHAnsi" w:hAnsi="Times New Roman"/>
          <w:sz w:val="28"/>
          <w:szCs w:val="28"/>
        </w:rPr>
        <w:t>7</w:t>
      </w:r>
      <w:r w:rsidRPr="005967A0">
        <w:rPr>
          <w:rFonts w:ascii="Times New Roman" w:eastAsiaTheme="minorHAnsi" w:hAnsi="Times New Roman"/>
          <w:sz w:val="28"/>
          <w:szCs w:val="28"/>
        </w:rPr>
        <w:t>. Ответственность за достоверность представляемых в Министерство сведений и целевое использование Субсидии несут муниципальные образования.</w:t>
      </w:r>
    </w:p>
    <w:p w:rsidR="009B4126" w:rsidRPr="005967A0"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1</w:t>
      </w:r>
      <w:r w:rsidR="008A5E2F">
        <w:rPr>
          <w:rFonts w:ascii="Times New Roman" w:eastAsiaTheme="minorHAnsi" w:hAnsi="Times New Roman"/>
          <w:sz w:val="28"/>
          <w:szCs w:val="28"/>
        </w:rPr>
        <w:t>8</w:t>
      </w:r>
      <w:r w:rsidRPr="005967A0">
        <w:rPr>
          <w:rFonts w:ascii="Times New Roman" w:eastAsiaTheme="minorHAnsi" w:hAnsi="Times New Roman"/>
          <w:sz w:val="28"/>
          <w:szCs w:val="28"/>
        </w:rPr>
        <w:t xml:space="preserve">. Субсидии перераспределяются между муниципальными образованиями на основании письменного обращения муниципального образования в Министерство об изменении размера Субсидии на текущий год с учетом фактического освоения средств, предусмотренных </w:t>
      </w:r>
      <w:r w:rsidRPr="005967A0">
        <w:rPr>
          <w:rFonts w:ascii="Times New Roman" w:eastAsiaTheme="minorHAnsi" w:hAnsi="Times New Roman"/>
          <w:sz w:val="28"/>
          <w:szCs w:val="28"/>
        </w:rPr>
        <w:lastRenderedPageBreak/>
        <w:t xml:space="preserve">соглашениями, за отчетный период и выполнения условий, указанных в </w:t>
      </w:r>
      <w:hyperlink w:anchor="Par3" w:history="1">
        <w:r w:rsidRPr="005967A0">
          <w:rPr>
            <w:rFonts w:ascii="Times New Roman" w:eastAsiaTheme="minorHAnsi" w:hAnsi="Times New Roman"/>
            <w:sz w:val="28"/>
            <w:szCs w:val="28"/>
          </w:rPr>
          <w:t>пункте 3</w:t>
        </w:r>
      </w:hyperlink>
      <w:r w:rsidRPr="005967A0">
        <w:rPr>
          <w:rFonts w:ascii="Times New Roman" w:eastAsiaTheme="minorHAnsi" w:hAnsi="Times New Roman"/>
          <w:sz w:val="28"/>
          <w:szCs w:val="28"/>
        </w:rPr>
        <w:t xml:space="preserve"> настоящего Порядка.</w:t>
      </w:r>
    </w:p>
    <w:p w:rsidR="009B4126" w:rsidRPr="005967A0" w:rsidRDefault="009B4126" w:rsidP="009B4126">
      <w:pPr>
        <w:pStyle w:val="a5"/>
        <w:ind w:firstLine="709"/>
        <w:jc w:val="both"/>
        <w:rPr>
          <w:rFonts w:ascii="Times New Roman" w:eastAsiaTheme="minorHAnsi" w:hAnsi="Times New Roman"/>
          <w:sz w:val="28"/>
          <w:szCs w:val="28"/>
        </w:rPr>
      </w:pPr>
      <w:bookmarkStart w:id="9" w:name="Par43"/>
      <w:bookmarkEnd w:id="9"/>
      <w:r w:rsidRPr="005967A0">
        <w:rPr>
          <w:rFonts w:ascii="Times New Roman" w:eastAsiaTheme="minorHAnsi" w:hAnsi="Times New Roman"/>
          <w:sz w:val="28"/>
          <w:szCs w:val="28"/>
        </w:rPr>
        <w:t>1</w:t>
      </w:r>
      <w:r w:rsidR="008A5E2F">
        <w:rPr>
          <w:rFonts w:ascii="Times New Roman" w:eastAsiaTheme="minorHAnsi" w:hAnsi="Times New Roman"/>
          <w:sz w:val="28"/>
          <w:szCs w:val="28"/>
        </w:rPr>
        <w:t>9</w:t>
      </w:r>
      <w:r w:rsidRPr="005967A0">
        <w:rPr>
          <w:rFonts w:ascii="Times New Roman" w:eastAsiaTheme="minorHAnsi" w:hAnsi="Times New Roman"/>
          <w:sz w:val="28"/>
          <w:szCs w:val="28"/>
        </w:rPr>
        <w:t>.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законодательством Республики Алтай, в случаях:</w:t>
      </w:r>
    </w:p>
    <w:p w:rsidR="009B4126" w:rsidRPr="005967A0"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9B4126" w:rsidRPr="005967A0"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9B4126" w:rsidRPr="005967A0" w:rsidRDefault="008A5E2F" w:rsidP="009B4126">
      <w:pPr>
        <w:pStyle w:val="a5"/>
        <w:ind w:firstLine="709"/>
        <w:jc w:val="both"/>
        <w:rPr>
          <w:rFonts w:ascii="Times New Roman" w:eastAsiaTheme="minorHAnsi" w:hAnsi="Times New Roman"/>
          <w:sz w:val="28"/>
          <w:szCs w:val="28"/>
        </w:rPr>
      </w:pPr>
      <w:r>
        <w:rPr>
          <w:rFonts w:ascii="Times New Roman" w:eastAsiaTheme="minorHAnsi" w:hAnsi="Times New Roman"/>
          <w:sz w:val="28"/>
          <w:szCs w:val="28"/>
        </w:rPr>
        <w:t>20</w:t>
      </w:r>
      <w:r w:rsidR="009B4126" w:rsidRPr="005967A0">
        <w:rPr>
          <w:rFonts w:ascii="Times New Roman" w:eastAsiaTheme="minorHAnsi" w:hAnsi="Times New Roman"/>
          <w:sz w:val="28"/>
          <w:szCs w:val="28"/>
        </w:rPr>
        <w:t xml:space="preserve">.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6" w:history="1">
        <w:r w:rsidR="009B4126" w:rsidRPr="005967A0">
          <w:rPr>
            <w:rFonts w:ascii="Times New Roman" w:eastAsiaTheme="minorHAnsi" w:hAnsi="Times New Roman"/>
            <w:sz w:val="28"/>
            <w:szCs w:val="28"/>
          </w:rPr>
          <w:t>статьей 242</w:t>
        </w:r>
      </w:hyperlink>
      <w:r w:rsidR="009B4126" w:rsidRPr="005967A0">
        <w:rPr>
          <w:rFonts w:ascii="Times New Roman" w:eastAsiaTheme="minorHAnsi" w:hAnsi="Times New Roman"/>
          <w:sz w:val="28"/>
          <w:szCs w:val="28"/>
        </w:rPr>
        <w:t xml:space="preserve"> Бюджетного кодекса Российской Федерации.</w:t>
      </w:r>
    </w:p>
    <w:p w:rsidR="009B4126" w:rsidRPr="005967A0" w:rsidRDefault="008A5E2F" w:rsidP="009B4126">
      <w:pPr>
        <w:pStyle w:val="a5"/>
        <w:ind w:firstLine="709"/>
        <w:jc w:val="both"/>
        <w:rPr>
          <w:rFonts w:ascii="Times New Roman" w:eastAsiaTheme="minorHAnsi" w:hAnsi="Times New Roman"/>
          <w:sz w:val="28"/>
          <w:szCs w:val="28"/>
        </w:rPr>
      </w:pPr>
      <w:r>
        <w:rPr>
          <w:rFonts w:ascii="Times New Roman" w:eastAsiaTheme="minorHAnsi" w:hAnsi="Times New Roman"/>
          <w:sz w:val="28"/>
          <w:szCs w:val="28"/>
        </w:rPr>
        <w:t>21</w:t>
      </w:r>
      <w:r w:rsidR="009B4126" w:rsidRPr="005967A0">
        <w:rPr>
          <w:rFonts w:ascii="Times New Roman" w:eastAsiaTheme="minorHAnsi" w:hAnsi="Times New Roman"/>
          <w:sz w:val="28"/>
          <w:szCs w:val="28"/>
        </w:rPr>
        <w:t>.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w:t>
      </w:r>
      <w:r w:rsidR="00EA2CCB">
        <w:rPr>
          <w:rFonts w:ascii="Times New Roman" w:eastAsiaTheme="minorHAnsi" w:hAnsi="Times New Roman"/>
          <w:sz w:val="28"/>
          <w:szCs w:val="28"/>
        </w:rPr>
        <w:t>лики Алтай в сроки</w:t>
      </w:r>
      <w:r w:rsidR="009B4126" w:rsidRPr="005967A0">
        <w:rPr>
          <w:rFonts w:ascii="Times New Roman" w:eastAsiaTheme="minorHAnsi" w:hAnsi="Times New Roman"/>
          <w:sz w:val="28"/>
          <w:szCs w:val="28"/>
        </w:rPr>
        <w:t>,</w:t>
      </w:r>
      <w:r w:rsidR="00EA2CCB">
        <w:rPr>
          <w:rFonts w:ascii="Times New Roman" w:eastAsiaTheme="minorHAnsi" w:hAnsi="Times New Roman"/>
          <w:sz w:val="28"/>
          <w:szCs w:val="28"/>
        </w:rPr>
        <w:t xml:space="preserve"> установленные</w:t>
      </w:r>
      <w:r w:rsidR="009B4126" w:rsidRPr="005967A0">
        <w:rPr>
          <w:rFonts w:ascii="Times New Roman" w:eastAsiaTheme="minorHAnsi" w:hAnsi="Times New Roman"/>
          <w:sz w:val="28"/>
          <w:szCs w:val="28"/>
        </w:rPr>
        <w:t xml:space="preserve"> </w:t>
      </w:r>
      <w:hyperlink r:id="rId17" w:history="1">
        <w:r w:rsidR="009B4126" w:rsidRPr="005967A0">
          <w:rPr>
            <w:rFonts w:ascii="Times New Roman" w:eastAsiaTheme="minorHAnsi" w:hAnsi="Times New Roman"/>
            <w:sz w:val="28"/>
            <w:szCs w:val="28"/>
          </w:rPr>
          <w:t>пунктами 17</w:t>
        </w:r>
      </w:hyperlink>
      <w:r w:rsidR="009B4126" w:rsidRPr="005967A0">
        <w:rPr>
          <w:rFonts w:ascii="Times New Roman" w:eastAsiaTheme="minorHAnsi" w:hAnsi="Times New Roman"/>
          <w:sz w:val="28"/>
          <w:szCs w:val="28"/>
        </w:rPr>
        <w:t xml:space="preserve"> - </w:t>
      </w:r>
      <w:hyperlink r:id="rId18" w:history="1">
        <w:r w:rsidR="009B4126" w:rsidRPr="005967A0">
          <w:rPr>
            <w:rFonts w:ascii="Times New Roman" w:eastAsiaTheme="minorHAnsi" w:hAnsi="Times New Roman"/>
            <w:sz w:val="28"/>
            <w:szCs w:val="28"/>
          </w:rPr>
          <w:t>19</w:t>
        </w:r>
      </w:hyperlink>
      <w:r w:rsidR="009B4126" w:rsidRPr="005967A0">
        <w:rPr>
          <w:rFonts w:ascii="Times New Roman" w:eastAsiaTheme="minorHAnsi" w:hAnsi="Times New Roman"/>
          <w:sz w:val="28"/>
          <w:szCs w:val="28"/>
        </w:rPr>
        <w:t xml:space="preserve"> Правил.</w:t>
      </w:r>
    </w:p>
    <w:p w:rsidR="009B4126" w:rsidRPr="005967A0" w:rsidRDefault="008A5E2F" w:rsidP="009B4126">
      <w:pPr>
        <w:pStyle w:val="a5"/>
        <w:ind w:firstLine="709"/>
        <w:jc w:val="both"/>
        <w:rPr>
          <w:rFonts w:ascii="Times New Roman" w:eastAsiaTheme="minorHAnsi" w:hAnsi="Times New Roman"/>
          <w:sz w:val="28"/>
          <w:szCs w:val="28"/>
        </w:rPr>
      </w:pPr>
      <w:r>
        <w:rPr>
          <w:rFonts w:ascii="Times New Roman" w:eastAsiaTheme="minorHAnsi" w:hAnsi="Times New Roman"/>
          <w:sz w:val="28"/>
          <w:szCs w:val="28"/>
        </w:rPr>
        <w:t>22</w:t>
      </w:r>
      <w:r w:rsidR="009B4126" w:rsidRPr="005967A0">
        <w:rPr>
          <w:rFonts w:ascii="Times New Roman" w:eastAsiaTheme="minorHAnsi" w:hAnsi="Times New Roman"/>
          <w:sz w:val="28"/>
          <w:szCs w:val="28"/>
        </w:rPr>
        <w:t xml:space="preserve">. В случае нецелевого использования Субсидии и (или) нарушения муниципальным образованием условий ее предоставления и расходования, в том числе невозврата муниципальным образованием средств в республиканский бюджет Республики Алтай, в соответствии с </w:t>
      </w:r>
      <w:hyperlink w:anchor="Par43" w:history="1">
        <w:r w:rsidR="009B4126" w:rsidRPr="005967A0">
          <w:rPr>
            <w:rFonts w:ascii="Times New Roman" w:eastAsiaTheme="minorHAnsi" w:hAnsi="Times New Roman"/>
            <w:sz w:val="28"/>
            <w:szCs w:val="28"/>
          </w:rPr>
          <w:t>пунктом 17</w:t>
        </w:r>
      </w:hyperlink>
      <w:r w:rsidR="009B4126" w:rsidRPr="005967A0">
        <w:rPr>
          <w:rFonts w:ascii="Times New Roman" w:eastAsiaTheme="minorHAnsi" w:hAnsi="Times New Roman"/>
          <w:sz w:val="28"/>
          <w:szCs w:val="28"/>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9B4126" w:rsidRPr="005967A0"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2</w:t>
      </w:r>
      <w:r w:rsidR="008A5E2F">
        <w:rPr>
          <w:rFonts w:ascii="Times New Roman" w:eastAsiaTheme="minorHAnsi" w:hAnsi="Times New Roman"/>
          <w:sz w:val="28"/>
          <w:szCs w:val="28"/>
        </w:rPr>
        <w:t>3</w:t>
      </w:r>
      <w:r w:rsidRPr="005967A0">
        <w:rPr>
          <w:rFonts w:ascii="Times New Roman" w:eastAsiaTheme="minorHAnsi" w:hAnsi="Times New Roman"/>
          <w:sz w:val="28"/>
          <w:szCs w:val="28"/>
        </w:rPr>
        <w:t>. Ответственность за достоверность представляемых в Министерство сведений и соблюдение условий предоставления субсидий возлагается на муниципальные образования.</w:t>
      </w:r>
    </w:p>
    <w:p w:rsidR="009B4126" w:rsidRPr="005967A0" w:rsidRDefault="009B4126" w:rsidP="009B4126">
      <w:pPr>
        <w:pStyle w:val="a5"/>
        <w:ind w:firstLine="709"/>
        <w:jc w:val="both"/>
        <w:rPr>
          <w:rFonts w:ascii="Times New Roman" w:eastAsiaTheme="minorHAnsi" w:hAnsi="Times New Roman"/>
          <w:sz w:val="28"/>
          <w:szCs w:val="28"/>
        </w:rPr>
      </w:pPr>
      <w:r w:rsidRPr="005967A0">
        <w:rPr>
          <w:rFonts w:ascii="Times New Roman" w:eastAsiaTheme="minorHAnsi" w:hAnsi="Times New Roman"/>
          <w:sz w:val="28"/>
          <w:szCs w:val="28"/>
        </w:rPr>
        <w:t>2</w:t>
      </w:r>
      <w:r w:rsidR="008A5E2F">
        <w:rPr>
          <w:rFonts w:ascii="Times New Roman" w:eastAsiaTheme="minorHAnsi" w:hAnsi="Times New Roman"/>
          <w:sz w:val="28"/>
          <w:szCs w:val="28"/>
        </w:rPr>
        <w:t>4</w:t>
      </w:r>
      <w:r w:rsidRPr="005967A0">
        <w:rPr>
          <w:rFonts w:ascii="Times New Roman" w:eastAsiaTheme="minorHAnsi" w:hAnsi="Times New Roman"/>
          <w:sz w:val="28"/>
          <w:szCs w:val="28"/>
        </w:rPr>
        <w:t>. Контроль за целевым использованием муниципальными образованиями Субсидий осуществля</w:t>
      </w:r>
      <w:r w:rsidR="000B2C59">
        <w:rPr>
          <w:rFonts w:ascii="Times New Roman" w:eastAsiaTheme="minorHAnsi" w:hAnsi="Times New Roman"/>
          <w:sz w:val="28"/>
          <w:szCs w:val="28"/>
        </w:rPr>
        <w:t>ется</w:t>
      </w:r>
      <w:r w:rsidRPr="005967A0">
        <w:rPr>
          <w:rFonts w:ascii="Times New Roman" w:eastAsiaTheme="minorHAnsi" w:hAnsi="Times New Roman"/>
          <w:sz w:val="28"/>
          <w:szCs w:val="28"/>
        </w:rPr>
        <w:t xml:space="preserve"> Министерство</w:t>
      </w:r>
      <w:r w:rsidR="000B2C59">
        <w:rPr>
          <w:rFonts w:ascii="Times New Roman" w:eastAsiaTheme="minorHAnsi" w:hAnsi="Times New Roman"/>
          <w:sz w:val="28"/>
          <w:szCs w:val="28"/>
        </w:rPr>
        <w:t>м</w:t>
      </w:r>
      <w:r w:rsidRPr="005967A0">
        <w:rPr>
          <w:rFonts w:ascii="Times New Roman" w:eastAsiaTheme="minorHAnsi" w:hAnsi="Times New Roman"/>
          <w:sz w:val="28"/>
          <w:szCs w:val="28"/>
        </w:rPr>
        <w:t xml:space="preserve"> и </w:t>
      </w:r>
      <w:r w:rsidR="001A52DD">
        <w:rPr>
          <w:rFonts w:ascii="Times New Roman" w:eastAsiaTheme="minorHAnsi" w:hAnsi="Times New Roman"/>
          <w:sz w:val="28"/>
          <w:szCs w:val="28"/>
        </w:rPr>
        <w:t>уполномоченны</w:t>
      </w:r>
      <w:r w:rsidR="000B2C59">
        <w:rPr>
          <w:rFonts w:ascii="Times New Roman" w:eastAsiaTheme="minorHAnsi" w:hAnsi="Times New Roman"/>
          <w:sz w:val="28"/>
          <w:szCs w:val="28"/>
        </w:rPr>
        <w:t>ми</w:t>
      </w:r>
      <w:r w:rsidR="001A52DD">
        <w:rPr>
          <w:rFonts w:ascii="Times New Roman" w:eastAsiaTheme="minorHAnsi" w:hAnsi="Times New Roman"/>
          <w:sz w:val="28"/>
          <w:szCs w:val="28"/>
        </w:rPr>
        <w:t xml:space="preserve"> </w:t>
      </w:r>
      <w:r w:rsidRPr="005967A0">
        <w:rPr>
          <w:rFonts w:ascii="Times New Roman" w:eastAsiaTheme="minorHAnsi" w:hAnsi="Times New Roman"/>
          <w:sz w:val="28"/>
          <w:szCs w:val="28"/>
        </w:rPr>
        <w:t>орган</w:t>
      </w:r>
      <w:r w:rsidR="000B2C59">
        <w:rPr>
          <w:rFonts w:ascii="Times New Roman" w:eastAsiaTheme="minorHAnsi" w:hAnsi="Times New Roman"/>
          <w:sz w:val="28"/>
          <w:szCs w:val="28"/>
        </w:rPr>
        <w:t>ами</w:t>
      </w:r>
      <w:r w:rsidRPr="005967A0">
        <w:rPr>
          <w:rFonts w:ascii="Times New Roman" w:eastAsiaTheme="minorHAnsi" w:hAnsi="Times New Roman"/>
          <w:sz w:val="28"/>
          <w:szCs w:val="28"/>
        </w:rPr>
        <w:t xml:space="preserve"> государственного финансового контроля.</w:t>
      </w:r>
    </w:p>
    <w:p w:rsidR="00C5202B" w:rsidRPr="005967A0" w:rsidRDefault="00C5202B" w:rsidP="00C5202B">
      <w:pPr>
        <w:pStyle w:val="headertext"/>
        <w:spacing w:before="0" w:beforeAutospacing="0" w:after="240" w:afterAutospacing="0"/>
        <w:jc w:val="center"/>
        <w:textAlignment w:val="baseline"/>
        <w:rPr>
          <w:bCs/>
          <w:sz w:val="28"/>
          <w:szCs w:val="28"/>
        </w:rPr>
      </w:pPr>
    </w:p>
    <w:p w:rsidR="009B4126" w:rsidRPr="005967A0" w:rsidRDefault="009B4126" w:rsidP="009B4126">
      <w:pPr>
        <w:pStyle w:val="headertext"/>
        <w:spacing w:before="0" w:beforeAutospacing="0" w:after="0" w:afterAutospacing="0"/>
        <w:ind w:left="4536"/>
        <w:jc w:val="center"/>
        <w:textAlignment w:val="baseline"/>
        <w:rPr>
          <w:bCs/>
          <w:sz w:val="28"/>
          <w:szCs w:val="28"/>
        </w:rPr>
      </w:pPr>
      <w:r w:rsidRPr="005967A0">
        <w:rPr>
          <w:bCs/>
          <w:sz w:val="28"/>
          <w:szCs w:val="28"/>
        </w:rPr>
        <w:t>Приложение</w:t>
      </w:r>
      <w:r w:rsidR="000B2C59">
        <w:rPr>
          <w:bCs/>
          <w:sz w:val="28"/>
          <w:szCs w:val="28"/>
        </w:rPr>
        <w:t xml:space="preserve"> </w:t>
      </w:r>
    </w:p>
    <w:p w:rsidR="009B4126" w:rsidRPr="005967A0" w:rsidRDefault="009B4126" w:rsidP="009B4126">
      <w:pPr>
        <w:pStyle w:val="headertext"/>
        <w:spacing w:before="0" w:beforeAutospacing="0" w:after="240" w:afterAutospacing="0"/>
        <w:ind w:left="4536"/>
        <w:jc w:val="center"/>
        <w:textAlignment w:val="baseline"/>
        <w:rPr>
          <w:bCs/>
          <w:sz w:val="28"/>
          <w:szCs w:val="28"/>
        </w:rPr>
      </w:pPr>
      <w:r w:rsidRPr="005967A0">
        <w:rPr>
          <w:bCs/>
          <w:sz w:val="28"/>
          <w:szCs w:val="28"/>
        </w:rPr>
        <w:t xml:space="preserve">к Порядку предоставления субсидий на оказание финансовой поддержки </w:t>
      </w:r>
      <w:r w:rsidRPr="005967A0">
        <w:rPr>
          <w:bCs/>
          <w:sz w:val="28"/>
          <w:szCs w:val="28"/>
        </w:rPr>
        <w:lastRenderedPageBreak/>
        <w:t>при исполнении расходных обязательств муниципальных образований по строительству жилья, предоставляемого по договору найма жилого помещения</w:t>
      </w:r>
    </w:p>
    <w:p w:rsidR="00C5202B" w:rsidRPr="005967A0" w:rsidRDefault="00C5202B" w:rsidP="009B4126">
      <w:pPr>
        <w:pStyle w:val="headertext"/>
        <w:spacing w:before="0" w:beforeAutospacing="0" w:after="0" w:afterAutospacing="0"/>
        <w:jc w:val="center"/>
        <w:textAlignment w:val="baseline"/>
        <w:rPr>
          <w:b/>
          <w:bCs/>
          <w:sz w:val="28"/>
          <w:szCs w:val="28"/>
        </w:rPr>
      </w:pPr>
      <w:r w:rsidRPr="005967A0">
        <w:rPr>
          <w:b/>
          <w:bCs/>
          <w:sz w:val="28"/>
          <w:szCs w:val="28"/>
        </w:rPr>
        <w:t>ПОЛОЖЕНИЕ</w:t>
      </w:r>
    </w:p>
    <w:p w:rsidR="00C5202B" w:rsidRPr="005967A0" w:rsidRDefault="00C5202B" w:rsidP="009B4126">
      <w:pPr>
        <w:pStyle w:val="headertext"/>
        <w:spacing w:before="0" w:beforeAutospacing="0" w:after="240" w:afterAutospacing="0"/>
        <w:jc w:val="center"/>
        <w:textAlignment w:val="baseline"/>
        <w:rPr>
          <w:b/>
          <w:bCs/>
          <w:sz w:val="28"/>
          <w:szCs w:val="28"/>
        </w:rPr>
      </w:pPr>
      <w:r w:rsidRPr="005967A0">
        <w:rPr>
          <w:b/>
          <w:bCs/>
          <w:sz w:val="28"/>
          <w:szCs w:val="28"/>
        </w:rPr>
        <w:t>о предоставлении субсидий на оказание финансовой поддержки</w:t>
      </w:r>
      <w:r w:rsidR="00DD4163" w:rsidRPr="005967A0">
        <w:rPr>
          <w:b/>
          <w:bCs/>
          <w:sz w:val="28"/>
          <w:szCs w:val="28"/>
        </w:rPr>
        <w:br/>
      </w:r>
      <w:r w:rsidRPr="005967A0">
        <w:rPr>
          <w:b/>
          <w:bCs/>
          <w:sz w:val="28"/>
          <w:szCs w:val="28"/>
        </w:rPr>
        <w:t>при исполнении расходных обязательств муниципальных образований по строительству</w:t>
      </w:r>
      <w:r w:rsidR="00F90892" w:rsidRPr="005967A0">
        <w:rPr>
          <w:b/>
          <w:bCs/>
          <w:sz w:val="28"/>
          <w:szCs w:val="28"/>
        </w:rPr>
        <w:t xml:space="preserve"> (приобретению)</w:t>
      </w:r>
      <w:r w:rsidRPr="005967A0">
        <w:rPr>
          <w:b/>
          <w:bCs/>
          <w:sz w:val="28"/>
          <w:szCs w:val="28"/>
        </w:rPr>
        <w:t xml:space="preserve"> </w:t>
      </w:r>
      <w:r w:rsidR="000B2C59">
        <w:rPr>
          <w:b/>
          <w:bCs/>
          <w:sz w:val="28"/>
          <w:szCs w:val="28"/>
        </w:rPr>
        <w:t>жилья</w:t>
      </w:r>
      <w:r w:rsidR="00F90892" w:rsidRPr="005967A0">
        <w:rPr>
          <w:b/>
          <w:bCs/>
          <w:sz w:val="28"/>
          <w:szCs w:val="28"/>
        </w:rPr>
        <w:t xml:space="preserve"> на сельских территориях</w:t>
      </w:r>
      <w:r w:rsidR="00DD4163" w:rsidRPr="005967A0">
        <w:rPr>
          <w:b/>
          <w:bCs/>
          <w:sz w:val="28"/>
          <w:szCs w:val="28"/>
        </w:rPr>
        <w:t>, предоставляемого</w:t>
      </w:r>
      <w:r w:rsidR="00F90892" w:rsidRPr="005967A0">
        <w:rPr>
          <w:b/>
          <w:bCs/>
          <w:sz w:val="28"/>
          <w:szCs w:val="28"/>
        </w:rPr>
        <w:t xml:space="preserve"> </w:t>
      </w:r>
      <w:r w:rsidR="00DD4163" w:rsidRPr="005967A0">
        <w:rPr>
          <w:b/>
          <w:bCs/>
          <w:sz w:val="28"/>
          <w:szCs w:val="28"/>
        </w:rPr>
        <w:t>по</w:t>
      </w:r>
      <w:r w:rsidRPr="005967A0">
        <w:rPr>
          <w:b/>
          <w:bCs/>
          <w:sz w:val="28"/>
          <w:szCs w:val="28"/>
        </w:rPr>
        <w:t xml:space="preserve"> договору найма жилого помещения</w:t>
      </w:r>
    </w:p>
    <w:p w:rsidR="00C5202B" w:rsidRPr="005967A0" w:rsidRDefault="00F81F3C" w:rsidP="0085474B">
      <w:pPr>
        <w:pStyle w:val="a5"/>
        <w:numPr>
          <w:ilvl w:val="0"/>
          <w:numId w:val="7"/>
        </w:numPr>
        <w:jc w:val="center"/>
        <w:rPr>
          <w:rFonts w:ascii="Times New Roman" w:hAnsi="Times New Roman"/>
          <w:b/>
          <w:sz w:val="28"/>
          <w:szCs w:val="28"/>
        </w:rPr>
      </w:pPr>
      <w:r w:rsidRPr="005967A0">
        <w:rPr>
          <w:rFonts w:ascii="Times New Roman" w:hAnsi="Times New Roman"/>
          <w:b/>
          <w:sz w:val="28"/>
          <w:szCs w:val="28"/>
        </w:rPr>
        <w:t>Общие положения</w:t>
      </w:r>
    </w:p>
    <w:p w:rsidR="00F81F3C" w:rsidRPr="005967A0" w:rsidRDefault="00F81F3C" w:rsidP="009B4126">
      <w:pPr>
        <w:pStyle w:val="a5"/>
        <w:rPr>
          <w:rFonts w:ascii="Times New Roman" w:hAnsi="Times New Roman"/>
          <w:b/>
          <w:sz w:val="28"/>
          <w:szCs w:val="28"/>
        </w:rPr>
      </w:pP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1.</w:t>
      </w:r>
      <w:r w:rsidR="00C5202B" w:rsidRPr="005967A0">
        <w:rPr>
          <w:rFonts w:ascii="Times New Roman" w:hAnsi="Times New Roman"/>
          <w:sz w:val="28"/>
          <w:szCs w:val="28"/>
        </w:rPr>
        <w:t xml:space="preserve">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w:t>
      </w:r>
      <w:r w:rsidR="00EA2CCB">
        <w:rPr>
          <w:rFonts w:ascii="Times New Roman" w:hAnsi="Times New Roman"/>
          <w:sz w:val="28"/>
          <w:szCs w:val="28"/>
        </w:rPr>
        <w:t xml:space="preserve">, связанных со строительством (приобретением) жилого помещения (жилого дома) на сельских территориях, в том числе </w:t>
      </w:r>
      <w:r w:rsidR="00EA2CCB">
        <w:rPr>
          <w:rFonts w:ascii="Times New Roman" w:eastAsiaTheme="minorHAnsi" w:hAnsi="Times New Roman"/>
          <w:sz w:val="28"/>
          <w:szCs w:val="28"/>
        </w:rPr>
        <w:t>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w:t>
      </w:r>
      <w:r w:rsidR="00C5202B" w:rsidRPr="005967A0">
        <w:rPr>
          <w:rFonts w:ascii="Times New Roman" w:hAnsi="Times New Roman"/>
          <w:sz w:val="28"/>
          <w:szCs w:val="28"/>
        </w:rPr>
        <w:t>, предоставляем</w:t>
      </w:r>
      <w:r w:rsidR="000B2C59">
        <w:rPr>
          <w:rFonts w:ascii="Times New Roman" w:hAnsi="Times New Roman"/>
          <w:sz w:val="28"/>
          <w:szCs w:val="28"/>
        </w:rPr>
        <w:t>ого</w:t>
      </w:r>
      <w:r w:rsidR="00C5202B" w:rsidRPr="005967A0">
        <w:rPr>
          <w:rFonts w:ascii="Times New Roman" w:hAnsi="Times New Roman"/>
          <w:sz w:val="28"/>
          <w:szCs w:val="28"/>
        </w:rPr>
        <w:t xml:space="preserve"> гражданам, проживающим на сельских территориях </w:t>
      </w:r>
      <w:r w:rsidR="00F81F3C" w:rsidRPr="005967A0">
        <w:rPr>
          <w:rFonts w:ascii="Times New Roman" w:hAnsi="Times New Roman"/>
          <w:sz w:val="28"/>
          <w:szCs w:val="28"/>
        </w:rPr>
        <w:t>Республики Алтай</w:t>
      </w:r>
      <w:r w:rsidR="00C5202B" w:rsidRPr="005967A0">
        <w:rPr>
          <w:rFonts w:ascii="Times New Roman" w:hAnsi="Times New Roman"/>
          <w:sz w:val="28"/>
          <w:szCs w:val="28"/>
        </w:rPr>
        <w:t>, по договорам найма жилых помещений.</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2. 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w:t>
      </w:r>
      <w:r w:rsidR="00F81F3C" w:rsidRPr="005967A0">
        <w:rPr>
          <w:rFonts w:ascii="Times New Roman" w:hAnsi="Times New Roman"/>
          <w:sz w:val="28"/>
          <w:szCs w:val="28"/>
        </w:rPr>
        <w:t xml:space="preserve"> бюджета </w:t>
      </w:r>
      <w:r w:rsidRPr="005967A0">
        <w:rPr>
          <w:rFonts w:ascii="Times New Roman" w:hAnsi="Times New Roman"/>
          <w:sz w:val="28"/>
          <w:szCs w:val="28"/>
        </w:rPr>
        <w:t xml:space="preserve">и </w:t>
      </w:r>
      <w:r w:rsidR="00F81F3C" w:rsidRPr="005967A0">
        <w:rPr>
          <w:rFonts w:ascii="Times New Roman" w:hAnsi="Times New Roman"/>
          <w:sz w:val="28"/>
          <w:szCs w:val="28"/>
        </w:rPr>
        <w:t>республиканского бюджета Республики Алтай</w:t>
      </w:r>
      <w:r w:rsidRPr="005967A0">
        <w:rPr>
          <w:rFonts w:ascii="Times New Roman" w:hAnsi="Times New Roman"/>
          <w:sz w:val="28"/>
          <w:szCs w:val="28"/>
        </w:rPr>
        <w:t xml:space="preserve"> и (или) местных бюджетов, государственная поддержка не оказывается.</w:t>
      </w:r>
    </w:p>
    <w:p w:rsidR="00F81F3C" w:rsidRPr="005967A0" w:rsidRDefault="00F81F3C" w:rsidP="00F81F3C">
      <w:pPr>
        <w:pStyle w:val="a5"/>
        <w:jc w:val="center"/>
        <w:rPr>
          <w:rFonts w:ascii="Times New Roman" w:hAnsi="Times New Roman"/>
          <w:b/>
          <w:sz w:val="28"/>
          <w:szCs w:val="28"/>
        </w:rPr>
      </w:pPr>
    </w:p>
    <w:p w:rsidR="00C5202B" w:rsidRPr="005967A0" w:rsidRDefault="0085474B" w:rsidP="00F81F3C">
      <w:pPr>
        <w:pStyle w:val="a5"/>
        <w:jc w:val="center"/>
        <w:rPr>
          <w:rFonts w:ascii="Times New Roman" w:hAnsi="Times New Roman"/>
          <w:b/>
          <w:sz w:val="28"/>
          <w:szCs w:val="28"/>
        </w:rPr>
      </w:pPr>
      <w:r>
        <w:rPr>
          <w:rFonts w:ascii="Times New Roman" w:hAnsi="Times New Roman"/>
          <w:b/>
          <w:sz w:val="28"/>
          <w:szCs w:val="28"/>
          <w:lang w:val="en-US"/>
        </w:rPr>
        <w:t>II</w:t>
      </w:r>
      <w:r w:rsidR="00C5202B" w:rsidRPr="005967A0">
        <w:rPr>
          <w:rFonts w:ascii="Times New Roman" w:hAnsi="Times New Roman"/>
          <w:b/>
          <w:sz w:val="28"/>
          <w:szCs w:val="28"/>
        </w:rPr>
        <w:t>. Порядок обеспечения жильем по договорам найма жилого помещения путем получения субсидий</w:t>
      </w:r>
    </w:p>
    <w:p w:rsidR="00F81F3C" w:rsidRPr="005967A0" w:rsidRDefault="00F81F3C" w:rsidP="00F81F3C">
      <w:pPr>
        <w:pStyle w:val="a5"/>
        <w:jc w:val="center"/>
        <w:rPr>
          <w:rFonts w:ascii="Times New Roman" w:hAnsi="Times New Roman"/>
          <w:b/>
          <w:sz w:val="28"/>
          <w:szCs w:val="28"/>
        </w:rPr>
      </w:pP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3</w:t>
      </w:r>
      <w:r w:rsidR="00C5202B" w:rsidRPr="005967A0">
        <w:rPr>
          <w:rFonts w:ascii="Times New Roman" w:hAnsi="Times New Roman"/>
          <w:sz w:val="28"/>
          <w:szCs w:val="28"/>
        </w:rPr>
        <w:t xml:space="preserve">. </w:t>
      </w:r>
      <w:r w:rsidR="00B7779C">
        <w:rPr>
          <w:rFonts w:ascii="Times New Roman" w:hAnsi="Times New Roman"/>
          <w:sz w:val="28"/>
          <w:szCs w:val="28"/>
        </w:rPr>
        <w:t>П</w:t>
      </w:r>
      <w:r w:rsidR="00C5202B" w:rsidRPr="005967A0">
        <w:rPr>
          <w:rFonts w:ascii="Times New Roman" w:hAnsi="Times New Roman"/>
          <w:sz w:val="28"/>
          <w:szCs w:val="28"/>
        </w:rPr>
        <w:t>од гражданином понимается физическое лицо, являющееся гражданином Р</w:t>
      </w:r>
      <w:r w:rsidR="00F81F3C" w:rsidRPr="005967A0">
        <w:rPr>
          <w:rFonts w:ascii="Times New Roman" w:hAnsi="Times New Roman"/>
          <w:sz w:val="28"/>
          <w:szCs w:val="28"/>
        </w:rPr>
        <w:t>оссийской Федерации и проживающее на сельской территории Республики Алтай.</w:t>
      </w:r>
      <w:r w:rsidR="00B7779C">
        <w:rPr>
          <w:rFonts w:ascii="Times New Roman" w:hAnsi="Times New Roman"/>
          <w:sz w:val="28"/>
          <w:szCs w:val="28"/>
        </w:rPr>
        <w:t xml:space="preserve"> К членам семьи гражданина </w:t>
      </w:r>
      <w:r w:rsidR="00C5202B" w:rsidRPr="005967A0">
        <w:rPr>
          <w:rFonts w:ascii="Times New Roman" w:hAnsi="Times New Roman"/>
          <w:sz w:val="28"/>
          <w:szCs w:val="28"/>
        </w:rPr>
        <w:t>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C5202B"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lastRenderedPageBreak/>
        <w:t>Под работодателем понимается юридическое лицо (в том числе индивидуальный предприниматель), вступившее в трудовые отношения с гражданином.</w:t>
      </w:r>
    </w:p>
    <w:p w:rsidR="00E262D1" w:rsidRDefault="00E262D1" w:rsidP="00E262D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4</w:t>
      </w:r>
      <w:r w:rsidR="00C5202B" w:rsidRPr="005967A0">
        <w:rPr>
          <w:rFonts w:ascii="Times New Roman" w:hAnsi="Times New Roman"/>
          <w:sz w:val="28"/>
          <w:szCs w:val="28"/>
        </w:rPr>
        <w:t>. Право на обеспечение жильем по договорам найма жилого помещения путем получения субсидий имеет:</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а) гражданин, постоянно проживающий на сельской территории (подтверждается регистрацией в установленном порядке по месту жительства), при соблюдении им следующих условий:</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пунктом </w:t>
      </w:r>
      <w:r w:rsidR="00CF64D8">
        <w:rPr>
          <w:rFonts w:ascii="Times New Roman" w:hAnsi="Times New Roman"/>
          <w:sz w:val="28"/>
          <w:szCs w:val="28"/>
        </w:rPr>
        <w:t>12</w:t>
      </w:r>
      <w:r w:rsidRPr="005967A0">
        <w:rPr>
          <w:rFonts w:ascii="Times New Roman" w:hAnsi="Times New Roman"/>
          <w:sz w:val="28"/>
          <w:szCs w:val="28"/>
        </w:rP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и (или) дедушками (бабушками) при отсутствии в собственности жилого помещения (жилого дома) на сельских территориях в границах муниципального </w:t>
      </w:r>
      <w:r w:rsidR="00B7779C">
        <w:rPr>
          <w:rFonts w:ascii="Times New Roman" w:hAnsi="Times New Roman"/>
          <w:sz w:val="28"/>
          <w:szCs w:val="28"/>
        </w:rPr>
        <w:t>образования</w:t>
      </w:r>
      <w:r w:rsidRPr="005967A0">
        <w:rPr>
          <w:rFonts w:ascii="Times New Roman" w:hAnsi="Times New Roman"/>
          <w:sz w:val="28"/>
          <w:szCs w:val="28"/>
        </w:rPr>
        <w:t>, в котором гражданин постоянно проживает (зарегистрирован). В целях настоящего Положения признание граждан нуждающимися в улучшении жилищных условий на основании статьи 51 Жилищного кодекса Российской Федерации осуществляется органами местного самоуправления по месту их постоянного жительства (регистрации по месту жительства).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б) гражданин, изъявивший желание постоянно проживать на сельских территориях, при соблюдении им в совокупности следующих условий:</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переезд на сельские территории в границах соответствующего муниципального </w:t>
      </w:r>
      <w:r w:rsidR="00B7779C">
        <w:rPr>
          <w:rFonts w:ascii="Times New Roman" w:hAnsi="Times New Roman"/>
          <w:sz w:val="28"/>
          <w:szCs w:val="28"/>
        </w:rPr>
        <w:t>образования</w:t>
      </w:r>
      <w:r w:rsidRPr="005967A0">
        <w:rPr>
          <w:rFonts w:ascii="Times New Roman" w:hAnsi="Times New Roman"/>
          <w:sz w:val="28"/>
          <w:szCs w:val="28"/>
        </w:rPr>
        <w:t>, в котор</w:t>
      </w:r>
      <w:r w:rsidR="00B7779C">
        <w:rPr>
          <w:rFonts w:ascii="Times New Roman" w:hAnsi="Times New Roman"/>
          <w:sz w:val="28"/>
          <w:szCs w:val="28"/>
        </w:rPr>
        <w:t>ом</w:t>
      </w:r>
      <w:r w:rsidRPr="005967A0">
        <w:rPr>
          <w:rFonts w:ascii="Times New Roman" w:hAnsi="Times New Roman"/>
          <w:sz w:val="28"/>
          <w:szCs w:val="28"/>
        </w:rPr>
        <w:t xml:space="preserve"> гражданин работает или осуществляет индивидуальную предпринимательскую деятельность </w:t>
      </w:r>
      <w:r w:rsidRPr="005967A0">
        <w:rPr>
          <w:rFonts w:ascii="Times New Roman" w:hAnsi="Times New Roman"/>
          <w:sz w:val="28"/>
          <w:szCs w:val="28"/>
        </w:rPr>
        <w:lastRenderedPageBreak/>
        <w:t xml:space="preserve">(основное место работы), из другого муниципального </w:t>
      </w:r>
      <w:r w:rsidR="00B7779C">
        <w:rPr>
          <w:rFonts w:ascii="Times New Roman" w:hAnsi="Times New Roman"/>
          <w:sz w:val="28"/>
          <w:szCs w:val="28"/>
        </w:rPr>
        <w:t>образования или городского округа;</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проживание на сельских территориях в границах соответс</w:t>
      </w:r>
      <w:r w:rsidR="0059128E">
        <w:rPr>
          <w:rFonts w:ascii="Times New Roman" w:hAnsi="Times New Roman"/>
          <w:sz w:val="28"/>
          <w:szCs w:val="28"/>
        </w:rPr>
        <w:t>твующего муниципального образования</w:t>
      </w:r>
      <w:r w:rsidRPr="005967A0">
        <w:rPr>
          <w:rFonts w:ascii="Times New Roman" w:hAnsi="Times New Roman"/>
          <w:sz w:val="28"/>
          <w:szCs w:val="28"/>
        </w:rPr>
        <w:t>,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w:t>
      </w:r>
      <w:r w:rsidR="0059128E">
        <w:rPr>
          <w:rFonts w:ascii="Times New Roman" w:hAnsi="Times New Roman"/>
          <w:sz w:val="28"/>
          <w:szCs w:val="28"/>
        </w:rPr>
        <w:t>образования</w:t>
      </w:r>
      <w:r w:rsidRPr="005967A0">
        <w:rPr>
          <w:rFonts w:ascii="Times New Roman" w:hAnsi="Times New Roman"/>
          <w:sz w:val="28"/>
          <w:szCs w:val="28"/>
        </w:rPr>
        <w:t>, в который гражданин изъявил желание переехать на постоянное место жительства;</w:t>
      </w:r>
    </w:p>
    <w:p w:rsidR="00C5202B" w:rsidRDefault="00C5202B" w:rsidP="00082CCB">
      <w:pPr>
        <w:pStyle w:val="a5"/>
        <w:ind w:firstLine="709"/>
        <w:jc w:val="both"/>
        <w:rPr>
          <w:rFonts w:ascii="Times New Roman" w:hAnsi="Times New Roman"/>
          <w:sz w:val="28"/>
          <w:szCs w:val="28"/>
        </w:rPr>
      </w:pPr>
      <w:r w:rsidRPr="005967A0">
        <w:rPr>
          <w:rFonts w:ascii="Times New Roman" w:hAnsi="Times New Roman"/>
          <w:sz w:val="28"/>
          <w:szCs w:val="28"/>
        </w:rPr>
        <w:t xml:space="preserve">отсутствие в собственности жилого помещения (жилого дома) на сельских территориях в границах муниципального </w:t>
      </w:r>
      <w:r w:rsidR="0059128E">
        <w:rPr>
          <w:rFonts w:ascii="Times New Roman" w:hAnsi="Times New Roman"/>
          <w:sz w:val="28"/>
          <w:szCs w:val="28"/>
        </w:rPr>
        <w:t>образования</w:t>
      </w:r>
      <w:r w:rsidRPr="005967A0">
        <w:rPr>
          <w:rFonts w:ascii="Times New Roman" w:hAnsi="Times New Roman"/>
          <w:sz w:val="28"/>
          <w:szCs w:val="28"/>
        </w:rPr>
        <w:t>, в который гражданин изъявил желание переехать на постоянное место жительства.</w:t>
      </w:r>
    </w:p>
    <w:p w:rsidR="00CF64D8" w:rsidRDefault="00CF64D8" w:rsidP="00082C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гражданин, замещающий должность, включенную в штатное расписание, утверждаемое работодателем, при соблюдении следующих условий:</w:t>
      </w:r>
    </w:p>
    <w:p w:rsidR="00CF64D8" w:rsidRDefault="00CF64D8" w:rsidP="00082C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CF64D8" w:rsidRDefault="00CF64D8" w:rsidP="00082C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на основании </w:t>
      </w:r>
      <w:hyperlink r:id="rId19" w:history="1">
        <w:r w:rsidRPr="00BE3C81">
          <w:rPr>
            <w:rFonts w:ascii="Times New Roman" w:eastAsiaTheme="minorHAnsi" w:hAnsi="Times New Roman"/>
            <w:sz w:val="28"/>
            <w:szCs w:val="28"/>
          </w:rPr>
          <w:t>статьи 51</w:t>
        </w:r>
      </w:hyperlink>
      <w:r>
        <w:rPr>
          <w:rFonts w:ascii="Times New Roman" w:eastAsiaTheme="minorHAnsi" w:hAnsi="Times New Roman"/>
          <w:sz w:val="28"/>
          <w:szCs w:val="28"/>
        </w:rPr>
        <w:t xml:space="preserve"> Жилищного кодекса Российской Федерации осуществляется органами местного самоуправления, по месту их постоянного жительства (регистрация по месту жительства).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rsidR="00CF64D8" w:rsidRDefault="00CF64D8" w:rsidP="00082C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для изъявивших желание постоянно проживать на сельских территориях:</w:t>
      </w:r>
    </w:p>
    <w:p w:rsidR="00CF64D8" w:rsidRDefault="00CF64D8" w:rsidP="00082C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переезд на сельские территории в границах соответствующего муниципального района (городского поселения, муниципального округа, городского округа), в котором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CF64D8" w:rsidRDefault="00CF64D8" w:rsidP="00082C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w:t>
      </w:r>
      <w:r>
        <w:rPr>
          <w:rFonts w:ascii="Times New Roman" w:eastAsiaTheme="minorHAnsi" w:hAnsi="Times New Roman"/>
          <w:sz w:val="28"/>
          <w:szCs w:val="28"/>
        </w:rPr>
        <w:lastRenderedPageBreak/>
        <w:t>пользования или на иных основаниях, предусмотренных законодательством Российской Федерации;</w:t>
      </w:r>
    </w:p>
    <w:p w:rsidR="00CF64D8" w:rsidRDefault="00CF64D8" w:rsidP="00082C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CF64D8" w:rsidRDefault="00CF64D8" w:rsidP="00082C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C5202B" w:rsidRPr="005967A0" w:rsidRDefault="00082CCB" w:rsidP="00082CCB">
      <w:pPr>
        <w:pStyle w:val="a5"/>
        <w:ind w:firstLine="709"/>
        <w:jc w:val="both"/>
        <w:rPr>
          <w:rFonts w:ascii="Times New Roman" w:hAnsi="Times New Roman"/>
          <w:sz w:val="28"/>
          <w:szCs w:val="28"/>
        </w:rPr>
      </w:pPr>
      <w:r>
        <w:rPr>
          <w:rFonts w:ascii="Times New Roman" w:hAnsi="Times New Roman"/>
          <w:sz w:val="28"/>
          <w:szCs w:val="28"/>
        </w:rPr>
        <w:t>5. О</w:t>
      </w:r>
      <w:r w:rsidR="00C5202B" w:rsidRPr="005967A0">
        <w:rPr>
          <w:rFonts w:ascii="Times New Roman" w:hAnsi="Times New Roman"/>
          <w:sz w:val="28"/>
          <w:szCs w:val="28"/>
        </w:rPr>
        <w:t xml:space="preserve">рганы местного самоуправления и работодатели, заключившие трудовые договоры с гражданами, указанными в пункте </w:t>
      </w:r>
      <w:r w:rsidR="0059128E">
        <w:rPr>
          <w:rFonts w:ascii="Times New Roman" w:hAnsi="Times New Roman"/>
          <w:sz w:val="28"/>
          <w:szCs w:val="28"/>
        </w:rPr>
        <w:t>4</w:t>
      </w:r>
      <w:r w:rsidR="00C5202B" w:rsidRPr="005967A0">
        <w:rPr>
          <w:rFonts w:ascii="Times New Roman" w:hAnsi="Times New Roman"/>
          <w:sz w:val="28"/>
          <w:szCs w:val="28"/>
        </w:rPr>
        <w:t xml:space="preserve"> настоящего Положения, разъясняют им условия и порядок обеспечения их жильем в соответствии с настоящим Положением.</w:t>
      </w:r>
    </w:p>
    <w:p w:rsidR="00082CCB" w:rsidRDefault="00C5202B" w:rsidP="00082CCB">
      <w:pPr>
        <w:pStyle w:val="a5"/>
        <w:ind w:firstLine="709"/>
        <w:jc w:val="both"/>
        <w:rPr>
          <w:rFonts w:ascii="Times New Roman" w:hAnsi="Times New Roman"/>
          <w:sz w:val="28"/>
          <w:szCs w:val="28"/>
        </w:rPr>
      </w:pPr>
      <w:r w:rsidRPr="005967A0">
        <w:rPr>
          <w:rFonts w:ascii="Times New Roman" w:hAnsi="Times New Roman"/>
          <w:sz w:val="28"/>
          <w:szCs w:val="28"/>
        </w:rPr>
        <w:t>Строительство</w:t>
      </w:r>
      <w:r w:rsidR="0059128E">
        <w:rPr>
          <w:rFonts w:ascii="Times New Roman" w:hAnsi="Times New Roman"/>
          <w:sz w:val="28"/>
          <w:szCs w:val="28"/>
        </w:rPr>
        <w:t xml:space="preserve"> (приобретение)</w:t>
      </w:r>
      <w:r w:rsidRPr="005967A0">
        <w:rPr>
          <w:rFonts w:ascii="Times New Roman" w:hAnsi="Times New Roman"/>
          <w:sz w:val="28"/>
          <w:szCs w:val="28"/>
        </w:rPr>
        <w:t xml:space="preserve"> жилья</w:t>
      </w:r>
      <w:r w:rsidR="0059128E">
        <w:rPr>
          <w:rFonts w:ascii="Times New Roman" w:hAnsi="Times New Roman"/>
          <w:sz w:val="28"/>
          <w:szCs w:val="28"/>
        </w:rPr>
        <w:t xml:space="preserve"> на сельских территориях</w:t>
      </w:r>
      <w:r w:rsidR="003702BE">
        <w:rPr>
          <w:rFonts w:ascii="Times New Roman" w:hAnsi="Times New Roman"/>
          <w:sz w:val="28"/>
          <w:szCs w:val="28"/>
        </w:rPr>
        <w:t xml:space="preserve">, </w:t>
      </w:r>
      <w:r w:rsidR="008F69A4">
        <w:rPr>
          <w:rFonts w:ascii="Times New Roman" w:eastAsiaTheme="minorHAnsi" w:hAnsi="Times New Roman"/>
          <w:sz w:val="28"/>
          <w:szCs w:val="28"/>
        </w:rPr>
        <w:t xml:space="preserve">в том числе путем участия в долевом строительстве жилых домов (квартир) и (или) участие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w:t>
      </w:r>
      <w:r w:rsidR="003702BE">
        <w:rPr>
          <w:rFonts w:ascii="Times New Roman" w:hAnsi="Times New Roman"/>
          <w:sz w:val="28"/>
          <w:szCs w:val="28"/>
        </w:rPr>
        <w:t xml:space="preserve">предоставляемого </w:t>
      </w:r>
      <w:r w:rsidRPr="005967A0">
        <w:rPr>
          <w:rFonts w:ascii="Times New Roman" w:hAnsi="Times New Roman"/>
          <w:sz w:val="28"/>
          <w:szCs w:val="28"/>
        </w:rPr>
        <w:t xml:space="preserve">по договору найма жилого помещения, осуществляется за счет субсидий, источником финансового обеспечения которых являются средства федерального, </w:t>
      </w:r>
      <w:r w:rsidR="003702BE">
        <w:rPr>
          <w:rFonts w:ascii="Times New Roman" w:hAnsi="Times New Roman"/>
          <w:sz w:val="28"/>
          <w:szCs w:val="28"/>
        </w:rPr>
        <w:t>республиканско</w:t>
      </w:r>
      <w:r w:rsidRPr="005967A0">
        <w:rPr>
          <w:rFonts w:ascii="Times New Roman" w:hAnsi="Times New Roman"/>
          <w:sz w:val="28"/>
          <w:szCs w:val="28"/>
        </w:rPr>
        <w:t>го,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w:t>
      </w:r>
      <w:r w:rsidR="003702BE">
        <w:rPr>
          <w:rFonts w:ascii="Times New Roman" w:hAnsi="Times New Roman"/>
          <w:sz w:val="28"/>
          <w:szCs w:val="28"/>
        </w:rPr>
        <w:t xml:space="preserve"> </w:t>
      </w:r>
      <w:r w:rsidR="003702BE" w:rsidRPr="00082CCB">
        <w:rPr>
          <w:rFonts w:ascii="Times New Roman" w:hAnsi="Times New Roman"/>
          <w:sz w:val="28"/>
          <w:szCs w:val="28"/>
        </w:rPr>
        <w:t>(за исключением работодателей, являющихся государственными, муниципальными учреждениями в социальной сфере).</w:t>
      </w:r>
      <w:r w:rsidRPr="005967A0">
        <w:rPr>
          <w:rFonts w:ascii="Times New Roman" w:hAnsi="Times New Roman"/>
          <w:sz w:val="28"/>
          <w:szCs w:val="28"/>
        </w:rPr>
        <w:t xml:space="preserve"> </w:t>
      </w:r>
    </w:p>
    <w:p w:rsidR="00C5202B" w:rsidRPr="005967A0" w:rsidRDefault="00C5202B" w:rsidP="00082CCB">
      <w:pPr>
        <w:pStyle w:val="a5"/>
        <w:ind w:firstLine="709"/>
        <w:jc w:val="both"/>
        <w:rPr>
          <w:rFonts w:ascii="Times New Roman" w:hAnsi="Times New Roman"/>
          <w:sz w:val="28"/>
          <w:szCs w:val="28"/>
        </w:rPr>
      </w:pPr>
      <w:r w:rsidRPr="005967A0">
        <w:rPr>
          <w:rFonts w:ascii="Times New Roman" w:hAnsi="Times New Roman"/>
          <w:sz w:val="28"/>
          <w:szCs w:val="28"/>
        </w:rPr>
        <w:t xml:space="preserve">Доля средств работодателя и муниципального образования в общем объеме затрат составляет не менее 20 процентов расчетной стоимости строительства </w:t>
      </w:r>
      <w:r w:rsidR="003702BE">
        <w:rPr>
          <w:rFonts w:ascii="Times New Roman" w:hAnsi="Times New Roman"/>
          <w:sz w:val="28"/>
          <w:szCs w:val="28"/>
        </w:rPr>
        <w:t>(приобретения)</w:t>
      </w:r>
      <w:r w:rsidR="00207846">
        <w:rPr>
          <w:rFonts w:ascii="Times New Roman" w:hAnsi="Times New Roman"/>
          <w:sz w:val="28"/>
          <w:szCs w:val="28"/>
        </w:rPr>
        <w:t xml:space="preserve"> </w:t>
      </w:r>
      <w:r w:rsidRPr="005967A0">
        <w:rPr>
          <w:rFonts w:ascii="Times New Roman" w:hAnsi="Times New Roman"/>
          <w:sz w:val="28"/>
          <w:szCs w:val="28"/>
        </w:rPr>
        <w:t>жилья</w:t>
      </w:r>
      <w:r w:rsidRPr="00616E82">
        <w:rPr>
          <w:rFonts w:ascii="Times New Roman" w:hAnsi="Times New Roman"/>
          <w:sz w:val="28"/>
          <w:szCs w:val="28"/>
        </w:rPr>
        <w:t>.</w:t>
      </w:r>
      <w:r w:rsidR="003702BE" w:rsidRPr="00616E82">
        <w:rPr>
          <w:rFonts w:ascii="Times New Roman" w:hAnsi="Times New Roman"/>
          <w:sz w:val="28"/>
          <w:szCs w:val="28"/>
        </w:rPr>
        <w:t xml:space="preserve">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w:t>
      </w:r>
    </w:p>
    <w:p w:rsidR="00C5202B"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6</w:t>
      </w:r>
      <w:r w:rsidR="00C5202B" w:rsidRPr="005967A0">
        <w:rPr>
          <w:rFonts w:ascii="Times New Roman" w:hAnsi="Times New Roman"/>
          <w:sz w:val="28"/>
          <w:szCs w:val="28"/>
        </w:rPr>
        <w:t xml:space="preserve">. Расчетная стоимость строительства жилья, используемая для расчета размера </w:t>
      </w:r>
      <w:r w:rsidR="00BE3C81">
        <w:rPr>
          <w:rFonts w:ascii="Times New Roman" w:hAnsi="Times New Roman"/>
          <w:sz w:val="28"/>
          <w:szCs w:val="28"/>
        </w:rPr>
        <w:t>С</w:t>
      </w:r>
      <w:r w:rsidR="00C5202B" w:rsidRPr="005967A0">
        <w:rPr>
          <w:rFonts w:ascii="Times New Roman" w:hAnsi="Times New Roman"/>
          <w:sz w:val="28"/>
          <w:szCs w:val="28"/>
        </w:rPr>
        <w:t>убсиди</w:t>
      </w:r>
      <w:r w:rsidR="00BE3C81">
        <w:rPr>
          <w:rFonts w:ascii="Times New Roman" w:hAnsi="Times New Roman"/>
          <w:sz w:val="28"/>
          <w:szCs w:val="28"/>
        </w:rPr>
        <w:t>и</w:t>
      </w:r>
      <w:r w:rsidR="00C5202B" w:rsidRPr="005967A0">
        <w:rPr>
          <w:rFonts w:ascii="Times New Roman" w:hAnsi="Times New Roman"/>
          <w:sz w:val="28"/>
          <w:szCs w:val="28"/>
        </w:rPr>
        <w:t xml:space="preserve">,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 при численности семьи, составляющей 3 и более человек), и стоимости 1 кв. метра общей площади жилья на сельских территориях в границах </w:t>
      </w:r>
      <w:r w:rsidR="00432CD0" w:rsidRPr="005967A0">
        <w:rPr>
          <w:rFonts w:ascii="Times New Roman" w:hAnsi="Times New Roman"/>
          <w:sz w:val="28"/>
          <w:szCs w:val="28"/>
        </w:rPr>
        <w:t>Республики Алтай</w:t>
      </w:r>
      <w:r w:rsidR="00C5202B" w:rsidRPr="005967A0">
        <w:rPr>
          <w:rFonts w:ascii="Times New Roman" w:hAnsi="Times New Roman"/>
          <w:sz w:val="28"/>
          <w:szCs w:val="28"/>
        </w:rPr>
        <w:t xml:space="preserve">, утвержденной приказом Министерства сельского хозяйства </w:t>
      </w:r>
      <w:r w:rsidR="00432CD0" w:rsidRPr="005967A0">
        <w:rPr>
          <w:rFonts w:ascii="Times New Roman" w:hAnsi="Times New Roman"/>
          <w:sz w:val="28"/>
          <w:szCs w:val="28"/>
        </w:rPr>
        <w:t>Республики Алтай</w:t>
      </w:r>
      <w:r w:rsidR="00C5202B" w:rsidRPr="005967A0">
        <w:rPr>
          <w:rFonts w:ascii="Times New Roman" w:hAnsi="Times New Roman"/>
          <w:sz w:val="28"/>
          <w:szCs w:val="28"/>
        </w:rPr>
        <w:t xml:space="preserve"> (далее - Министерство) на очередной финансовый год, но не превышающей средней рыночной стоимости 1 кв. метра общей площади жилья по </w:t>
      </w:r>
      <w:r w:rsidR="0072630F">
        <w:rPr>
          <w:rFonts w:ascii="Times New Roman" w:hAnsi="Times New Roman"/>
          <w:sz w:val="28"/>
          <w:szCs w:val="28"/>
        </w:rPr>
        <w:t xml:space="preserve">Республике </w:t>
      </w:r>
      <w:r w:rsidR="0072630F">
        <w:rPr>
          <w:rFonts w:ascii="Times New Roman" w:hAnsi="Times New Roman"/>
          <w:sz w:val="28"/>
          <w:szCs w:val="28"/>
        </w:rPr>
        <w:lastRenderedPageBreak/>
        <w:t>Алтай</w:t>
      </w:r>
      <w:r w:rsidR="00C5202B" w:rsidRPr="005967A0">
        <w:rPr>
          <w:rFonts w:ascii="Times New Roman" w:hAnsi="Times New Roman"/>
          <w:sz w:val="28"/>
          <w:szCs w:val="28"/>
        </w:rPr>
        <w:t>, определяемой Министерством строительства и жилищно-коммунального хозяйства Российской Федерации на I квартал очередного финансового года.</w:t>
      </w:r>
    </w:p>
    <w:p w:rsidR="008A5E2F" w:rsidRPr="005967A0" w:rsidRDefault="008A5E2F" w:rsidP="008A5E2F">
      <w:pPr>
        <w:pStyle w:val="a5"/>
        <w:ind w:firstLine="709"/>
        <w:jc w:val="both"/>
        <w:rPr>
          <w:rFonts w:ascii="Times New Roman" w:hAnsi="Times New Roman"/>
          <w:sz w:val="28"/>
          <w:szCs w:val="28"/>
        </w:rPr>
      </w:pPr>
      <w:r w:rsidRPr="005967A0">
        <w:rPr>
          <w:rFonts w:ascii="Times New Roman" w:hAnsi="Times New Roman"/>
          <w:sz w:val="28"/>
          <w:szCs w:val="28"/>
        </w:rPr>
        <w:t xml:space="preserve">Министерство вправе дифференцированно устанавливать стоимость 1 кв. метра общей площади жилья по муниципальным </w:t>
      </w:r>
      <w:r>
        <w:rPr>
          <w:rFonts w:ascii="Times New Roman" w:hAnsi="Times New Roman"/>
          <w:sz w:val="28"/>
          <w:szCs w:val="28"/>
        </w:rPr>
        <w:t>образованиям</w:t>
      </w:r>
      <w:r w:rsidRPr="005967A0">
        <w:rPr>
          <w:rFonts w:ascii="Times New Roman" w:hAnsi="Times New Roman"/>
          <w:sz w:val="28"/>
          <w:szCs w:val="28"/>
        </w:rPr>
        <w:t xml:space="preserve">, </w:t>
      </w:r>
      <w:r>
        <w:rPr>
          <w:rFonts w:ascii="Times New Roman" w:hAnsi="Times New Roman"/>
          <w:sz w:val="28"/>
          <w:szCs w:val="28"/>
        </w:rPr>
        <w:t>с</w:t>
      </w:r>
      <w:r w:rsidRPr="005967A0">
        <w:rPr>
          <w:rFonts w:ascii="Times New Roman" w:hAnsi="Times New Roman"/>
          <w:sz w:val="28"/>
          <w:szCs w:val="28"/>
        </w:rPr>
        <w:t>ельским поселениям, сельским населенным пунктам</w:t>
      </w:r>
      <w:r>
        <w:rPr>
          <w:rFonts w:ascii="Times New Roman" w:hAnsi="Times New Roman"/>
          <w:sz w:val="28"/>
          <w:szCs w:val="28"/>
        </w:rPr>
        <w:t>.</w:t>
      </w:r>
    </w:p>
    <w:p w:rsidR="008A5E2F" w:rsidRPr="005967A0" w:rsidRDefault="008A5E2F" w:rsidP="008A5E2F">
      <w:pPr>
        <w:pStyle w:val="a5"/>
        <w:ind w:firstLine="709"/>
        <w:jc w:val="both"/>
        <w:rPr>
          <w:rFonts w:ascii="Times New Roman" w:hAnsi="Times New Roman"/>
          <w:sz w:val="28"/>
          <w:szCs w:val="28"/>
        </w:rPr>
      </w:pPr>
      <w:r w:rsidRPr="005967A0">
        <w:rPr>
          <w:rFonts w:ascii="Times New Roman" w:hAnsi="Times New Roman"/>
          <w:sz w:val="28"/>
          <w:szCs w:val="28"/>
        </w:rPr>
        <w:t>В случае если фактическая стоимость 1 кв. метра общей площади построенного жилья меньше стоимости 1 кв. метра общей площади жилья, определенной Министерством, размер субсидий подлежит пересчету исходя из фактической стоимости 1 кв. метра общей площади жилья.</w:t>
      </w:r>
    </w:p>
    <w:p w:rsidR="008A5E2F" w:rsidRPr="005967A0" w:rsidRDefault="008A5E2F" w:rsidP="008A5E2F">
      <w:pPr>
        <w:pStyle w:val="a5"/>
        <w:ind w:firstLine="709"/>
        <w:jc w:val="both"/>
        <w:rPr>
          <w:rFonts w:ascii="Times New Roman" w:hAnsi="Times New Roman"/>
          <w:sz w:val="28"/>
          <w:szCs w:val="28"/>
        </w:rPr>
      </w:pPr>
      <w:r w:rsidRPr="005967A0">
        <w:rPr>
          <w:rFonts w:ascii="Times New Roman" w:hAnsi="Times New Roman"/>
          <w:sz w:val="28"/>
          <w:szCs w:val="28"/>
        </w:rPr>
        <w:t>В случае если общая площадь построенного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субсидий подлежит пересчету исходя из фактической площади жилья.</w:t>
      </w: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7</w:t>
      </w:r>
      <w:r w:rsidR="00C5202B" w:rsidRPr="005967A0">
        <w:rPr>
          <w:rFonts w:ascii="Times New Roman" w:hAnsi="Times New Roman"/>
          <w:sz w:val="28"/>
          <w:szCs w:val="28"/>
        </w:rPr>
        <w:t xml:space="preserve">.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w:t>
      </w:r>
      <w:r w:rsidR="00BE3C81">
        <w:rPr>
          <w:rFonts w:ascii="Times New Roman" w:hAnsi="Times New Roman"/>
          <w:sz w:val="28"/>
          <w:szCs w:val="28"/>
        </w:rPr>
        <w:t xml:space="preserve">(приобретению) </w:t>
      </w:r>
      <w:r w:rsidR="00C5202B" w:rsidRPr="005967A0">
        <w:rPr>
          <w:rFonts w:ascii="Times New Roman" w:hAnsi="Times New Roman"/>
          <w:sz w:val="28"/>
          <w:szCs w:val="28"/>
        </w:rPr>
        <w:t>на сельских территориях жилья, предоставляемого по договору найма жилого помещения, по форме, установленной приказом Министерства (далее - заявление).</w:t>
      </w: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8</w:t>
      </w:r>
      <w:r w:rsidR="00C5202B" w:rsidRPr="005967A0">
        <w:rPr>
          <w:rFonts w:ascii="Times New Roman" w:hAnsi="Times New Roman"/>
          <w:sz w:val="28"/>
          <w:szCs w:val="28"/>
        </w:rPr>
        <w:t xml:space="preserve">. </w:t>
      </w:r>
      <w:r w:rsidR="00C5202B" w:rsidRPr="00616E82">
        <w:rPr>
          <w:rFonts w:ascii="Times New Roman" w:hAnsi="Times New Roman"/>
          <w:sz w:val="28"/>
          <w:szCs w:val="28"/>
        </w:rPr>
        <w:t xml:space="preserve">Гражданин (за исключением граждан, указанных в подпункте </w:t>
      </w:r>
      <w:r w:rsidR="00BE3C81">
        <w:rPr>
          <w:rFonts w:ascii="Times New Roman" w:hAnsi="Times New Roman"/>
          <w:sz w:val="28"/>
          <w:szCs w:val="28"/>
        </w:rPr>
        <w:t>«</w:t>
      </w:r>
      <w:r w:rsidR="00C5202B" w:rsidRPr="00616E82">
        <w:rPr>
          <w:rFonts w:ascii="Times New Roman" w:hAnsi="Times New Roman"/>
          <w:sz w:val="28"/>
          <w:szCs w:val="28"/>
        </w:rPr>
        <w:t>в</w:t>
      </w:r>
      <w:r w:rsidR="00BE3C81">
        <w:rPr>
          <w:rFonts w:ascii="Times New Roman" w:hAnsi="Times New Roman"/>
          <w:sz w:val="28"/>
          <w:szCs w:val="28"/>
        </w:rPr>
        <w:t>»</w:t>
      </w:r>
      <w:r w:rsidR="00C5202B" w:rsidRPr="00616E82">
        <w:rPr>
          <w:rFonts w:ascii="Times New Roman" w:hAnsi="Times New Roman"/>
          <w:sz w:val="28"/>
          <w:szCs w:val="28"/>
        </w:rPr>
        <w:t xml:space="preserve"> пункта </w:t>
      </w:r>
      <w:r w:rsidR="0072630F" w:rsidRPr="00616E82">
        <w:rPr>
          <w:rFonts w:ascii="Times New Roman" w:hAnsi="Times New Roman"/>
          <w:sz w:val="28"/>
          <w:szCs w:val="28"/>
        </w:rPr>
        <w:t>4</w:t>
      </w:r>
      <w:r w:rsidR="00C5202B" w:rsidRPr="00616E82">
        <w:rPr>
          <w:rFonts w:ascii="Times New Roman" w:hAnsi="Times New Roman"/>
          <w:sz w:val="28"/>
          <w:szCs w:val="28"/>
        </w:rPr>
        <w:t xml:space="preserve"> настоящего Положения)</w:t>
      </w:r>
      <w:r w:rsidR="00C5202B" w:rsidRPr="005967A0">
        <w:rPr>
          <w:rFonts w:ascii="Times New Roman" w:hAnsi="Times New Roman"/>
          <w:sz w:val="28"/>
          <w:szCs w:val="28"/>
        </w:rPr>
        <w:t xml:space="preserve"> подает в администрацию муниципального образования заявление, в котором указывается он сам и все члены его семьи, претендующие на обеспечение жильем, предоставляемым по договору найма жилого помещения.</w:t>
      </w:r>
    </w:p>
    <w:p w:rsidR="00C5202B" w:rsidRPr="005967A0" w:rsidRDefault="00BE3C81" w:rsidP="00447C40">
      <w:pPr>
        <w:pStyle w:val="a5"/>
        <w:ind w:firstLine="709"/>
        <w:jc w:val="both"/>
        <w:rPr>
          <w:rFonts w:ascii="Times New Roman" w:hAnsi="Times New Roman"/>
          <w:sz w:val="28"/>
          <w:szCs w:val="28"/>
        </w:rPr>
      </w:pPr>
      <w:r>
        <w:rPr>
          <w:rFonts w:ascii="Times New Roman" w:hAnsi="Times New Roman"/>
          <w:sz w:val="28"/>
          <w:szCs w:val="28"/>
        </w:rPr>
        <w:t xml:space="preserve">9. </w:t>
      </w:r>
      <w:r w:rsidR="00C5202B" w:rsidRPr="005967A0">
        <w:rPr>
          <w:rFonts w:ascii="Times New Roman" w:hAnsi="Times New Roman"/>
          <w:sz w:val="28"/>
          <w:szCs w:val="28"/>
        </w:rPr>
        <w:t>Заявление подается с приложением:</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а) копий документов:</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удостоверяющих личность заявителя и членов его семьи;</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подтверждающих родственные отношения между лицами, указанными в заявлении в качестве членов семьи;</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подтверждающих регистрацию по месту жительства (по месту пребывания) гражданина и членов его семьи (за исключением членов семьи граждан, указанных в подпунктах </w:t>
      </w:r>
      <w:r w:rsidR="005E3290">
        <w:rPr>
          <w:rFonts w:ascii="Times New Roman" w:hAnsi="Times New Roman"/>
          <w:sz w:val="28"/>
          <w:szCs w:val="28"/>
        </w:rPr>
        <w:t>«б»</w:t>
      </w:r>
      <w:r w:rsidRPr="00A728C4">
        <w:rPr>
          <w:rFonts w:ascii="Times New Roman" w:hAnsi="Times New Roman"/>
          <w:sz w:val="28"/>
          <w:szCs w:val="28"/>
        </w:rPr>
        <w:t xml:space="preserve"> и </w:t>
      </w:r>
      <w:r w:rsidR="005E3290">
        <w:rPr>
          <w:rFonts w:ascii="Times New Roman" w:hAnsi="Times New Roman"/>
          <w:sz w:val="28"/>
          <w:szCs w:val="28"/>
        </w:rPr>
        <w:t>«</w:t>
      </w:r>
      <w:r w:rsidRPr="00616E82">
        <w:rPr>
          <w:rFonts w:ascii="Times New Roman" w:hAnsi="Times New Roman"/>
          <w:sz w:val="28"/>
          <w:szCs w:val="28"/>
        </w:rPr>
        <w:t>в</w:t>
      </w:r>
      <w:r w:rsidR="005E3290">
        <w:rPr>
          <w:rFonts w:ascii="Times New Roman" w:hAnsi="Times New Roman"/>
          <w:sz w:val="28"/>
          <w:szCs w:val="28"/>
        </w:rPr>
        <w:t>»</w:t>
      </w:r>
      <w:r w:rsidRPr="00616E82">
        <w:rPr>
          <w:rFonts w:ascii="Times New Roman" w:hAnsi="Times New Roman"/>
          <w:sz w:val="28"/>
          <w:szCs w:val="28"/>
        </w:rPr>
        <w:t xml:space="preserve"> пункта </w:t>
      </w:r>
      <w:r w:rsidR="00A728C4">
        <w:rPr>
          <w:rFonts w:ascii="Times New Roman" w:hAnsi="Times New Roman"/>
          <w:sz w:val="28"/>
          <w:szCs w:val="28"/>
        </w:rPr>
        <w:t>4</w:t>
      </w:r>
      <w:r w:rsidRPr="005967A0">
        <w:rPr>
          <w:rFonts w:ascii="Times New Roman" w:hAnsi="Times New Roman"/>
          <w:sz w:val="28"/>
          <w:szCs w:val="28"/>
        </w:rPr>
        <w:t xml:space="preserve"> настоящего Положения);</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подтверждающих соответствие условиям, установленным подпунктом </w:t>
      </w:r>
      <w:r w:rsidR="00207846">
        <w:rPr>
          <w:rFonts w:ascii="Times New Roman" w:hAnsi="Times New Roman"/>
          <w:sz w:val="28"/>
          <w:szCs w:val="28"/>
        </w:rPr>
        <w:t>«</w:t>
      </w:r>
      <w:r w:rsidRPr="005967A0">
        <w:rPr>
          <w:rFonts w:ascii="Times New Roman" w:hAnsi="Times New Roman"/>
          <w:sz w:val="28"/>
          <w:szCs w:val="28"/>
        </w:rPr>
        <w:t>б</w:t>
      </w:r>
      <w:r w:rsidR="00207846">
        <w:rPr>
          <w:rFonts w:ascii="Times New Roman" w:hAnsi="Times New Roman"/>
          <w:sz w:val="28"/>
          <w:szCs w:val="28"/>
        </w:rPr>
        <w:t>»</w:t>
      </w:r>
      <w:r w:rsidRPr="005967A0">
        <w:rPr>
          <w:rFonts w:ascii="Times New Roman" w:hAnsi="Times New Roman"/>
          <w:sz w:val="28"/>
          <w:szCs w:val="28"/>
        </w:rPr>
        <w:t xml:space="preserve"> пункта </w:t>
      </w:r>
      <w:r w:rsidR="00A728C4">
        <w:rPr>
          <w:rFonts w:ascii="Times New Roman" w:hAnsi="Times New Roman"/>
          <w:sz w:val="28"/>
          <w:szCs w:val="28"/>
        </w:rPr>
        <w:t>4</w:t>
      </w:r>
      <w:r w:rsidRPr="005967A0">
        <w:rPr>
          <w:rFonts w:ascii="Times New Roman" w:hAnsi="Times New Roman"/>
          <w:sz w:val="28"/>
          <w:szCs w:val="28"/>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BE3C81" w:rsidRPr="005967A0" w:rsidRDefault="00BE3C81" w:rsidP="00BE3C81">
      <w:pPr>
        <w:pStyle w:val="a5"/>
        <w:ind w:firstLine="709"/>
        <w:jc w:val="both"/>
        <w:rPr>
          <w:rFonts w:ascii="Times New Roman" w:hAnsi="Times New Roman"/>
          <w:sz w:val="28"/>
          <w:szCs w:val="28"/>
        </w:rPr>
      </w:pPr>
      <w:r>
        <w:rPr>
          <w:rFonts w:ascii="Times New Roman" w:hAnsi="Times New Roman"/>
          <w:sz w:val="28"/>
          <w:szCs w:val="28"/>
        </w:rPr>
        <w:t xml:space="preserve">б) </w:t>
      </w:r>
      <w:r w:rsidRPr="005967A0">
        <w:rPr>
          <w:rFonts w:ascii="Times New Roman" w:hAnsi="Times New Roman"/>
          <w:sz w:val="28"/>
          <w:szCs w:val="28"/>
        </w:rPr>
        <w:t xml:space="preserve">документа, подтверждающего признание гражданина нуждающимся в улучшении жилищных условий, или постоянное проживание совместно с родителями (в том числе усыновителями), полнородными и неполнородными братьями и сестрами, дедушками (бабушками) при отсутствии в собственности жилого помещения (жилого </w:t>
      </w:r>
      <w:r w:rsidRPr="005967A0">
        <w:rPr>
          <w:rFonts w:ascii="Times New Roman" w:hAnsi="Times New Roman"/>
          <w:sz w:val="28"/>
          <w:szCs w:val="28"/>
        </w:rPr>
        <w:lastRenderedPageBreak/>
        <w:t xml:space="preserve">дома) на сельских территориях </w:t>
      </w:r>
      <w:r>
        <w:rPr>
          <w:rFonts w:ascii="Times New Roman" w:hAnsi="Times New Roman"/>
          <w:sz w:val="28"/>
          <w:szCs w:val="28"/>
        </w:rPr>
        <w:t>в границах</w:t>
      </w:r>
      <w:r w:rsidRPr="005967A0">
        <w:rPr>
          <w:rFonts w:ascii="Times New Roman" w:hAnsi="Times New Roman"/>
          <w:sz w:val="28"/>
          <w:szCs w:val="28"/>
        </w:rPr>
        <w:t xml:space="preserve"> муниципального </w:t>
      </w:r>
      <w:r>
        <w:rPr>
          <w:rFonts w:ascii="Times New Roman" w:hAnsi="Times New Roman"/>
          <w:sz w:val="28"/>
          <w:szCs w:val="28"/>
        </w:rPr>
        <w:t>образования</w:t>
      </w:r>
      <w:r w:rsidRPr="005967A0">
        <w:rPr>
          <w:rFonts w:ascii="Times New Roman" w:hAnsi="Times New Roman"/>
          <w:sz w:val="28"/>
          <w:szCs w:val="28"/>
        </w:rPr>
        <w:t xml:space="preserve"> (для лиц, постоянно проживающих на сельских территориях), или копии документа, подтверждающего соответствие условиям, установленным подпунктом </w:t>
      </w:r>
      <w:r>
        <w:rPr>
          <w:rFonts w:ascii="Times New Roman" w:hAnsi="Times New Roman"/>
          <w:sz w:val="28"/>
          <w:szCs w:val="28"/>
        </w:rPr>
        <w:t>«б»</w:t>
      </w:r>
      <w:r w:rsidRPr="005967A0">
        <w:rPr>
          <w:rFonts w:ascii="Times New Roman" w:hAnsi="Times New Roman"/>
          <w:sz w:val="28"/>
          <w:szCs w:val="28"/>
        </w:rPr>
        <w:t xml:space="preserve"> пункта </w:t>
      </w:r>
      <w:r>
        <w:rPr>
          <w:rFonts w:ascii="Times New Roman" w:hAnsi="Times New Roman"/>
          <w:sz w:val="28"/>
          <w:szCs w:val="28"/>
        </w:rPr>
        <w:t>4</w:t>
      </w:r>
      <w:r w:rsidRPr="005967A0">
        <w:rPr>
          <w:rFonts w:ascii="Times New Roman" w:hAnsi="Times New Roman"/>
          <w:sz w:val="28"/>
          <w:szCs w:val="28"/>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в) трудовой книжки (трудового договора)</w:t>
      </w:r>
      <w:r w:rsidR="00616E82">
        <w:rPr>
          <w:rFonts w:ascii="Times New Roman" w:hAnsi="Times New Roman"/>
          <w:sz w:val="28"/>
          <w:szCs w:val="28"/>
        </w:rPr>
        <w:t>, или</w:t>
      </w:r>
      <w:r w:rsidRPr="005967A0">
        <w:rPr>
          <w:rFonts w:ascii="Times New Roman" w:hAnsi="Times New Roman"/>
          <w:sz w:val="28"/>
          <w:szCs w:val="28"/>
        </w:rPr>
        <w:t xml:space="preserve"> информации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w:t>
      </w:r>
      <w:r w:rsidR="00616E82">
        <w:rPr>
          <w:rFonts w:ascii="Times New Roman" w:hAnsi="Times New Roman"/>
          <w:sz w:val="28"/>
          <w:szCs w:val="28"/>
        </w:rPr>
        <w:t>(</w:t>
      </w:r>
      <w:r w:rsidRPr="005967A0">
        <w:rPr>
          <w:rFonts w:ascii="Times New Roman" w:hAnsi="Times New Roman"/>
          <w:sz w:val="28"/>
          <w:szCs w:val="28"/>
        </w:rPr>
        <w:t xml:space="preserve">для работающих по трудовым договорам) </w:t>
      </w:r>
      <w:r w:rsidR="00616E82">
        <w:rPr>
          <w:rFonts w:ascii="Times New Roman" w:hAnsi="Times New Roman"/>
          <w:sz w:val="28"/>
          <w:szCs w:val="28"/>
        </w:rPr>
        <w:t>или</w:t>
      </w:r>
      <w:r w:rsidRPr="005967A0">
        <w:rPr>
          <w:rFonts w:ascii="Times New Roman" w:hAnsi="Times New Roman"/>
          <w:sz w:val="28"/>
          <w:szCs w:val="28"/>
        </w:rPr>
        <w:t xml:space="preserve"> документов, содержащих сведения о государственной регистрации физического лица в качестве индивидуального предпринимателя или индивидуального предпринимателя - главы крестьянского (фермерского) хозяйства.</w:t>
      </w:r>
    </w:p>
    <w:p w:rsidR="00C5202B" w:rsidRPr="005967A0" w:rsidRDefault="005E3290" w:rsidP="00447C40">
      <w:pPr>
        <w:pStyle w:val="a5"/>
        <w:ind w:firstLine="709"/>
        <w:jc w:val="both"/>
        <w:rPr>
          <w:rFonts w:ascii="Times New Roman" w:hAnsi="Times New Roman"/>
          <w:sz w:val="28"/>
          <w:szCs w:val="28"/>
        </w:rPr>
      </w:pPr>
      <w:r>
        <w:rPr>
          <w:rFonts w:ascii="Times New Roman" w:hAnsi="Times New Roman"/>
          <w:sz w:val="28"/>
          <w:szCs w:val="28"/>
        </w:rPr>
        <w:t>10</w:t>
      </w:r>
      <w:r w:rsidR="00C5202B" w:rsidRPr="005967A0">
        <w:rPr>
          <w:rFonts w:ascii="Times New Roman" w:hAnsi="Times New Roman"/>
          <w:sz w:val="28"/>
          <w:szCs w:val="28"/>
        </w:rPr>
        <w:t xml:space="preserve">. Копии документов, указанных в пункте </w:t>
      </w:r>
      <w:r>
        <w:rPr>
          <w:rFonts w:ascii="Times New Roman" w:hAnsi="Times New Roman"/>
          <w:sz w:val="28"/>
          <w:szCs w:val="28"/>
        </w:rPr>
        <w:t>9</w:t>
      </w:r>
      <w:r w:rsidR="00C5202B" w:rsidRPr="005967A0">
        <w:rPr>
          <w:rFonts w:ascii="Times New Roman" w:hAnsi="Times New Roman"/>
          <w:sz w:val="28"/>
          <w:szCs w:val="28"/>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Для подтверждения участия работодателя в софинансировании строительства жилого помещения (жилого дома) к копиям документов, указанных в пункте </w:t>
      </w:r>
      <w:r w:rsidR="005E3290">
        <w:rPr>
          <w:rFonts w:ascii="Times New Roman" w:hAnsi="Times New Roman"/>
          <w:sz w:val="28"/>
          <w:szCs w:val="28"/>
        </w:rPr>
        <w:t>9</w:t>
      </w:r>
      <w:r w:rsidRPr="005967A0">
        <w:rPr>
          <w:rFonts w:ascii="Times New Roman" w:hAnsi="Times New Roman"/>
          <w:sz w:val="28"/>
          <w:szCs w:val="28"/>
        </w:rPr>
        <w:t xml:space="preserve"> настоящего Положения, прилагается его письменное обязательство участвовать в программном мероприятии, с указанием суммы финансирования по годам, включающей как денежные средства, так и </w:t>
      </w:r>
      <w:r w:rsidR="00A728C4" w:rsidRPr="005967A0">
        <w:rPr>
          <w:rFonts w:ascii="Times New Roman" w:hAnsi="Times New Roman"/>
          <w:sz w:val="28"/>
          <w:szCs w:val="28"/>
        </w:rPr>
        <w:t>трудовое участие,</w:t>
      </w:r>
      <w:r w:rsidRPr="005967A0">
        <w:rPr>
          <w:rFonts w:ascii="Times New Roman" w:hAnsi="Times New Roman"/>
          <w:sz w:val="28"/>
          <w:szCs w:val="28"/>
        </w:rPr>
        <w:t xml:space="preserve"> и предоставление технических средств.</w:t>
      </w: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1</w:t>
      </w:r>
      <w:r w:rsidR="005E3290">
        <w:rPr>
          <w:rFonts w:ascii="Times New Roman" w:hAnsi="Times New Roman"/>
          <w:sz w:val="28"/>
          <w:szCs w:val="28"/>
        </w:rPr>
        <w:t>1</w:t>
      </w:r>
      <w:r w:rsidR="00C5202B" w:rsidRPr="005967A0">
        <w:rPr>
          <w:rFonts w:ascii="Times New Roman" w:hAnsi="Times New Roman"/>
          <w:sz w:val="28"/>
          <w:szCs w:val="28"/>
        </w:rPr>
        <w:t xml:space="preserve">. Администрация муниципального </w:t>
      </w:r>
      <w:r w:rsidR="00A728C4">
        <w:rPr>
          <w:rFonts w:ascii="Times New Roman" w:hAnsi="Times New Roman"/>
          <w:sz w:val="28"/>
          <w:szCs w:val="28"/>
        </w:rPr>
        <w:t>образования</w:t>
      </w:r>
      <w:r w:rsidR="00C5202B" w:rsidRPr="005967A0">
        <w:rPr>
          <w:rFonts w:ascii="Times New Roman" w:hAnsi="Times New Roman"/>
          <w:sz w:val="28"/>
          <w:szCs w:val="28"/>
        </w:rPr>
        <w:t xml:space="preserve"> организует работу по проверке содержащихся в этих документах сведений, а именно:</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принимает от граждан заявления об их участии в мероприятии программы, с приложением документов, установленных пунктами </w:t>
      </w:r>
      <w:r w:rsidR="005E3290">
        <w:rPr>
          <w:rFonts w:ascii="Times New Roman" w:hAnsi="Times New Roman"/>
          <w:sz w:val="28"/>
          <w:szCs w:val="28"/>
        </w:rPr>
        <w:t>9</w:t>
      </w:r>
      <w:r w:rsidRPr="005967A0">
        <w:rPr>
          <w:rFonts w:ascii="Times New Roman" w:hAnsi="Times New Roman"/>
          <w:sz w:val="28"/>
          <w:szCs w:val="28"/>
        </w:rPr>
        <w:t xml:space="preserve"> и </w:t>
      </w:r>
      <w:r w:rsidR="005E3290">
        <w:rPr>
          <w:rFonts w:ascii="Times New Roman" w:hAnsi="Times New Roman"/>
          <w:sz w:val="28"/>
          <w:szCs w:val="28"/>
        </w:rPr>
        <w:t>10</w:t>
      </w:r>
      <w:r w:rsidRPr="005967A0">
        <w:rPr>
          <w:rFonts w:ascii="Times New Roman" w:hAnsi="Times New Roman"/>
          <w:sz w:val="28"/>
          <w:szCs w:val="28"/>
        </w:rPr>
        <w:t xml:space="preserve"> настоящего Положения;</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в день подачи заявления проверяет комплектность документов, осуществляет регистрацию заявления и выдает заявителю расписку о его приеме;</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в 10-дневный срок с даты представления гражданином заявления осуществляет проверку правильности оформления документов и достоверности сведений, содержащихся в них;</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при выявлении недостоверной информации, содержащейся в документах, указанных в пункте </w:t>
      </w:r>
      <w:r w:rsidR="005E3290">
        <w:rPr>
          <w:rFonts w:ascii="Times New Roman" w:hAnsi="Times New Roman"/>
          <w:sz w:val="28"/>
          <w:szCs w:val="28"/>
        </w:rPr>
        <w:t>9</w:t>
      </w:r>
      <w:r w:rsidR="00790602">
        <w:rPr>
          <w:rFonts w:ascii="Times New Roman" w:hAnsi="Times New Roman"/>
          <w:sz w:val="28"/>
          <w:szCs w:val="28"/>
        </w:rPr>
        <w:t xml:space="preserve"> и </w:t>
      </w:r>
      <w:r w:rsidR="005E3290">
        <w:rPr>
          <w:rFonts w:ascii="Times New Roman" w:hAnsi="Times New Roman"/>
          <w:sz w:val="28"/>
          <w:szCs w:val="28"/>
        </w:rPr>
        <w:t>10</w:t>
      </w:r>
      <w:r w:rsidRPr="005967A0">
        <w:rPr>
          <w:rFonts w:ascii="Times New Roman" w:hAnsi="Times New Roman"/>
          <w:sz w:val="28"/>
          <w:szCs w:val="28"/>
        </w:rPr>
        <w:t xml:space="preserve"> настоящего Положения, в 3-дневный срок возвращает их заявителю с указанием причин возврата (после исправления недостатков заявитель имеет право подать их повторно);</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ведет учет граждан, подавших заявление на обеспечение жильем по договорам найма жилого помещения путем получения субсидий;</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lastRenderedPageBreak/>
        <w:t xml:space="preserve">формирует на очередной финансовый год и на плановый период список граждан, изъявивших желание улучшить жилищные условия, по муниципальному </w:t>
      </w:r>
      <w:r w:rsidR="00790602">
        <w:rPr>
          <w:rFonts w:ascii="Times New Roman" w:hAnsi="Times New Roman"/>
          <w:sz w:val="28"/>
          <w:szCs w:val="28"/>
        </w:rPr>
        <w:t>образованию</w:t>
      </w:r>
      <w:r w:rsidRPr="005967A0">
        <w:rPr>
          <w:rFonts w:ascii="Times New Roman" w:hAnsi="Times New Roman"/>
          <w:sz w:val="28"/>
          <w:szCs w:val="28"/>
        </w:rPr>
        <w:t xml:space="preserve"> и ежегодно в срок до 1 </w:t>
      </w:r>
      <w:r w:rsidR="008F69A4">
        <w:rPr>
          <w:rFonts w:ascii="Times New Roman" w:hAnsi="Times New Roman"/>
          <w:sz w:val="28"/>
          <w:szCs w:val="28"/>
        </w:rPr>
        <w:t>октября</w:t>
      </w:r>
      <w:r w:rsidRPr="005967A0">
        <w:rPr>
          <w:rFonts w:ascii="Times New Roman" w:hAnsi="Times New Roman"/>
          <w:sz w:val="28"/>
          <w:szCs w:val="28"/>
        </w:rPr>
        <w:t xml:space="preserve"> года, предшествующего году получения субсидий, утверждает их;</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в течение 10 дней после утверждения списка доводит до граждан информацию о включении их в указанный список.</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С момента утверждения администрациями муниципальных </w:t>
      </w:r>
      <w:r w:rsidR="00790602">
        <w:rPr>
          <w:rFonts w:ascii="Times New Roman" w:hAnsi="Times New Roman"/>
          <w:sz w:val="28"/>
          <w:szCs w:val="28"/>
        </w:rPr>
        <w:t>образований</w:t>
      </w:r>
      <w:r w:rsidRPr="005967A0">
        <w:rPr>
          <w:rFonts w:ascii="Times New Roman" w:hAnsi="Times New Roman"/>
          <w:sz w:val="28"/>
          <w:szCs w:val="28"/>
        </w:rPr>
        <w:t xml:space="preserve"> соответствующих списков граждане становятся претендентами на участие в мероприятии программы.</w:t>
      </w: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1</w:t>
      </w:r>
      <w:r w:rsidR="005E3290">
        <w:rPr>
          <w:rFonts w:ascii="Times New Roman" w:hAnsi="Times New Roman"/>
          <w:sz w:val="28"/>
          <w:szCs w:val="28"/>
        </w:rPr>
        <w:t>2</w:t>
      </w:r>
      <w:r w:rsidR="00C5202B" w:rsidRPr="005967A0">
        <w:rPr>
          <w:rFonts w:ascii="Times New Roman" w:hAnsi="Times New Roman"/>
          <w:sz w:val="28"/>
          <w:szCs w:val="28"/>
        </w:rPr>
        <w:t xml:space="preserve">. Утвержденный главой администрации муниципального </w:t>
      </w:r>
      <w:r w:rsidR="00616E82">
        <w:rPr>
          <w:rFonts w:ascii="Times New Roman" w:hAnsi="Times New Roman"/>
          <w:sz w:val="28"/>
          <w:szCs w:val="28"/>
        </w:rPr>
        <w:t>образования</w:t>
      </w:r>
      <w:r w:rsidR="00C5202B" w:rsidRPr="005967A0">
        <w:rPr>
          <w:rFonts w:ascii="Times New Roman" w:hAnsi="Times New Roman"/>
          <w:sz w:val="28"/>
          <w:szCs w:val="28"/>
        </w:rPr>
        <w:t xml:space="preserve"> список граждан, изъявивших желание улучшить жилищные условия путем предоставления им жилых помещений по договорам найма жилых помещений, в срок до 5 </w:t>
      </w:r>
      <w:r w:rsidR="008F69A4">
        <w:rPr>
          <w:rFonts w:ascii="Times New Roman" w:hAnsi="Times New Roman"/>
          <w:sz w:val="28"/>
          <w:szCs w:val="28"/>
        </w:rPr>
        <w:t>октяб</w:t>
      </w:r>
      <w:r w:rsidR="00C5202B" w:rsidRPr="005967A0">
        <w:rPr>
          <w:rFonts w:ascii="Times New Roman" w:hAnsi="Times New Roman"/>
          <w:sz w:val="28"/>
          <w:szCs w:val="28"/>
        </w:rPr>
        <w:t>ря года, предшествующего очередному финансовому году, представляется в Министерство.</w:t>
      </w: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1</w:t>
      </w:r>
      <w:r w:rsidR="005E3290">
        <w:rPr>
          <w:rFonts w:ascii="Times New Roman" w:hAnsi="Times New Roman"/>
          <w:sz w:val="28"/>
          <w:szCs w:val="28"/>
        </w:rPr>
        <w:t>3</w:t>
      </w:r>
      <w:r w:rsidR="00C5202B" w:rsidRPr="005967A0">
        <w:rPr>
          <w:rFonts w:ascii="Times New Roman" w:hAnsi="Times New Roman"/>
          <w:sz w:val="28"/>
          <w:szCs w:val="28"/>
        </w:rPr>
        <w:t xml:space="preserve">. Министерство на основании представленных администрациями муниципальных </w:t>
      </w:r>
      <w:r w:rsidR="00790602">
        <w:rPr>
          <w:rFonts w:ascii="Times New Roman" w:hAnsi="Times New Roman"/>
          <w:sz w:val="28"/>
          <w:szCs w:val="28"/>
        </w:rPr>
        <w:t>образований</w:t>
      </w:r>
      <w:r w:rsidR="00C5202B" w:rsidRPr="005967A0">
        <w:rPr>
          <w:rFonts w:ascii="Times New Roman" w:hAnsi="Times New Roman"/>
          <w:sz w:val="28"/>
          <w:szCs w:val="28"/>
        </w:rPr>
        <w:t xml:space="preserve"> списков, </w:t>
      </w:r>
      <w:r w:rsidR="00C5202B" w:rsidRPr="0012557A">
        <w:rPr>
          <w:rFonts w:ascii="Times New Roman" w:hAnsi="Times New Roman"/>
          <w:sz w:val="28"/>
          <w:szCs w:val="28"/>
        </w:rPr>
        <w:t>перечней штатных единиц</w:t>
      </w:r>
      <w:r w:rsidR="00C5202B" w:rsidRPr="005967A0">
        <w:rPr>
          <w:rFonts w:ascii="Times New Roman" w:hAnsi="Times New Roman"/>
          <w:sz w:val="28"/>
          <w:szCs w:val="28"/>
        </w:rPr>
        <w:t xml:space="preserve"> и документов, включающих выписки из сводной бюджетной росписи местных бюджетов, подтверждающих наличие в них бюджетных средств на реализацию мероприятия в год предоставления субсидий, либо гарантийных писем, подписанных главами администраций</w:t>
      </w:r>
      <w:r w:rsidR="008F69A4">
        <w:rPr>
          <w:rFonts w:ascii="Times New Roman" w:hAnsi="Times New Roman"/>
          <w:sz w:val="28"/>
          <w:szCs w:val="28"/>
        </w:rPr>
        <w:t xml:space="preserve"> (главами)</w:t>
      </w:r>
      <w:r w:rsidR="00C5202B" w:rsidRPr="005967A0">
        <w:rPr>
          <w:rFonts w:ascii="Times New Roman" w:hAnsi="Times New Roman"/>
          <w:sz w:val="28"/>
          <w:szCs w:val="28"/>
        </w:rPr>
        <w:t xml:space="preserve"> муниципальных </w:t>
      </w:r>
      <w:r w:rsidR="00790602">
        <w:rPr>
          <w:rFonts w:ascii="Times New Roman" w:hAnsi="Times New Roman"/>
          <w:sz w:val="28"/>
          <w:szCs w:val="28"/>
        </w:rPr>
        <w:t>образований</w:t>
      </w:r>
      <w:r w:rsidR="00C5202B" w:rsidRPr="005967A0">
        <w:rPr>
          <w:rFonts w:ascii="Times New Roman" w:hAnsi="Times New Roman"/>
          <w:sz w:val="28"/>
          <w:szCs w:val="28"/>
        </w:rPr>
        <w:t xml:space="preserve"> о включении в состав расходов местных бюджетов бюджетных ассигнований на реализацию мероприятия в год предоставления субсидий, а также сведений о размерах привлеченных (привлекаемых) ресурсов работодателей </w:t>
      </w:r>
      <w:r w:rsidR="00AB76D2">
        <w:rPr>
          <w:rFonts w:ascii="Times New Roman" w:hAnsi="Times New Roman"/>
          <w:sz w:val="28"/>
          <w:szCs w:val="28"/>
        </w:rPr>
        <w:t>до 1 февр</w:t>
      </w:r>
      <w:r w:rsidR="00C01107">
        <w:rPr>
          <w:rFonts w:ascii="Times New Roman" w:hAnsi="Times New Roman"/>
          <w:sz w:val="28"/>
          <w:szCs w:val="28"/>
        </w:rPr>
        <w:t xml:space="preserve">аля очередного финансового года </w:t>
      </w:r>
      <w:r w:rsidR="00C5202B" w:rsidRPr="005967A0">
        <w:rPr>
          <w:rFonts w:ascii="Times New Roman" w:hAnsi="Times New Roman"/>
          <w:sz w:val="28"/>
          <w:szCs w:val="28"/>
        </w:rPr>
        <w:t xml:space="preserve">утверждает сводный список граждан, проживающих и работающих на сельских территориях и планирующих улучшить жилищные условия путем предоставления им жилых помещений по договорам найма жилых помещений, на очередной финансовый год и формирует сводный список на плановый период, а также уведомляет администрации муниципальных </w:t>
      </w:r>
      <w:r w:rsidR="00790602">
        <w:rPr>
          <w:rFonts w:ascii="Times New Roman" w:hAnsi="Times New Roman"/>
          <w:sz w:val="28"/>
          <w:szCs w:val="28"/>
        </w:rPr>
        <w:t>образований</w:t>
      </w:r>
      <w:r w:rsidR="00C5202B" w:rsidRPr="005967A0">
        <w:rPr>
          <w:rFonts w:ascii="Times New Roman" w:hAnsi="Times New Roman"/>
          <w:sz w:val="28"/>
          <w:szCs w:val="28"/>
        </w:rPr>
        <w:t xml:space="preserve"> о принятом решении для доведения до сведения граждан информации о включении их в сводный список.</w:t>
      </w:r>
    </w:p>
    <w:p w:rsidR="00A72BDB" w:rsidRDefault="00C5202B" w:rsidP="00A72BDB">
      <w:pPr>
        <w:autoSpaceDE w:val="0"/>
        <w:autoSpaceDN w:val="0"/>
        <w:adjustRightInd w:val="0"/>
        <w:spacing w:after="0" w:line="240" w:lineRule="auto"/>
        <w:ind w:firstLine="708"/>
        <w:jc w:val="both"/>
        <w:rPr>
          <w:rFonts w:ascii="Times New Roman" w:eastAsiaTheme="minorHAnsi" w:hAnsi="Times New Roman"/>
          <w:sz w:val="28"/>
          <w:szCs w:val="28"/>
        </w:rPr>
      </w:pPr>
      <w:r w:rsidRPr="00A72BDB">
        <w:rPr>
          <w:rFonts w:ascii="Times New Roman" w:hAnsi="Times New Roman"/>
          <w:sz w:val="28"/>
          <w:szCs w:val="28"/>
        </w:rPr>
        <w:t xml:space="preserve">Министерство вносит изменения в сводный список, утвержденный на очередной финансовый год, с учетом размера субсидии, предусмотренного бюджету </w:t>
      </w:r>
      <w:r w:rsidR="003332C8" w:rsidRPr="00A72BDB">
        <w:rPr>
          <w:rFonts w:ascii="Times New Roman" w:hAnsi="Times New Roman"/>
          <w:sz w:val="28"/>
          <w:szCs w:val="28"/>
        </w:rPr>
        <w:t>Республике Алтай</w:t>
      </w:r>
      <w:r w:rsidRPr="00A72BDB">
        <w:rPr>
          <w:rFonts w:ascii="Times New Roman" w:hAnsi="Times New Roman"/>
          <w:sz w:val="28"/>
          <w:szCs w:val="28"/>
        </w:rPr>
        <w:t xml:space="preserve"> на очередной </w:t>
      </w:r>
      <w:r w:rsidRPr="00A72BDB">
        <w:rPr>
          <w:rFonts w:ascii="Times New Roman" w:hAnsi="Times New Roman"/>
          <w:color w:val="000000" w:themeColor="text1"/>
          <w:sz w:val="28"/>
          <w:szCs w:val="28"/>
        </w:rPr>
        <w:t>финансовый</w:t>
      </w:r>
      <w:r w:rsidRPr="00A72BDB">
        <w:rPr>
          <w:rFonts w:ascii="Times New Roman" w:hAnsi="Times New Roman"/>
          <w:sz w:val="28"/>
          <w:szCs w:val="28"/>
        </w:rPr>
        <w:t xml:space="preserve"> год на мероприятия, указанные в пункте 2 П</w:t>
      </w:r>
      <w:r w:rsidR="00A72BDB" w:rsidRPr="00A72BDB">
        <w:rPr>
          <w:rFonts w:ascii="Times New Roman" w:hAnsi="Times New Roman"/>
          <w:sz w:val="28"/>
          <w:szCs w:val="28"/>
        </w:rPr>
        <w:t>равил предоставления</w:t>
      </w:r>
      <w:r w:rsidR="00A72BDB">
        <w:rPr>
          <w:rFonts w:ascii="Times New Roman" w:eastAsiaTheme="minorHAnsi" w:hAnsi="Times New Roman"/>
          <w:sz w:val="28"/>
          <w:szCs w:val="28"/>
        </w:rPr>
        <w:t xml:space="preserve">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предусмотренных </w:t>
      </w:r>
      <w:hyperlink r:id="rId20" w:history="1">
        <w:r w:rsidR="00A72BDB" w:rsidRPr="005E3290">
          <w:rPr>
            <w:rFonts w:ascii="Times New Roman" w:eastAsiaTheme="minorHAnsi" w:hAnsi="Times New Roman"/>
            <w:sz w:val="28"/>
            <w:szCs w:val="28"/>
          </w:rPr>
          <w:t xml:space="preserve">приложением </w:t>
        </w:r>
        <w:r w:rsidR="005E3290">
          <w:rPr>
            <w:rFonts w:ascii="Times New Roman" w:eastAsiaTheme="minorHAnsi" w:hAnsi="Times New Roman"/>
            <w:sz w:val="28"/>
            <w:szCs w:val="28"/>
          </w:rPr>
          <w:t>№</w:t>
        </w:r>
        <w:r w:rsidR="00A72BDB" w:rsidRPr="005E3290">
          <w:rPr>
            <w:rFonts w:ascii="Times New Roman" w:eastAsiaTheme="minorHAnsi" w:hAnsi="Times New Roman"/>
            <w:sz w:val="28"/>
            <w:szCs w:val="28"/>
          </w:rPr>
          <w:t xml:space="preserve"> 4</w:t>
        </w:r>
      </w:hyperlink>
      <w:r w:rsidR="00A72BDB" w:rsidRPr="005E3290">
        <w:rPr>
          <w:rFonts w:ascii="Times New Roman" w:eastAsiaTheme="minorHAnsi" w:hAnsi="Times New Roman"/>
          <w:sz w:val="28"/>
          <w:szCs w:val="28"/>
        </w:rPr>
        <w:t xml:space="preserve"> </w:t>
      </w:r>
      <w:r w:rsidR="00A72BDB">
        <w:rPr>
          <w:rFonts w:ascii="Times New Roman" w:eastAsiaTheme="minorHAnsi" w:hAnsi="Times New Roman"/>
          <w:sz w:val="28"/>
          <w:szCs w:val="28"/>
        </w:rPr>
        <w:t xml:space="preserve">к государственной программе Российской Федерации </w:t>
      </w:r>
      <w:r w:rsidR="005E3290">
        <w:rPr>
          <w:rFonts w:ascii="Times New Roman" w:eastAsiaTheme="minorHAnsi" w:hAnsi="Times New Roman"/>
          <w:sz w:val="28"/>
          <w:szCs w:val="28"/>
        </w:rPr>
        <w:t>«</w:t>
      </w:r>
      <w:r w:rsidR="00A72BDB">
        <w:rPr>
          <w:rFonts w:ascii="Times New Roman" w:eastAsiaTheme="minorHAnsi" w:hAnsi="Times New Roman"/>
          <w:sz w:val="28"/>
          <w:szCs w:val="28"/>
        </w:rPr>
        <w:t>Комплексное развитие сельских территорий</w:t>
      </w:r>
      <w:r w:rsidR="005E3290">
        <w:rPr>
          <w:rFonts w:ascii="Times New Roman" w:eastAsiaTheme="minorHAnsi" w:hAnsi="Times New Roman"/>
          <w:sz w:val="28"/>
          <w:szCs w:val="28"/>
        </w:rPr>
        <w:t>»</w:t>
      </w:r>
      <w:r w:rsidR="00A72BDB">
        <w:rPr>
          <w:rFonts w:ascii="Times New Roman" w:eastAsiaTheme="minorHAnsi" w:hAnsi="Times New Roman"/>
          <w:sz w:val="28"/>
          <w:szCs w:val="28"/>
        </w:rPr>
        <w:t>.</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1</w:t>
      </w:r>
      <w:r w:rsidR="005E3290">
        <w:rPr>
          <w:rFonts w:ascii="Times New Roman" w:hAnsi="Times New Roman"/>
          <w:sz w:val="28"/>
          <w:szCs w:val="28"/>
        </w:rPr>
        <w:t>4</w:t>
      </w:r>
      <w:r w:rsidRPr="005967A0">
        <w:rPr>
          <w:rFonts w:ascii="Times New Roman" w:hAnsi="Times New Roman"/>
          <w:sz w:val="28"/>
          <w:szCs w:val="28"/>
        </w:rPr>
        <w:t xml:space="preserve">. Сводный список граждан, проживающих и работающих на сельских территориях и планирующих улучшить жилищные условия путем предоставления им жилых помещений по договорам найма жилых </w:t>
      </w:r>
      <w:r w:rsidRPr="005967A0">
        <w:rPr>
          <w:rFonts w:ascii="Times New Roman" w:hAnsi="Times New Roman"/>
          <w:sz w:val="28"/>
          <w:szCs w:val="28"/>
        </w:rPr>
        <w:lastRenderedPageBreak/>
        <w:t>помещений, на очередной финансовый год формируется с учетом следующих требований:</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количество граждан, планирующих улучшить жилищные условия путем заключения договоров найма жилых помещений, определяется исходя из объемов субсидий из федерального и </w:t>
      </w:r>
      <w:r w:rsidR="003332C8">
        <w:rPr>
          <w:rFonts w:ascii="Times New Roman" w:hAnsi="Times New Roman"/>
          <w:sz w:val="28"/>
          <w:szCs w:val="28"/>
        </w:rPr>
        <w:t>республиканск</w:t>
      </w:r>
      <w:r w:rsidRPr="005967A0">
        <w:rPr>
          <w:rFonts w:ascii="Times New Roman" w:hAnsi="Times New Roman"/>
          <w:sz w:val="28"/>
          <w:szCs w:val="28"/>
        </w:rPr>
        <w:t>ого бюджетов, которые предполагается направить на указанное программное мероприятие, а также средств местных бюджетов и ресурсов работодателей, предусмотренных на софинансирование строительства жилья;</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из списка каждого муниципального </w:t>
      </w:r>
      <w:r w:rsidR="003332C8">
        <w:rPr>
          <w:rFonts w:ascii="Times New Roman" w:hAnsi="Times New Roman"/>
          <w:sz w:val="28"/>
          <w:szCs w:val="28"/>
        </w:rPr>
        <w:t>образования</w:t>
      </w:r>
      <w:r w:rsidRPr="005967A0">
        <w:rPr>
          <w:rFonts w:ascii="Times New Roman" w:hAnsi="Times New Roman"/>
          <w:sz w:val="28"/>
          <w:szCs w:val="28"/>
        </w:rPr>
        <w:t xml:space="preserve"> отбирается</w:t>
      </w:r>
      <w:r w:rsidR="00A72BDB">
        <w:rPr>
          <w:rFonts w:ascii="Times New Roman" w:hAnsi="Times New Roman"/>
          <w:sz w:val="28"/>
          <w:szCs w:val="28"/>
        </w:rPr>
        <w:t xml:space="preserve"> </w:t>
      </w:r>
      <w:r w:rsidRPr="005967A0">
        <w:rPr>
          <w:rFonts w:ascii="Times New Roman" w:hAnsi="Times New Roman"/>
          <w:sz w:val="28"/>
          <w:szCs w:val="28"/>
        </w:rPr>
        <w:t>не менее одного претендента.</w:t>
      </w: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1</w:t>
      </w:r>
      <w:r w:rsidR="005E3290">
        <w:rPr>
          <w:rFonts w:ascii="Times New Roman" w:hAnsi="Times New Roman"/>
          <w:sz w:val="28"/>
          <w:szCs w:val="28"/>
        </w:rPr>
        <w:t>5</w:t>
      </w:r>
      <w:r w:rsidR="00C5202B" w:rsidRPr="005967A0">
        <w:rPr>
          <w:rFonts w:ascii="Times New Roman" w:hAnsi="Times New Roman"/>
          <w:sz w:val="28"/>
          <w:szCs w:val="28"/>
        </w:rPr>
        <w:t xml:space="preserve">. Министерство ежегодно в установленные сроки представляет в Министерство сельского хозяйства Российской Федерации по утвержденной форме заявку на предоставление субсидии из федерального бюджета на очередной финансовый год и на плановый период и сведения об объемах средств </w:t>
      </w:r>
      <w:r w:rsidR="003332C8">
        <w:rPr>
          <w:rFonts w:ascii="Times New Roman" w:hAnsi="Times New Roman"/>
          <w:sz w:val="28"/>
          <w:szCs w:val="28"/>
        </w:rPr>
        <w:t>республиканск</w:t>
      </w:r>
      <w:r w:rsidR="00C5202B" w:rsidRPr="005967A0">
        <w:rPr>
          <w:rFonts w:ascii="Times New Roman" w:hAnsi="Times New Roman"/>
          <w:sz w:val="28"/>
          <w:szCs w:val="28"/>
        </w:rPr>
        <w:t>ого, местных бюджетов и ресурсов работодателей, которые планируется направить на реализацию программных мероприятий.</w:t>
      </w: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1</w:t>
      </w:r>
      <w:r w:rsidR="005E3290">
        <w:rPr>
          <w:rFonts w:ascii="Times New Roman" w:hAnsi="Times New Roman"/>
          <w:sz w:val="28"/>
          <w:szCs w:val="28"/>
        </w:rPr>
        <w:t>6</w:t>
      </w:r>
      <w:r w:rsidR="00C5202B" w:rsidRPr="005967A0">
        <w:rPr>
          <w:rFonts w:ascii="Times New Roman" w:hAnsi="Times New Roman"/>
          <w:sz w:val="28"/>
          <w:szCs w:val="28"/>
        </w:rPr>
        <w:t xml:space="preserve">. Министерство вправе внести изменения в сводный список получателей субсидий на строительство жилых помещений (жилых домов), предоставляемых гражданам, проживающим на сельских территориях, по договорам найма жилых помещений, на очередной финансовый год с учетом размера субсидии, предусмотренной из федерального бюджета бюджету </w:t>
      </w:r>
      <w:r w:rsidR="003332C8">
        <w:rPr>
          <w:rFonts w:ascii="Times New Roman" w:hAnsi="Times New Roman"/>
          <w:sz w:val="28"/>
          <w:szCs w:val="28"/>
        </w:rPr>
        <w:t>Республики Алтай</w:t>
      </w:r>
      <w:r w:rsidR="00C5202B" w:rsidRPr="005967A0">
        <w:rPr>
          <w:rFonts w:ascii="Times New Roman" w:hAnsi="Times New Roman"/>
          <w:sz w:val="28"/>
          <w:szCs w:val="28"/>
        </w:rPr>
        <w:t xml:space="preserve"> на текущий финансовый год.</w:t>
      </w: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1</w:t>
      </w:r>
      <w:r w:rsidR="005E3290">
        <w:rPr>
          <w:rFonts w:ascii="Times New Roman" w:hAnsi="Times New Roman"/>
          <w:sz w:val="28"/>
          <w:szCs w:val="28"/>
        </w:rPr>
        <w:t>7</w:t>
      </w:r>
      <w:r w:rsidR="00C5202B" w:rsidRPr="005967A0">
        <w:rPr>
          <w:rFonts w:ascii="Times New Roman" w:hAnsi="Times New Roman"/>
          <w:sz w:val="28"/>
          <w:szCs w:val="28"/>
        </w:rPr>
        <w:t>. В соответствии с объемами выделяемых субсидий при внесении изменений в сводный список на текущий финансовый год Министерство руководствуется следующими условиями:</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остаток субсидий в муниципальном </w:t>
      </w:r>
      <w:r w:rsidR="003332C8">
        <w:rPr>
          <w:rFonts w:ascii="Times New Roman" w:hAnsi="Times New Roman"/>
          <w:sz w:val="28"/>
          <w:szCs w:val="28"/>
        </w:rPr>
        <w:t>образовании, не</w:t>
      </w:r>
      <w:r w:rsidRPr="005967A0">
        <w:rPr>
          <w:rFonts w:ascii="Times New Roman" w:hAnsi="Times New Roman"/>
          <w:sz w:val="28"/>
          <w:szCs w:val="28"/>
        </w:rPr>
        <w:t xml:space="preserve">достаточный для покрытия расходов на строительство жилья, предоставляемого впоследствии по договору найма жилого помещения очередному претенденту, перераспределяется между иными муниципальными </w:t>
      </w:r>
      <w:r w:rsidR="003332C8">
        <w:rPr>
          <w:rFonts w:ascii="Times New Roman" w:hAnsi="Times New Roman"/>
          <w:sz w:val="28"/>
          <w:szCs w:val="28"/>
        </w:rPr>
        <w:t>образованиями в по</w:t>
      </w:r>
      <w:r w:rsidRPr="005967A0">
        <w:rPr>
          <w:rFonts w:ascii="Times New Roman" w:hAnsi="Times New Roman"/>
          <w:sz w:val="28"/>
          <w:szCs w:val="28"/>
        </w:rPr>
        <w:t>рядке очередности поступления заявлений граждан или при условии начала работ по строительству жилых помещений (жилых домов) за счет местного бюджета и (или) средств работодателя. Размер выделяемого для муниципального образования остатка субсидий должен быть достаточен для финансирования выплаты одному очередному получателю;</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если остаток субсидий окажется недостаточным для финансирования выплаты очередному участнику, в сводный список включается участник мероприятия (с его согласия) на условиях частичного предоставления выплаты в размере, соответствующем этому остатку. При формировании сводного списка на следующий финансовый год указанный участник включается в него под номером 1 (для предоставления оставшейся части выплаты).</w:t>
      </w: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lastRenderedPageBreak/>
        <w:t>1</w:t>
      </w:r>
      <w:r w:rsidR="005E3290">
        <w:rPr>
          <w:rFonts w:ascii="Times New Roman" w:hAnsi="Times New Roman"/>
          <w:sz w:val="28"/>
          <w:szCs w:val="28"/>
        </w:rPr>
        <w:t>8</w:t>
      </w:r>
      <w:r w:rsidR="00C5202B" w:rsidRPr="005967A0">
        <w:rPr>
          <w:rFonts w:ascii="Times New Roman" w:hAnsi="Times New Roman"/>
          <w:sz w:val="28"/>
          <w:szCs w:val="28"/>
        </w:rPr>
        <w:t xml:space="preserve">. Граждане становятся участниками мероприятия программы со дня утверждения </w:t>
      </w:r>
      <w:r w:rsidR="002E0930">
        <w:rPr>
          <w:rFonts w:ascii="Times New Roman" w:hAnsi="Times New Roman"/>
          <w:sz w:val="28"/>
          <w:szCs w:val="28"/>
        </w:rPr>
        <w:t>Министерством</w:t>
      </w:r>
      <w:r w:rsidR="00C5202B" w:rsidRPr="005967A0">
        <w:rPr>
          <w:rFonts w:ascii="Times New Roman" w:hAnsi="Times New Roman"/>
          <w:sz w:val="28"/>
          <w:szCs w:val="28"/>
        </w:rPr>
        <w:t xml:space="preserve"> сводного списка на очередной финансовый год, приведенного в соответствие с фактическими объемами выделяемых на эти цели субсидий.</w:t>
      </w: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1</w:t>
      </w:r>
      <w:r w:rsidR="005E3290">
        <w:rPr>
          <w:rFonts w:ascii="Times New Roman" w:hAnsi="Times New Roman"/>
          <w:sz w:val="28"/>
          <w:szCs w:val="28"/>
        </w:rPr>
        <w:t>9</w:t>
      </w:r>
      <w:r w:rsidR="00C5202B" w:rsidRPr="005967A0">
        <w:rPr>
          <w:rFonts w:ascii="Times New Roman" w:hAnsi="Times New Roman"/>
          <w:sz w:val="28"/>
          <w:szCs w:val="28"/>
        </w:rPr>
        <w:t xml:space="preserve">. 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исходя из нормы жилой площади на гражданина и всех членов его семьи, указанных в заявлении, оформленном в соответствии с пунктом </w:t>
      </w:r>
      <w:r w:rsidR="005E3290">
        <w:rPr>
          <w:rFonts w:ascii="Times New Roman" w:hAnsi="Times New Roman"/>
          <w:sz w:val="28"/>
          <w:szCs w:val="28"/>
        </w:rPr>
        <w:t>9</w:t>
      </w:r>
      <w:r w:rsidR="00C5202B" w:rsidRPr="005967A0">
        <w:rPr>
          <w:rFonts w:ascii="Times New Roman" w:hAnsi="Times New Roman"/>
          <w:sz w:val="28"/>
          <w:szCs w:val="28"/>
        </w:rPr>
        <w:t xml:space="preserve"> настоящего Положения, в соответствии с перечнем штатных единиц и исходя из расчетной стоимости строительства жилья, определенной в соответствии с пунктом </w:t>
      </w:r>
      <w:r w:rsidR="003332C8">
        <w:rPr>
          <w:rFonts w:ascii="Times New Roman" w:hAnsi="Times New Roman"/>
          <w:sz w:val="28"/>
          <w:szCs w:val="28"/>
        </w:rPr>
        <w:t>6</w:t>
      </w:r>
      <w:r w:rsidR="00C5202B" w:rsidRPr="005967A0">
        <w:rPr>
          <w:rFonts w:ascii="Times New Roman" w:hAnsi="Times New Roman"/>
          <w:sz w:val="28"/>
          <w:szCs w:val="28"/>
        </w:rPr>
        <w:t xml:space="preserve"> настоящего Положения.</w:t>
      </w:r>
    </w:p>
    <w:p w:rsidR="00C5202B" w:rsidRPr="005967A0" w:rsidRDefault="005E3290" w:rsidP="00447C40">
      <w:pPr>
        <w:pStyle w:val="a5"/>
        <w:ind w:firstLine="709"/>
        <w:jc w:val="both"/>
        <w:rPr>
          <w:rFonts w:ascii="Times New Roman" w:hAnsi="Times New Roman"/>
          <w:sz w:val="28"/>
          <w:szCs w:val="28"/>
        </w:rPr>
      </w:pPr>
      <w:r>
        <w:rPr>
          <w:rFonts w:ascii="Times New Roman" w:hAnsi="Times New Roman"/>
          <w:sz w:val="28"/>
          <w:szCs w:val="28"/>
        </w:rPr>
        <w:t>20</w:t>
      </w:r>
      <w:r w:rsidR="00C5202B" w:rsidRPr="005967A0">
        <w:rPr>
          <w:rFonts w:ascii="Times New Roman" w:hAnsi="Times New Roman"/>
          <w:sz w:val="28"/>
          <w:szCs w:val="28"/>
        </w:rPr>
        <w:t xml:space="preserve">. </w:t>
      </w:r>
      <w:r w:rsidR="00C5202B" w:rsidRPr="002E0930">
        <w:rPr>
          <w:rFonts w:ascii="Times New Roman" w:hAnsi="Times New Roman"/>
          <w:sz w:val="28"/>
          <w:szCs w:val="28"/>
        </w:rPr>
        <w:t xml:space="preserve">Определение размера субсидии производится Министерством в отношении гражданина и всех членов его семьи, указанных в заявлении, оформленном в соответствии с пунктами </w:t>
      </w:r>
      <w:r w:rsidR="00AE7DC4" w:rsidRPr="002E0930">
        <w:rPr>
          <w:rFonts w:ascii="Times New Roman" w:hAnsi="Times New Roman"/>
          <w:sz w:val="28"/>
          <w:szCs w:val="28"/>
        </w:rPr>
        <w:t>6</w:t>
      </w:r>
      <w:r w:rsidR="00C5202B" w:rsidRPr="002E0930">
        <w:rPr>
          <w:rFonts w:ascii="Times New Roman" w:hAnsi="Times New Roman"/>
          <w:sz w:val="28"/>
          <w:szCs w:val="28"/>
        </w:rPr>
        <w:t xml:space="preserve">, </w:t>
      </w:r>
      <w:r>
        <w:rPr>
          <w:rFonts w:ascii="Times New Roman" w:hAnsi="Times New Roman"/>
          <w:sz w:val="28"/>
          <w:szCs w:val="28"/>
        </w:rPr>
        <w:t>9</w:t>
      </w:r>
      <w:r w:rsidR="00C5202B" w:rsidRPr="002E0930">
        <w:rPr>
          <w:rFonts w:ascii="Times New Roman" w:hAnsi="Times New Roman"/>
          <w:sz w:val="28"/>
          <w:szCs w:val="28"/>
        </w:rPr>
        <w:t xml:space="preserve"> настоящего Положения, и в соответствии с перечнем штатных единиц.</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Субсидии обеспечивают не более 80 процентов расчетной стоимости строительства</w:t>
      </w:r>
      <w:r w:rsidR="00A72BDB">
        <w:rPr>
          <w:rFonts w:ascii="Times New Roman" w:hAnsi="Times New Roman"/>
          <w:sz w:val="28"/>
          <w:szCs w:val="28"/>
        </w:rPr>
        <w:t xml:space="preserve"> (приобретения)</w:t>
      </w:r>
      <w:r w:rsidRPr="005967A0">
        <w:rPr>
          <w:rFonts w:ascii="Times New Roman" w:hAnsi="Times New Roman"/>
          <w:sz w:val="28"/>
          <w:szCs w:val="28"/>
        </w:rPr>
        <w:t xml:space="preserve"> жилья по норме общей площади жилого помещения, установленной пунктом </w:t>
      </w:r>
      <w:r w:rsidR="00AE7DC4">
        <w:rPr>
          <w:rFonts w:ascii="Times New Roman" w:hAnsi="Times New Roman"/>
          <w:sz w:val="28"/>
          <w:szCs w:val="28"/>
        </w:rPr>
        <w:t>6</w:t>
      </w:r>
      <w:r w:rsidRPr="005967A0">
        <w:rPr>
          <w:rFonts w:ascii="Times New Roman" w:hAnsi="Times New Roman"/>
          <w:sz w:val="28"/>
          <w:szCs w:val="28"/>
        </w:rPr>
        <w:t xml:space="preserve"> настоящего Положения. Доля средств работодателя и местного бюджета, направляемых на софинансирование строительства </w:t>
      </w:r>
      <w:r w:rsidR="00A72BDB">
        <w:rPr>
          <w:rFonts w:ascii="Times New Roman" w:hAnsi="Times New Roman"/>
          <w:sz w:val="28"/>
          <w:szCs w:val="28"/>
        </w:rPr>
        <w:t>(приобретения)</w:t>
      </w:r>
      <w:r w:rsidR="00A72BDB" w:rsidRPr="005967A0">
        <w:rPr>
          <w:rFonts w:ascii="Times New Roman" w:hAnsi="Times New Roman"/>
          <w:sz w:val="28"/>
          <w:szCs w:val="28"/>
        </w:rPr>
        <w:t xml:space="preserve"> </w:t>
      </w:r>
      <w:r w:rsidRPr="005967A0">
        <w:rPr>
          <w:rFonts w:ascii="Times New Roman" w:hAnsi="Times New Roman"/>
          <w:sz w:val="28"/>
          <w:szCs w:val="28"/>
        </w:rPr>
        <w:t xml:space="preserve">жилья, предоставляемого впоследствии гражданам по договорам найма, в соответствии с пунктом </w:t>
      </w:r>
      <w:r w:rsidR="00AE7DC4" w:rsidRPr="00AE7DC4">
        <w:rPr>
          <w:rFonts w:ascii="Times New Roman" w:hAnsi="Times New Roman"/>
          <w:sz w:val="28"/>
          <w:szCs w:val="28"/>
        </w:rPr>
        <w:t>5</w:t>
      </w:r>
      <w:r w:rsidRPr="005967A0">
        <w:rPr>
          <w:rFonts w:ascii="Times New Roman" w:hAnsi="Times New Roman"/>
          <w:sz w:val="28"/>
          <w:szCs w:val="28"/>
        </w:rPr>
        <w:t xml:space="preserve"> настоящего Положения составляет не менее 20 процентов.</w:t>
      </w: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2</w:t>
      </w:r>
      <w:r w:rsidR="00423D0F">
        <w:rPr>
          <w:rFonts w:ascii="Times New Roman" w:hAnsi="Times New Roman"/>
          <w:sz w:val="28"/>
          <w:szCs w:val="28"/>
        </w:rPr>
        <w:t>1. Объем субсидий, предоставляемых</w:t>
      </w:r>
      <w:r w:rsidR="00C5202B" w:rsidRPr="005967A0">
        <w:rPr>
          <w:rFonts w:ascii="Times New Roman" w:hAnsi="Times New Roman"/>
          <w:sz w:val="28"/>
          <w:szCs w:val="28"/>
        </w:rPr>
        <w:t xml:space="preserve"> муниципальному образованию на строительство</w:t>
      </w:r>
      <w:r w:rsidR="00A72BDB">
        <w:rPr>
          <w:rFonts w:ascii="Times New Roman" w:hAnsi="Times New Roman"/>
          <w:sz w:val="28"/>
          <w:szCs w:val="28"/>
        </w:rPr>
        <w:t xml:space="preserve"> (приобретение)</w:t>
      </w:r>
      <w:r w:rsidR="00A72BDB" w:rsidRPr="005967A0">
        <w:rPr>
          <w:rFonts w:ascii="Times New Roman" w:hAnsi="Times New Roman"/>
          <w:sz w:val="28"/>
          <w:szCs w:val="28"/>
        </w:rPr>
        <w:t xml:space="preserve"> </w:t>
      </w:r>
      <w:r w:rsidR="00C5202B" w:rsidRPr="005967A0">
        <w:rPr>
          <w:rFonts w:ascii="Times New Roman" w:hAnsi="Times New Roman"/>
          <w:sz w:val="28"/>
          <w:szCs w:val="28"/>
        </w:rPr>
        <w:t>жилого помещения (жилого дома), предоставляемого впоследствии гражданину по договору найма жилого помещения, определяется по формуле:</w:t>
      </w:r>
    </w:p>
    <w:p w:rsidR="00C5202B" w:rsidRPr="005967A0" w:rsidRDefault="00C5202B" w:rsidP="00C5202B">
      <w:pPr>
        <w:pStyle w:val="a5"/>
        <w:jc w:val="both"/>
        <w:rPr>
          <w:rFonts w:ascii="Times New Roman" w:hAnsi="Times New Roman"/>
          <w:sz w:val="28"/>
          <w:szCs w:val="28"/>
        </w:rPr>
      </w:pPr>
    </w:p>
    <w:p w:rsidR="00C5202B" w:rsidRPr="005967A0" w:rsidRDefault="00C5202B" w:rsidP="00C5202B">
      <w:pPr>
        <w:pStyle w:val="a5"/>
        <w:jc w:val="center"/>
        <w:rPr>
          <w:rFonts w:ascii="Times New Roman" w:hAnsi="Times New Roman"/>
          <w:sz w:val="28"/>
          <w:szCs w:val="28"/>
        </w:rPr>
      </w:pPr>
      <w:r w:rsidRPr="005967A0">
        <w:rPr>
          <w:rFonts w:ascii="Times New Roman" w:hAnsi="Times New Roman"/>
          <w:sz w:val="28"/>
          <w:szCs w:val="28"/>
        </w:rPr>
        <w:t>С = Пр x Мр x Дкр,</w:t>
      </w:r>
    </w:p>
    <w:p w:rsidR="00C5202B" w:rsidRPr="005967A0" w:rsidRDefault="00C5202B" w:rsidP="00C5202B">
      <w:pPr>
        <w:pStyle w:val="a5"/>
        <w:jc w:val="both"/>
        <w:rPr>
          <w:rFonts w:ascii="Times New Roman" w:hAnsi="Times New Roman"/>
          <w:sz w:val="28"/>
          <w:szCs w:val="28"/>
        </w:rPr>
      </w:pPr>
    </w:p>
    <w:p w:rsidR="00C5202B" w:rsidRPr="005967A0" w:rsidRDefault="00C5202B" w:rsidP="00C5202B">
      <w:pPr>
        <w:pStyle w:val="a5"/>
        <w:jc w:val="both"/>
        <w:rPr>
          <w:rFonts w:ascii="Times New Roman" w:hAnsi="Times New Roman"/>
          <w:sz w:val="28"/>
          <w:szCs w:val="28"/>
        </w:rPr>
      </w:pPr>
      <w:r w:rsidRPr="005967A0">
        <w:rPr>
          <w:rFonts w:ascii="Times New Roman" w:hAnsi="Times New Roman"/>
          <w:sz w:val="28"/>
          <w:szCs w:val="28"/>
        </w:rPr>
        <w:t>где:</w:t>
      </w:r>
    </w:p>
    <w:p w:rsidR="00C5202B" w:rsidRPr="005967A0" w:rsidRDefault="00C5202B" w:rsidP="00C5202B">
      <w:pPr>
        <w:pStyle w:val="a5"/>
        <w:jc w:val="both"/>
        <w:rPr>
          <w:rFonts w:ascii="Times New Roman" w:hAnsi="Times New Roman"/>
          <w:sz w:val="28"/>
          <w:szCs w:val="28"/>
        </w:rPr>
      </w:pP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Пр - общая площадь жилого помещения, установленная для семей разной численности (33 кв. м - для одиноко проживающих граждан, 42 кв. м - для семьи из 2 человек и по 18 кв. м на каждого члена семьи - при численности семьи, составляющей 3 и более человека);</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Мр - стоимость 1 кв. м общей площади жилья в сельской местности на территории </w:t>
      </w:r>
      <w:r w:rsidR="00AE7DC4">
        <w:rPr>
          <w:rFonts w:ascii="Times New Roman" w:hAnsi="Times New Roman"/>
          <w:sz w:val="28"/>
          <w:szCs w:val="28"/>
        </w:rPr>
        <w:t>Республики Алтай</w:t>
      </w:r>
      <w:r w:rsidRPr="005967A0">
        <w:rPr>
          <w:rFonts w:ascii="Times New Roman" w:hAnsi="Times New Roman"/>
          <w:sz w:val="28"/>
          <w:szCs w:val="28"/>
        </w:rPr>
        <w:t xml:space="preserve">, утвержденная приказом Министерства на очередной финансовый год </w:t>
      </w:r>
      <w:r w:rsidR="00423D0F">
        <w:rPr>
          <w:rFonts w:ascii="Times New Roman" w:hAnsi="Times New Roman"/>
          <w:sz w:val="28"/>
          <w:szCs w:val="28"/>
        </w:rPr>
        <w:t>в соответствии с пунктом 6 настоящего Положения</w:t>
      </w:r>
      <w:r w:rsidR="00207846">
        <w:rPr>
          <w:rFonts w:ascii="Times New Roman" w:hAnsi="Times New Roman"/>
          <w:sz w:val="28"/>
          <w:szCs w:val="28"/>
        </w:rPr>
        <w:t xml:space="preserve"> </w:t>
      </w:r>
      <w:r w:rsidRPr="005967A0">
        <w:rPr>
          <w:rFonts w:ascii="Times New Roman" w:hAnsi="Times New Roman"/>
          <w:sz w:val="28"/>
          <w:szCs w:val="28"/>
        </w:rPr>
        <w:t>на основе фактической стоимости стр</w:t>
      </w:r>
      <w:r w:rsidR="00423D0F">
        <w:rPr>
          <w:rFonts w:ascii="Times New Roman" w:hAnsi="Times New Roman"/>
          <w:sz w:val="28"/>
          <w:szCs w:val="28"/>
        </w:rPr>
        <w:t>оительства (приобретения) жилья</w:t>
      </w:r>
      <w:r w:rsidRPr="005967A0">
        <w:rPr>
          <w:rFonts w:ascii="Times New Roman" w:hAnsi="Times New Roman"/>
          <w:sz w:val="28"/>
          <w:szCs w:val="28"/>
        </w:rPr>
        <w:t>;</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Дкр - доля средств </w:t>
      </w:r>
      <w:r w:rsidR="00AE7DC4">
        <w:rPr>
          <w:rFonts w:ascii="Times New Roman" w:hAnsi="Times New Roman"/>
          <w:sz w:val="28"/>
          <w:szCs w:val="28"/>
        </w:rPr>
        <w:t>республиканск</w:t>
      </w:r>
      <w:r w:rsidRPr="005967A0">
        <w:rPr>
          <w:rFonts w:ascii="Times New Roman" w:hAnsi="Times New Roman"/>
          <w:sz w:val="28"/>
          <w:szCs w:val="28"/>
        </w:rPr>
        <w:t xml:space="preserve">ого бюджета (включая средства, источником финансового обеспечения которых являются средства федерального бюджета), направляемых на реализацию мероприятия по </w:t>
      </w:r>
      <w:r w:rsidRPr="005967A0">
        <w:rPr>
          <w:rFonts w:ascii="Times New Roman" w:hAnsi="Times New Roman"/>
          <w:sz w:val="28"/>
          <w:szCs w:val="28"/>
        </w:rPr>
        <w:lastRenderedPageBreak/>
        <w:t>строительству жилья для граждан, проживающих на сельских территориях в расчетном году, в процентах от расчетной стоимости строительства жилья всеми участниками мероприятия, но не выше 80</w:t>
      </w:r>
      <w:r w:rsidR="00207846">
        <w:rPr>
          <w:rFonts w:ascii="Times New Roman" w:hAnsi="Times New Roman"/>
          <w:sz w:val="28"/>
          <w:szCs w:val="28"/>
        </w:rPr>
        <w:t xml:space="preserve"> процентов</w:t>
      </w:r>
      <w:r w:rsidRPr="005967A0">
        <w:rPr>
          <w:rFonts w:ascii="Times New Roman" w:hAnsi="Times New Roman"/>
          <w:sz w:val="28"/>
          <w:szCs w:val="28"/>
        </w:rPr>
        <w:t xml:space="preserve"> от стоимости строительства жилья.</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2</w:t>
      </w:r>
      <w:r w:rsidR="00423D0F">
        <w:rPr>
          <w:rFonts w:ascii="Times New Roman" w:hAnsi="Times New Roman"/>
          <w:sz w:val="28"/>
          <w:szCs w:val="28"/>
        </w:rPr>
        <w:t>2</w:t>
      </w:r>
      <w:r w:rsidRPr="005967A0">
        <w:rPr>
          <w:rFonts w:ascii="Times New Roman" w:hAnsi="Times New Roman"/>
          <w:sz w:val="28"/>
          <w:szCs w:val="28"/>
        </w:rPr>
        <w:t xml:space="preserve">. Работодатель совместно с администрацией муниципального </w:t>
      </w:r>
      <w:r w:rsidR="00AE7DC4">
        <w:rPr>
          <w:rFonts w:ascii="Times New Roman" w:hAnsi="Times New Roman"/>
          <w:sz w:val="28"/>
          <w:szCs w:val="28"/>
        </w:rPr>
        <w:t>образования</w:t>
      </w:r>
      <w:r w:rsidRPr="005967A0">
        <w:rPr>
          <w:rFonts w:ascii="Times New Roman" w:hAnsi="Times New Roman"/>
          <w:sz w:val="28"/>
          <w:szCs w:val="28"/>
        </w:rPr>
        <w:t xml:space="preserve"> вправе осуществить строительство</w:t>
      </w:r>
      <w:r w:rsidR="00460AA7">
        <w:rPr>
          <w:rFonts w:ascii="Times New Roman" w:hAnsi="Times New Roman"/>
          <w:sz w:val="28"/>
          <w:szCs w:val="28"/>
        </w:rPr>
        <w:t xml:space="preserve"> (приобретение)</w:t>
      </w:r>
      <w:r w:rsidRPr="005967A0">
        <w:rPr>
          <w:rFonts w:ascii="Times New Roman" w:hAnsi="Times New Roman"/>
          <w:sz w:val="28"/>
          <w:szCs w:val="28"/>
        </w:rPr>
        <w:t xml:space="preserve"> жилья сверх установленного пунктом </w:t>
      </w:r>
      <w:r w:rsidR="00AE7DC4">
        <w:rPr>
          <w:rFonts w:ascii="Times New Roman" w:hAnsi="Times New Roman"/>
          <w:sz w:val="28"/>
          <w:szCs w:val="28"/>
        </w:rPr>
        <w:t>5</w:t>
      </w:r>
      <w:r w:rsidRPr="005967A0">
        <w:rPr>
          <w:rFonts w:ascii="Times New Roman" w:hAnsi="Times New Roman"/>
          <w:sz w:val="28"/>
          <w:szCs w:val="28"/>
        </w:rPr>
        <w:t xml:space="preserve"> настоящего Положения размера общей площади жилого помещения при условии оплаты им за счет собственных средств и (или) средств местного бюджета стоимости строительства </w:t>
      </w:r>
      <w:r w:rsidR="00460AA7">
        <w:rPr>
          <w:rFonts w:ascii="Times New Roman" w:hAnsi="Times New Roman"/>
          <w:sz w:val="28"/>
          <w:szCs w:val="28"/>
        </w:rPr>
        <w:t xml:space="preserve">(приобретение) </w:t>
      </w:r>
      <w:r w:rsidRPr="005967A0">
        <w:rPr>
          <w:rFonts w:ascii="Times New Roman" w:hAnsi="Times New Roman"/>
          <w:sz w:val="28"/>
          <w:szCs w:val="28"/>
        </w:rPr>
        <w:t>части жилья, превышающей указанный размер.</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2</w:t>
      </w:r>
      <w:r w:rsidR="00423D0F">
        <w:rPr>
          <w:rFonts w:ascii="Times New Roman" w:hAnsi="Times New Roman"/>
          <w:sz w:val="28"/>
          <w:szCs w:val="28"/>
        </w:rPr>
        <w:t>3</w:t>
      </w:r>
      <w:r w:rsidRPr="005967A0">
        <w:rPr>
          <w:rFonts w:ascii="Times New Roman" w:hAnsi="Times New Roman"/>
          <w:sz w:val="28"/>
          <w:szCs w:val="28"/>
        </w:rPr>
        <w:t>. После завершения работ по строительству жилья (независимо от его площади), исходя из фактически произведенных работ и затрат, вносятся необходимые коррективы в ранее составленную сметную документацию, что и оформляется в дальнейшем сводным сметным расчетом, учитывающим все изменения, произошедшие в процессе строительства.</w:t>
      </w:r>
    </w:p>
    <w:p w:rsidR="00C5202B" w:rsidRPr="005967A0" w:rsidRDefault="00423D0F" w:rsidP="00447C40">
      <w:pPr>
        <w:pStyle w:val="a5"/>
        <w:ind w:firstLine="709"/>
        <w:jc w:val="both"/>
        <w:rPr>
          <w:rFonts w:ascii="Times New Roman" w:hAnsi="Times New Roman"/>
          <w:sz w:val="28"/>
          <w:szCs w:val="28"/>
        </w:rPr>
      </w:pPr>
      <w:r>
        <w:rPr>
          <w:rFonts w:ascii="Times New Roman" w:hAnsi="Times New Roman"/>
          <w:sz w:val="28"/>
          <w:szCs w:val="28"/>
        </w:rPr>
        <w:t xml:space="preserve">24. </w:t>
      </w:r>
      <w:r w:rsidR="00C5202B" w:rsidRPr="005967A0">
        <w:rPr>
          <w:rFonts w:ascii="Times New Roman" w:hAnsi="Times New Roman"/>
          <w:sz w:val="28"/>
          <w:szCs w:val="28"/>
        </w:rPr>
        <w:t xml:space="preserve">Администрации муниципальных </w:t>
      </w:r>
      <w:r w:rsidR="00067B75">
        <w:rPr>
          <w:rFonts w:ascii="Times New Roman" w:hAnsi="Times New Roman"/>
          <w:sz w:val="28"/>
          <w:szCs w:val="28"/>
        </w:rPr>
        <w:t>образований</w:t>
      </w:r>
      <w:r w:rsidR="00C5202B" w:rsidRPr="005967A0">
        <w:rPr>
          <w:rFonts w:ascii="Times New Roman" w:hAnsi="Times New Roman"/>
          <w:sz w:val="28"/>
          <w:szCs w:val="28"/>
        </w:rPr>
        <w:t xml:space="preserve"> при формировании списков граждан, претендующих на улучшение жилищных условий путем строительства</w:t>
      </w:r>
      <w:r w:rsidR="00460AA7">
        <w:rPr>
          <w:rFonts w:ascii="Times New Roman" w:hAnsi="Times New Roman"/>
          <w:sz w:val="28"/>
          <w:szCs w:val="28"/>
        </w:rPr>
        <w:t xml:space="preserve"> (приобретения)</w:t>
      </w:r>
      <w:r w:rsidR="00C5202B" w:rsidRPr="005967A0">
        <w:rPr>
          <w:rFonts w:ascii="Times New Roman" w:hAnsi="Times New Roman"/>
          <w:sz w:val="28"/>
          <w:szCs w:val="28"/>
        </w:rPr>
        <w:t xml:space="preserve"> жилья, предоставляемого по договору найма жилого помещения, при проверке документов, определенных в пункте </w:t>
      </w:r>
      <w:r w:rsidR="00067B75">
        <w:rPr>
          <w:rFonts w:ascii="Times New Roman" w:hAnsi="Times New Roman"/>
          <w:sz w:val="28"/>
          <w:szCs w:val="28"/>
        </w:rPr>
        <w:t>8</w:t>
      </w:r>
      <w:r w:rsidR="00C5202B" w:rsidRPr="005967A0">
        <w:rPr>
          <w:rFonts w:ascii="Times New Roman" w:hAnsi="Times New Roman"/>
          <w:sz w:val="28"/>
          <w:szCs w:val="28"/>
        </w:rPr>
        <w:t xml:space="preserve"> настоящего Положения, должны иметь в наличии документы, подтверждающие право собственности (или аренды) на земельный участок, на котором строится</w:t>
      </w:r>
      <w:r w:rsidR="00460AA7">
        <w:rPr>
          <w:rFonts w:ascii="Times New Roman" w:hAnsi="Times New Roman"/>
          <w:sz w:val="28"/>
          <w:szCs w:val="28"/>
        </w:rPr>
        <w:t xml:space="preserve"> (приобретается)</w:t>
      </w:r>
      <w:r w:rsidR="00460AA7" w:rsidRPr="005967A0">
        <w:rPr>
          <w:rFonts w:ascii="Times New Roman" w:hAnsi="Times New Roman"/>
          <w:sz w:val="28"/>
          <w:szCs w:val="28"/>
        </w:rPr>
        <w:t xml:space="preserve"> </w:t>
      </w:r>
      <w:r w:rsidR="00C5202B" w:rsidRPr="005967A0">
        <w:rPr>
          <w:rFonts w:ascii="Times New Roman" w:hAnsi="Times New Roman"/>
          <w:sz w:val="28"/>
          <w:szCs w:val="28"/>
        </w:rPr>
        <w:t>жилое помещение (жилой дом) или планируется его строительство, сводные сметные расчеты и (или) локальные сметы либо локальные сметные расчеты, другие формы сметной документации, в которых указаны объемы, виды и стоимость планируемых к выполнению строительно-монтажных работ, справки, выданные налоговыми органами о регистрации работодателей в Едином государственном реестре юридических лиц (далее - ЕГРЮЛ) или Едином государственном реестре индивидуальных предпринимателей (далее - ЕГРИП), ИНН организации (предприятия), где трудоустроены граждане, претендующие на получение субсидий, а также разрешение на строительство жилья (в случаях, установленных законодательством).</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2</w:t>
      </w:r>
      <w:r w:rsidR="00423D0F">
        <w:rPr>
          <w:rFonts w:ascii="Times New Roman" w:hAnsi="Times New Roman"/>
          <w:sz w:val="28"/>
          <w:szCs w:val="28"/>
        </w:rPr>
        <w:t>5</w:t>
      </w:r>
      <w:r w:rsidRPr="005967A0">
        <w:rPr>
          <w:rFonts w:ascii="Times New Roman" w:hAnsi="Times New Roman"/>
          <w:sz w:val="28"/>
          <w:szCs w:val="28"/>
        </w:rPr>
        <w:t xml:space="preserve">. При необходимости документы, указанные в пункте </w:t>
      </w:r>
      <w:r w:rsidR="00423D0F">
        <w:rPr>
          <w:rFonts w:ascii="Times New Roman" w:hAnsi="Times New Roman"/>
          <w:sz w:val="28"/>
          <w:szCs w:val="28"/>
        </w:rPr>
        <w:t>24</w:t>
      </w:r>
      <w:r w:rsidRPr="005967A0">
        <w:rPr>
          <w:rFonts w:ascii="Times New Roman" w:hAnsi="Times New Roman"/>
          <w:sz w:val="28"/>
          <w:szCs w:val="28"/>
        </w:rPr>
        <w:t xml:space="preserve"> настоящего Положения, по запросу представляются в адрес Министерства.</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2</w:t>
      </w:r>
      <w:r w:rsidR="00423D0F">
        <w:rPr>
          <w:rFonts w:ascii="Times New Roman" w:hAnsi="Times New Roman"/>
          <w:sz w:val="28"/>
          <w:szCs w:val="28"/>
        </w:rPr>
        <w:t>6</w:t>
      </w:r>
      <w:r w:rsidRPr="005967A0">
        <w:rPr>
          <w:rFonts w:ascii="Times New Roman" w:hAnsi="Times New Roman"/>
          <w:sz w:val="28"/>
          <w:szCs w:val="28"/>
        </w:rPr>
        <w:t xml:space="preserve">. В целях обеспечения гражданина жильем в соответствии с условиями договора найма жилого помещения администрация муниципального </w:t>
      </w:r>
      <w:r w:rsidR="00393166">
        <w:rPr>
          <w:rFonts w:ascii="Times New Roman" w:hAnsi="Times New Roman"/>
          <w:sz w:val="28"/>
          <w:szCs w:val="28"/>
        </w:rPr>
        <w:t>образования</w:t>
      </w:r>
      <w:r w:rsidRPr="005967A0">
        <w:rPr>
          <w:rFonts w:ascii="Times New Roman" w:hAnsi="Times New Roman"/>
          <w:sz w:val="28"/>
          <w:szCs w:val="28"/>
        </w:rPr>
        <w:t xml:space="preserve"> совместно с работодателем, заключившим трудовой</w:t>
      </w:r>
      <w:r w:rsidR="00460AA7">
        <w:rPr>
          <w:rFonts w:ascii="Times New Roman" w:hAnsi="Times New Roman"/>
          <w:sz w:val="28"/>
          <w:szCs w:val="28"/>
        </w:rPr>
        <w:t xml:space="preserve"> договор с гражданином, заключае</w:t>
      </w:r>
      <w:r w:rsidRPr="005967A0">
        <w:rPr>
          <w:rFonts w:ascii="Times New Roman" w:hAnsi="Times New Roman"/>
          <w:sz w:val="28"/>
          <w:szCs w:val="28"/>
        </w:rPr>
        <w:t xml:space="preserve">т </w:t>
      </w:r>
      <w:r w:rsidR="00460AA7">
        <w:rPr>
          <w:rFonts w:ascii="Times New Roman" w:hAnsi="Times New Roman"/>
          <w:sz w:val="28"/>
          <w:szCs w:val="28"/>
        </w:rPr>
        <w:t>государственные (муниципальные) контракты на строительство жилых помещений (жилых домов), на участие в долевом строительстве жилых домов (жилых</w:t>
      </w:r>
      <w:r w:rsidRPr="005967A0">
        <w:rPr>
          <w:rFonts w:ascii="Times New Roman" w:hAnsi="Times New Roman"/>
          <w:sz w:val="28"/>
          <w:szCs w:val="28"/>
        </w:rPr>
        <w:t xml:space="preserve"> помещени</w:t>
      </w:r>
      <w:r w:rsidR="00460AA7">
        <w:rPr>
          <w:rFonts w:ascii="Times New Roman" w:hAnsi="Times New Roman"/>
          <w:sz w:val="28"/>
          <w:szCs w:val="28"/>
        </w:rPr>
        <w:t xml:space="preserve">й), на приобретение у юридического лица объекта индивидуального жилищного строительства, введенного в эксплуатацию не </w:t>
      </w:r>
      <w:r w:rsidR="00460AA7">
        <w:rPr>
          <w:rFonts w:ascii="Times New Roman" w:hAnsi="Times New Roman"/>
          <w:sz w:val="28"/>
          <w:szCs w:val="28"/>
        </w:rPr>
        <w:lastRenderedPageBreak/>
        <w:t>позднее чем за 3 года до заключения государственного (муниципального) контракта на его приобретение, на сельских территориях.</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При этом жилое помещение (жилой дом) должно быть:</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а) пригодно для постоянного проживания;</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C5202B" w:rsidRPr="002E093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2</w:t>
      </w:r>
      <w:r w:rsidR="00423D0F">
        <w:rPr>
          <w:rFonts w:ascii="Times New Roman" w:hAnsi="Times New Roman"/>
          <w:sz w:val="28"/>
          <w:szCs w:val="28"/>
        </w:rPr>
        <w:t>7</w:t>
      </w:r>
      <w:r w:rsidRPr="005967A0">
        <w:rPr>
          <w:rFonts w:ascii="Times New Roman" w:hAnsi="Times New Roman"/>
          <w:sz w:val="28"/>
          <w:szCs w:val="28"/>
        </w:rPr>
        <w:t xml:space="preserve">. Соответствие жилого помещения указанным в </w:t>
      </w:r>
      <w:r w:rsidR="002E0930">
        <w:rPr>
          <w:rFonts w:ascii="Times New Roman" w:hAnsi="Times New Roman"/>
          <w:sz w:val="28"/>
          <w:szCs w:val="28"/>
        </w:rPr>
        <w:t>подпунктах «а» и «б» пункта</w:t>
      </w:r>
      <w:r w:rsidRPr="005967A0">
        <w:rPr>
          <w:rFonts w:ascii="Times New Roman" w:hAnsi="Times New Roman"/>
          <w:sz w:val="28"/>
          <w:szCs w:val="28"/>
        </w:rPr>
        <w:t xml:space="preserve"> </w:t>
      </w:r>
      <w:r w:rsidR="00393166">
        <w:rPr>
          <w:rFonts w:ascii="Times New Roman" w:hAnsi="Times New Roman"/>
          <w:sz w:val="28"/>
          <w:szCs w:val="28"/>
        </w:rPr>
        <w:t>2</w:t>
      </w:r>
      <w:r w:rsidR="00423D0F">
        <w:rPr>
          <w:rFonts w:ascii="Times New Roman" w:hAnsi="Times New Roman"/>
          <w:sz w:val="28"/>
          <w:szCs w:val="28"/>
        </w:rPr>
        <w:t>6</w:t>
      </w:r>
      <w:r w:rsidRPr="005967A0">
        <w:rPr>
          <w:rFonts w:ascii="Times New Roman" w:hAnsi="Times New Roman"/>
          <w:sz w:val="28"/>
          <w:szCs w:val="28"/>
        </w:rPr>
        <w:t xml:space="preserve"> настоящего Положения требованиям устанавливается комиссией</w:t>
      </w:r>
      <w:r w:rsidR="00730120">
        <w:rPr>
          <w:rFonts w:ascii="Times New Roman" w:hAnsi="Times New Roman"/>
          <w:sz w:val="28"/>
          <w:szCs w:val="28"/>
        </w:rPr>
        <w:t>, созданной</w:t>
      </w:r>
      <w:r w:rsidRPr="005967A0">
        <w:rPr>
          <w:rFonts w:ascii="Times New Roman" w:hAnsi="Times New Roman"/>
          <w:sz w:val="28"/>
          <w:szCs w:val="28"/>
        </w:rPr>
        <w:t xml:space="preserve"> на основании положений </w:t>
      </w:r>
      <w:hyperlink r:id="rId21" w:history="1">
        <w:r w:rsidRPr="002E0930">
          <w:rPr>
            <w:rStyle w:val="a4"/>
            <w:rFonts w:ascii="Times New Roman" w:hAnsi="Times New Roman"/>
            <w:color w:val="auto"/>
            <w:sz w:val="28"/>
            <w:szCs w:val="28"/>
            <w:u w:val="none"/>
          </w:rPr>
          <w:t>постановления Правитель</w:t>
        </w:r>
        <w:r w:rsidR="00423D0F">
          <w:rPr>
            <w:rStyle w:val="a4"/>
            <w:rFonts w:ascii="Times New Roman" w:hAnsi="Times New Roman"/>
            <w:color w:val="auto"/>
            <w:sz w:val="28"/>
            <w:szCs w:val="28"/>
            <w:u w:val="none"/>
          </w:rPr>
          <w:t xml:space="preserve">ства Российской Федерации от 28 января </w:t>
        </w:r>
        <w:r w:rsidRPr="002E0930">
          <w:rPr>
            <w:rStyle w:val="a4"/>
            <w:rFonts w:ascii="Times New Roman" w:hAnsi="Times New Roman"/>
            <w:color w:val="auto"/>
            <w:sz w:val="28"/>
            <w:szCs w:val="28"/>
            <w:u w:val="none"/>
          </w:rPr>
          <w:t>2006</w:t>
        </w:r>
        <w:r w:rsidR="00423D0F">
          <w:rPr>
            <w:rStyle w:val="a4"/>
            <w:rFonts w:ascii="Times New Roman" w:hAnsi="Times New Roman"/>
            <w:color w:val="auto"/>
            <w:sz w:val="28"/>
            <w:szCs w:val="28"/>
            <w:u w:val="none"/>
          </w:rPr>
          <w:t xml:space="preserve"> г.</w:t>
        </w:r>
        <w:r w:rsidRPr="002E0930">
          <w:rPr>
            <w:rStyle w:val="a4"/>
            <w:rFonts w:ascii="Times New Roman" w:hAnsi="Times New Roman"/>
            <w:color w:val="auto"/>
            <w:sz w:val="28"/>
            <w:szCs w:val="28"/>
            <w:u w:val="none"/>
          </w:rPr>
          <w:t xml:space="preserve"> </w:t>
        </w:r>
        <w:r w:rsidR="00432CD0" w:rsidRPr="002E0930">
          <w:rPr>
            <w:rStyle w:val="a4"/>
            <w:rFonts w:ascii="Times New Roman" w:hAnsi="Times New Roman"/>
            <w:color w:val="auto"/>
            <w:sz w:val="28"/>
            <w:szCs w:val="28"/>
            <w:u w:val="none"/>
          </w:rPr>
          <w:t>№</w:t>
        </w:r>
        <w:r w:rsidRPr="002E0930">
          <w:rPr>
            <w:rStyle w:val="a4"/>
            <w:rFonts w:ascii="Times New Roman" w:hAnsi="Times New Roman"/>
            <w:color w:val="auto"/>
            <w:sz w:val="28"/>
            <w:szCs w:val="28"/>
            <w:u w:val="none"/>
          </w:rPr>
          <w:t xml:space="preserve"> 47 </w:t>
        </w:r>
        <w:r w:rsidR="00432CD0" w:rsidRPr="002E0930">
          <w:rPr>
            <w:rStyle w:val="a4"/>
            <w:rFonts w:ascii="Times New Roman" w:hAnsi="Times New Roman"/>
            <w:color w:val="auto"/>
            <w:sz w:val="28"/>
            <w:szCs w:val="28"/>
            <w:u w:val="none"/>
          </w:rPr>
          <w:t>«</w:t>
        </w:r>
        <w:r w:rsidRPr="002E0930">
          <w:rPr>
            <w:rStyle w:val="a4"/>
            <w:rFonts w:ascii="Times New Roman" w:hAnsi="Times New Roman"/>
            <w:color w:val="auto"/>
            <w:sz w:val="28"/>
            <w:szCs w:val="28"/>
            <w:u w:val="none"/>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432CD0" w:rsidRPr="002E0930">
        <w:rPr>
          <w:rStyle w:val="a4"/>
          <w:rFonts w:ascii="Times New Roman" w:hAnsi="Times New Roman"/>
          <w:color w:val="auto"/>
          <w:sz w:val="28"/>
          <w:szCs w:val="28"/>
          <w:u w:val="none"/>
        </w:rPr>
        <w:t>»</w:t>
      </w:r>
      <w:r w:rsidRPr="002E0930">
        <w:rPr>
          <w:rFonts w:ascii="Times New Roman" w:hAnsi="Times New Roman"/>
          <w:sz w:val="28"/>
          <w:szCs w:val="28"/>
        </w:rPr>
        <w:t>.</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2</w:t>
      </w:r>
      <w:r w:rsidR="002A0037">
        <w:rPr>
          <w:rFonts w:ascii="Times New Roman" w:hAnsi="Times New Roman"/>
          <w:sz w:val="28"/>
          <w:szCs w:val="28"/>
        </w:rPr>
        <w:t>8</w:t>
      </w:r>
      <w:r w:rsidRPr="005967A0">
        <w:rPr>
          <w:rFonts w:ascii="Times New Roman" w:hAnsi="Times New Roman"/>
          <w:sz w:val="28"/>
          <w:szCs w:val="28"/>
        </w:rPr>
        <w:t>. В отношении жилого помещения, построенного</w:t>
      </w:r>
      <w:r w:rsidR="00730120">
        <w:rPr>
          <w:rFonts w:ascii="Times New Roman" w:hAnsi="Times New Roman"/>
          <w:sz w:val="28"/>
          <w:szCs w:val="28"/>
        </w:rPr>
        <w:t xml:space="preserve"> (приобретенного)</w:t>
      </w:r>
      <w:r w:rsidRPr="005967A0">
        <w:rPr>
          <w:rFonts w:ascii="Times New Roman" w:hAnsi="Times New Roman"/>
          <w:sz w:val="28"/>
          <w:szCs w:val="28"/>
        </w:rPr>
        <w:t xml:space="preserve"> органами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w:t>
      </w:r>
      <w:r w:rsidR="00730120">
        <w:rPr>
          <w:rFonts w:ascii="Times New Roman" w:hAnsi="Times New Roman"/>
          <w:sz w:val="28"/>
          <w:szCs w:val="28"/>
        </w:rPr>
        <w:t xml:space="preserve">(приобретенного) </w:t>
      </w:r>
      <w:r w:rsidRPr="005967A0">
        <w:rPr>
          <w:rFonts w:ascii="Times New Roman" w:hAnsi="Times New Roman"/>
          <w:sz w:val="28"/>
          <w:szCs w:val="28"/>
        </w:rPr>
        <w:t>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C5202B" w:rsidRPr="005967A0" w:rsidRDefault="002A0037" w:rsidP="00447C40">
      <w:pPr>
        <w:pStyle w:val="a5"/>
        <w:ind w:firstLine="709"/>
        <w:jc w:val="both"/>
        <w:rPr>
          <w:rFonts w:ascii="Times New Roman" w:hAnsi="Times New Roman"/>
          <w:sz w:val="28"/>
          <w:szCs w:val="28"/>
        </w:rPr>
      </w:pPr>
      <w:r>
        <w:rPr>
          <w:rFonts w:ascii="Times New Roman" w:hAnsi="Times New Roman"/>
          <w:sz w:val="28"/>
          <w:szCs w:val="28"/>
        </w:rPr>
        <w:t>29</w:t>
      </w:r>
      <w:r w:rsidR="00C5202B" w:rsidRPr="005967A0">
        <w:rPr>
          <w:rFonts w:ascii="Times New Roman" w:hAnsi="Times New Roman"/>
          <w:sz w:val="28"/>
          <w:szCs w:val="28"/>
        </w:rPr>
        <w:t xml:space="preserve">. Жилые помещения (жилые дома), построенные </w:t>
      </w:r>
      <w:r w:rsidR="00730120">
        <w:rPr>
          <w:rFonts w:ascii="Times New Roman" w:hAnsi="Times New Roman"/>
          <w:sz w:val="28"/>
          <w:szCs w:val="28"/>
        </w:rPr>
        <w:t xml:space="preserve">(приобретенные) </w:t>
      </w:r>
      <w:r w:rsidR="00C5202B" w:rsidRPr="005967A0">
        <w:rPr>
          <w:rFonts w:ascii="Times New Roman" w:hAnsi="Times New Roman"/>
          <w:sz w:val="28"/>
          <w:szCs w:val="28"/>
        </w:rPr>
        <w:t xml:space="preserve">в соответствии с настоящим Положением, относятся к жилищному фонду коммерческого использования и в соответствии с Гражданским кодексом Российской Федерации предоставляются гражданам в возмездное владение и пользование по договору найма жилого помещения. В указанном договоре предусматривается право гражданина на приобретение по истечении 5 лет работы по трудовому договору с работодателем указанного жилого помещения в свою собственность по цене, не превышающей 10 процентов расчетной стоимости строительства </w:t>
      </w:r>
      <w:r w:rsidR="002E0930">
        <w:rPr>
          <w:rFonts w:ascii="Times New Roman" w:hAnsi="Times New Roman"/>
          <w:sz w:val="28"/>
          <w:szCs w:val="28"/>
        </w:rPr>
        <w:t xml:space="preserve">(приобретения) </w:t>
      </w:r>
      <w:r w:rsidR="00C5202B" w:rsidRPr="005967A0">
        <w:rPr>
          <w:rFonts w:ascii="Times New Roman" w:hAnsi="Times New Roman"/>
          <w:sz w:val="28"/>
          <w:szCs w:val="28"/>
        </w:rPr>
        <w:t xml:space="preserve">жилья (далее </w:t>
      </w:r>
      <w:r>
        <w:rPr>
          <w:rFonts w:ascii="Times New Roman" w:hAnsi="Times New Roman"/>
          <w:sz w:val="28"/>
          <w:szCs w:val="28"/>
        </w:rPr>
        <w:t>–</w:t>
      </w:r>
      <w:r w:rsidR="00C5202B" w:rsidRPr="005967A0">
        <w:rPr>
          <w:rFonts w:ascii="Times New Roman" w:hAnsi="Times New Roman"/>
          <w:sz w:val="28"/>
          <w:szCs w:val="28"/>
        </w:rPr>
        <w:t xml:space="preserve"> выкупная цена жилья), а по истечении 10 лет - по цене, не превышающей 1 процента выкупной цены жилья. Уплата средств в размере выкупной цены жилья по усмотрению нанимателей жилого помещения может производиться ежемесячно (ежеквартально) равными долями в течение указанных 5 или 10 лет без права досрочного внесения платежей.</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lastRenderedPageBreak/>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3</w:t>
      </w:r>
      <w:r w:rsidR="002A0037">
        <w:rPr>
          <w:rFonts w:ascii="Times New Roman" w:hAnsi="Times New Roman"/>
          <w:sz w:val="28"/>
          <w:szCs w:val="28"/>
        </w:rPr>
        <w:t>0</w:t>
      </w:r>
      <w:r w:rsidR="00C5202B" w:rsidRPr="005967A0">
        <w:rPr>
          <w:rFonts w:ascii="Times New Roman" w:hAnsi="Times New Roman"/>
          <w:sz w:val="28"/>
          <w:szCs w:val="28"/>
        </w:rPr>
        <w:t xml:space="preserve">. В случае рождения (усыновления) у гражданина в течение периода от заключения указанного в пункте </w:t>
      </w:r>
      <w:r w:rsidR="002A0037">
        <w:rPr>
          <w:rFonts w:ascii="Times New Roman" w:hAnsi="Times New Roman"/>
          <w:sz w:val="28"/>
          <w:szCs w:val="28"/>
        </w:rPr>
        <w:t>29</w:t>
      </w:r>
      <w:r w:rsidR="00C5202B" w:rsidRPr="005967A0">
        <w:rPr>
          <w:rFonts w:ascii="Times New Roman" w:hAnsi="Times New Roman"/>
          <w:sz w:val="28"/>
          <w:szCs w:val="28"/>
        </w:rPr>
        <w:t xml:space="preserve"> настоящего </w:t>
      </w:r>
      <w:r w:rsidR="002E0930">
        <w:rPr>
          <w:rFonts w:ascii="Times New Roman" w:hAnsi="Times New Roman"/>
          <w:sz w:val="28"/>
          <w:szCs w:val="28"/>
        </w:rPr>
        <w:t>П</w:t>
      </w:r>
      <w:r w:rsidR="00C5202B" w:rsidRPr="005967A0">
        <w:rPr>
          <w:rFonts w:ascii="Times New Roman" w:hAnsi="Times New Roman"/>
          <w:sz w:val="28"/>
          <w:szCs w:val="28"/>
        </w:rPr>
        <w:t>о</w:t>
      </w:r>
      <w:r w:rsidR="002E0930">
        <w:rPr>
          <w:rFonts w:ascii="Times New Roman" w:hAnsi="Times New Roman"/>
          <w:sz w:val="28"/>
          <w:szCs w:val="28"/>
        </w:rPr>
        <w:t>ложения</w:t>
      </w:r>
      <w:r w:rsidR="00C5202B" w:rsidRPr="005967A0">
        <w:rPr>
          <w:rFonts w:ascii="Times New Roman" w:hAnsi="Times New Roman"/>
          <w:sz w:val="28"/>
          <w:szCs w:val="28"/>
        </w:rPr>
        <w:t xml:space="preserve"> договора найма жилого помещения и до окончания уплаты им за счет средств </w:t>
      </w:r>
      <w:r w:rsidR="00393166">
        <w:rPr>
          <w:rFonts w:ascii="Times New Roman" w:hAnsi="Times New Roman"/>
          <w:sz w:val="28"/>
          <w:szCs w:val="28"/>
        </w:rPr>
        <w:t>республиканск</w:t>
      </w:r>
      <w:r w:rsidR="00C5202B" w:rsidRPr="005967A0">
        <w:rPr>
          <w:rFonts w:ascii="Times New Roman" w:hAnsi="Times New Roman"/>
          <w:sz w:val="28"/>
          <w:szCs w:val="28"/>
        </w:rPr>
        <w:t xml:space="preserve">ого бюджета выкупной цены жилья </w:t>
      </w:r>
      <w:r w:rsidR="00632241">
        <w:rPr>
          <w:rFonts w:ascii="Times New Roman" w:hAnsi="Times New Roman"/>
          <w:sz w:val="28"/>
          <w:szCs w:val="28"/>
        </w:rPr>
        <w:t>одного</w:t>
      </w:r>
      <w:r w:rsidR="00C5202B" w:rsidRPr="005967A0">
        <w:rPr>
          <w:rFonts w:ascii="Times New Roman" w:hAnsi="Times New Roman"/>
          <w:sz w:val="28"/>
          <w:szCs w:val="28"/>
        </w:rPr>
        <w:t xml:space="preserve"> и более ребенка Министерство</w:t>
      </w:r>
      <w:r w:rsidR="002E0930">
        <w:rPr>
          <w:rFonts w:ascii="Times New Roman" w:hAnsi="Times New Roman"/>
          <w:sz w:val="28"/>
          <w:szCs w:val="28"/>
        </w:rPr>
        <w:t xml:space="preserve"> вправе</w:t>
      </w:r>
      <w:r w:rsidR="00C5202B" w:rsidRPr="005967A0">
        <w:rPr>
          <w:rFonts w:ascii="Times New Roman" w:hAnsi="Times New Roman"/>
          <w:sz w:val="28"/>
          <w:szCs w:val="28"/>
        </w:rPr>
        <w:t xml:space="preserve"> </w:t>
      </w:r>
      <w:r w:rsidR="002E0930">
        <w:rPr>
          <w:rFonts w:ascii="Times New Roman" w:hAnsi="Times New Roman"/>
          <w:sz w:val="28"/>
          <w:szCs w:val="28"/>
        </w:rPr>
        <w:t>предоставить дополнительные средства</w:t>
      </w:r>
      <w:r w:rsidR="00C5202B" w:rsidRPr="005967A0">
        <w:rPr>
          <w:rFonts w:ascii="Times New Roman" w:hAnsi="Times New Roman"/>
          <w:sz w:val="28"/>
          <w:szCs w:val="28"/>
        </w:rPr>
        <w:t xml:space="preserve"> на погашение выкупной цены жилья в размере 1 процента от нее, но не более остатка не выплаченной гражданином на 1 число месяца, в котором осуществляется уплата, части выкупной цены жилья и не более расчетной стоимости строительства </w:t>
      </w:r>
      <w:r w:rsidR="00730120">
        <w:rPr>
          <w:rFonts w:ascii="Times New Roman" w:hAnsi="Times New Roman"/>
          <w:sz w:val="28"/>
          <w:szCs w:val="28"/>
        </w:rPr>
        <w:t xml:space="preserve">(приобретения) </w:t>
      </w:r>
      <w:r w:rsidR="00C5202B" w:rsidRPr="005967A0">
        <w:rPr>
          <w:rFonts w:ascii="Times New Roman" w:hAnsi="Times New Roman"/>
          <w:sz w:val="28"/>
          <w:szCs w:val="28"/>
        </w:rPr>
        <w:t>жилья по социальной норме в соответствующем муниципальном образовании.</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Расчет размера дополнительных средств для уплаты Министерством части выкупной цены жилья производится исходя из количества членов семьи в год, когда гражданин стал участником программного мероприятия. При этом условием осуществления указанной уплаты является представление администрациями муниципальных </w:t>
      </w:r>
      <w:r w:rsidR="00393166">
        <w:rPr>
          <w:rFonts w:ascii="Times New Roman" w:hAnsi="Times New Roman"/>
          <w:sz w:val="28"/>
          <w:szCs w:val="28"/>
        </w:rPr>
        <w:t>образований</w:t>
      </w:r>
      <w:r w:rsidRPr="005967A0">
        <w:rPr>
          <w:rFonts w:ascii="Times New Roman" w:hAnsi="Times New Roman"/>
          <w:sz w:val="28"/>
          <w:szCs w:val="28"/>
        </w:rPr>
        <w:t xml:space="preserve"> в Министерство до 1 февраля года, следующего за годом рождения (усыновления) ребенка, подтверждающих этот факт документов, а также при соблюдении гражданином условий, указанных в пункте </w:t>
      </w:r>
      <w:r w:rsidR="002E0930">
        <w:rPr>
          <w:rFonts w:ascii="Times New Roman" w:hAnsi="Times New Roman"/>
          <w:sz w:val="28"/>
          <w:szCs w:val="28"/>
        </w:rPr>
        <w:t>3</w:t>
      </w:r>
      <w:r w:rsidR="002A0037">
        <w:rPr>
          <w:rFonts w:ascii="Times New Roman" w:hAnsi="Times New Roman"/>
          <w:sz w:val="28"/>
          <w:szCs w:val="28"/>
        </w:rPr>
        <w:t>1</w:t>
      </w:r>
      <w:r w:rsidR="002E0930">
        <w:rPr>
          <w:rFonts w:ascii="Times New Roman" w:hAnsi="Times New Roman"/>
          <w:sz w:val="28"/>
          <w:szCs w:val="28"/>
        </w:rPr>
        <w:t xml:space="preserve"> </w:t>
      </w:r>
      <w:r w:rsidRPr="005967A0">
        <w:rPr>
          <w:rFonts w:ascii="Times New Roman" w:hAnsi="Times New Roman"/>
          <w:sz w:val="28"/>
          <w:szCs w:val="28"/>
        </w:rPr>
        <w:t xml:space="preserve">настоящего </w:t>
      </w:r>
      <w:r w:rsidR="00393166">
        <w:rPr>
          <w:rFonts w:ascii="Times New Roman" w:hAnsi="Times New Roman"/>
          <w:sz w:val="28"/>
          <w:szCs w:val="28"/>
        </w:rPr>
        <w:t>П</w:t>
      </w:r>
      <w:r w:rsidRPr="005967A0">
        <w:rPr>
          <w:rFonts w:ascii="Times New Roman" w:hAnsi="Times New Roman"/>
          <w:sz w:val="28"/>
          <w:szCs w:val="28"/>
        </w:rPr>
        <w:t>оложения.</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На основании представленных администрациями муниципальных </w:t>
      </w:r>
      <w:r w:rsidR="00393166">
        <w:rPr>
          <w:rFonts w:ascii="Times New Roman" w:hAnsi="Times New Roman"/>
          <w:sz w:val="28"/>
          <w:szCs w:val="28"/>
        </w:rPr>
        <w:t>образований</w:t>
      </w:r>
      <w:r w:rsidRPr="005967A0">
        <w:rPr>
          <w:rFonts w:ascii="Times New Roman" w:hAnsi="Times New Roman"/>
          <w:sz w:val="28"/>
          <w:szCs w:val="28"/>
        </w:rPr>
        <w:t xml:space="preserve"> документов на осуществление Министерством уплаты части выкупной цены жилья (с учетом размера средств, предусмотренных в </w:t>
      </w:r>
      <w:r w:rsidR="00393166">
        <w:rPr>
          <w:rFonts w:ascii="Times New Roman" w:hAnsi="Times New Roman"/>
          <w:sz w:val="28"/>
          <w:szCs w:val="28"/>
        </w:rPr>
        <w:t>республиканск</w:t>
      </w:r>
      <w:r w:rsidRPr="005967A0">
        <w:rPr>
          <w:rFonts w:ascii="Times New Roman" w:hAnsi="Times New Roman"/>
          <w:sz w:val="28"/>
          <w:szCs w:val="28"/>
        </w:rPr>
        <w:t xml:space="preserve">ом бюджете на соответствующий год) Министерство утверждает сводный список граждан, по заключенным договорам найма жилого помещения </w:t>
      </w:r>
      <w:r w:rsidR="00393166">
        <w:rPr>
          <w:rFonts w:ascii="Times New Roman" w:hAnsi="Times New Roman"/>
          <w:sz w:val="28"/>
          <w:szCs w:val="28"/>
        </w:rPr>
        <w:t xml:space="preserve">которым </w:t>
      </w:r>
      <w:r w:rsidRPr="005967A0">
        <w:rPr>
          <w:rFonts w:ascii="Times New Roman" w:hAnsi="Times New Roman"/>
          <w:sz w:val="28"/>
          <w:szCs w:val="28"/>
        </w:rPr>
        <w:t xml:space="preserve">Министерством планируется в текущем году уплата части выкупной цены жилья, а выписки из него направляет в администрации муниципальных </w:t>
      </w:r>
      <w:r w:rsidR="00A441B1">
        <w:rPr>
          <w:rFonts w:ascii="Times New Roman" w:hAnsi="Times New Roman"/>
          <w:sz w:val="28"/>
          <w:szCs w:val="28"/>
        </w:rPr>
        <w:t>образований</w:t>
      </w:r>
      <w:r w:rsidRPr="005967A0">
        <w:rPr>
          <w:rFonts w:ascii="Times New Roman" w:hAnsi="Times New Roman"/>
          <w:sz w:val="28"/>
          <w:szCs w:val="28"/>
        </w:rPr>
        <w:t>.</w:t>
      </w: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3</w:t>
      </w:r>
      <w:r w:rsidR="002A0037">
        <w:rPr>
          <w:rFonts w:ascii="Times New Roman" w:hAnsi="Times New Roman"/>
          <w:sz w:val="28"/>
          <w:szCs w:val="28"/>
        </w:rPr>
        <w:t>1</w:t>
      </w:r>
      <w:r w:rsidR="00C5202B" w:rsidRPr="005967A0">
        <w:rPr>
          <w:rFonts w:ascii="Times New Roman" w:hAnsi="Times New Roman"/>
          <w:sz w:val="28"/>
          <w:szCs w:val="28"/>
        </w:rPr>
        <w:t xml:space="preserve">. Существенными условиями договора найма жилого помещения, указанного в пункте </w:t>
      </w:r>
      <w:r w:rsidR="002A0037">
        <w:rPr>
          <w:rFonts w:ascii="Times New Roman" w:hAnsi="Times New Roman"/>
          <w:sz w:val="28"/>
          <w:szCs w:val="28"/>
        </w:rPr>
        <w:t>29</w:t>
      </w:r>
      <w:r w:rsidR="00C5202B" w:rsidRPr="005967A0">
        <w:rPr>
          <w:rFonts w:ascii="Times New Roman" w:hAnsi="Times New Roman"/>
          <w:sz w:val="28"/>
          <w:szCs w:val="28"/>
        </w:rPr>
        <w:t xml:space="preserve"> настоящего Положения, являются:</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а) работа нанимателя жилого помещения на сельских территориях, на которых предоставляется жилое помещение, у работодателя по трудовому договору (осуществление индивидуальной предпринимательской деятельности) в течение не менее чем 5 лет со дня оформления договора найма жилого помещения, за исключением случая, указанного в подпункте </w:t>
      </w:r>
      <w:r w:rsidR="002A0037">
        <w:rPr>
          <w:rFonts w:ascii="Times New Roman" w:hAnsi="Times New Roman"/>
          <w:sz w:val="28"/>
          <w:szCs w:val="28"/>
        </w:rPr>
        <w:t>«б»</w:t>
      </w:r>
      <w:r w:rsidRPr="005967A0">
        <w:rPr>
          <w:rFonts w:ascii="Times New Roman" w:hAnsi="Times New Roman"/>
          <w:sz w:val="28"/>
          <w:szCs w:val="28"/>
        </w:rPr>
        <w:t xml:space="preserve"> настоящего пункта;</w:t>
      </w:r>
    </w:p>
    <w:p w:rsidR="00C5202B" w:rsidRPr="005967A0" w:rsidRDefault="00C5202B" w:rsidP="00447C40">
      <w:pPr>
        <w:pStyle w:val="a5"/>
        <w:ind w:firstLine="709"/>
        <w:jc w:val="both"/>
        <w:rPr>
          <w:rFonts w:ascii="Times New Roman" w:hAnsi="Times New Roman"/>
          <w:sz w:val="28"/>
          <w:szCs w:val="28"/>
        </w:rPr>
      </w:pPr>
      <w:r w:rsidRPr="005967A0">
        <w:rPr>
          <w:rFonts w:ascii="Times New Roman" w:hAnsi="Times New Roman"/>
          <w:sz w:val="28"/>
          <w:szCs w:val="28"/>
        </w:rPr>
        <w:t xml:space="preserve">б) право гражданина трудоустроиться на сельских территориях </w:t>
      </w:r>
      <w:r w:rsidR="002A0037">
        <w:rPr>
          <w:rFonts w:ascii="Times New Roman" w:hAnsi="Times New Roman"/>
          <w:sz w:val="28"/>
          <w:szCs w:val="28"/>
        </w:rPr>
        <w:t>Республики Алтай</w:t>
      </w:r>
      <w:r w:rsidRPr="005967A0">
        <w:rPr>
          <w:rFonts w:ascii="Times New Roman" w:hAnsi="Times New Roman"/>
          <w:sz w:val="28"/>
          <w:szCs w:val="28"/>
        </w:rPr>
        <w:t xml:space="preserve">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w:t>
      </w:r>
      <w:r w:rsidRPr="005967A0">
        <w:rPr>
          <w:rFonts w:ascii="Times New Roman" w:hAnsi="Times New Roman"/>
          <w:sz w:val="28"/>
          <w:szCs w:val="28"/>
        </w:rPr>
        <w:lastRenderedPageBreak/>
        <w:t>расторжению трудового договора, заключенного гражданином с прежним работодателем.</w:t>
      </w:r>
    </w:p>
    <w:p w:rsidR="00C5202B" w:rsidRPr="005967A0"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3</w:t>
      </w:r>
      <w:r w:rsidR="002A0037">
        <w:rPr>
          <w:rFonts w:ascii="Times New Roman" w:hAnsi="Times New Roman"/>
          <w:sz w:val="28"/>
          <w:szCs w:val="28"/>
        </w:rPr>
        <w:t>2</w:t>
      </w:r>
      <w:r w:rsidR="00C5202B" w:rsidRPr="005967A0">
        <w:rPr>
          <w:rFonts w:ascii="Times New Roman" w:hAnsi="Times New Roman"/>
          <w:sz w:val="28"/>
          <w:szCs w:val="28"/>
        </w:rPr>
        <w:t>. В случае несоблюдения нанимателем жилого помещения условий, предусмотренных пунктом 3</w:t>
      </w:r>
      <w:r w:rsidR="002A0037">
        <w:rPr>
          <w:rFonts w:ascii="Times New Roman" w:hAnsi="Times New Roman"/>
          <w:sz w:val="28"/>
          <w:szCs w:val="28"/>
        </w:rPr>
        <w:t>1</w:t>
      </w:r>
      <w:r w:rsidR="00C5202B" w:rsidRPr="005967A0">
        <w:rPr>
          <w:rFonts w:ascii="Times New Roman" w:hAnsi="Times New Roman"/>
          <w:sz w:val="28"/>
          <w:szCs w:val="28"/>
        </w:rPr>
        <w:t xml:space="preserve"> настоящего Положения, данный наниматель жилого помещения лишается права приобрести жилое помещение, указанное в пункте </w:t>
      </w:r>
      <w:r w:rsidR="002A0037">
        <w:rPr>
          <w:rFonts w:ascii="Times New Roman" w:hAnsi="Times New Roman"/>
          <w:sz w:val="28"/>
          <w:szCs w:val="28"/>
        </w:rPr>
        <w:t>29</w:t>
      </w:r>
      <w:r w:rsidR="00C5202B" w:rsidRPr="005967A0">
        <w:rPr>
          <w:rFonts w:ascii="Times New Roman" w:hAnsi="Times New Roman"/>
          <w:sz w:val="28"/>
          <w:szCs w:val="28"/>
        </w:rPr>
        <w:t xml:space="preserve"> настоящего Положения, в свою собственность по выкупной цене жилья.</w:t>
      </w:r>
    </w:p>
    <w:p w:rsidR="00C5202B" w:rsidRDefault="00447C40" w:rsidP="00447C40">
      <w:pPr>
        <w:pStyle w:val="a5"/>
        <w:ind w:firstLine="709"/>
        <w:jc w:val="both"/>
        <w:rPr>
          <w:rFonts w:ascii="Times New Roman" w:hAnsi="Times New Roman"/>
          <w:sz w:val="28"/>
          <w:szCs w:val="28"/>
        </w:rPr>
      </w:pPr>
      <w:r w:rsidRPr="005967A0">
        <w:rPr>
          <w:rFonts w:ascii="Times New Roman" w:hAnsi="Times New Roman"/>
          <w:sz w:val="28"/>
          <w:szCs w:val="28"/>
        </w:rPr>
        <w:t>34</w:t>
      </w:r>
      <w:r w:rsidR="00C5202B" w:rsidRPr="005967A0">
        <w:rPr>
          <w:rFonts w:ascii="Times New Roman" w:hAnsi="Times New Roman"/>
          <w:sz w:val="28"/>
          <w:szCs w:val="28"/>
        </w:rPr>
        <w:t xml:space="preserve">. Министерство или администрация муниципального </w:t>
      </w:r>
      <w:r w:rsidR="00A441B1">
        <w:rPr>
          <w:rFonts w:ascii="Times New Roman" w:hAnsi="Times New Roman"/>
          <w:sz w:val="28"/>
          <w:szCs w:val="28"/>
        </w:rPr>
        <w:t>образования</w:t>
      </w:r>
      <w:r w:rsidR="00C5202B" w:rsidRPr="005967A0">
        <w:rPr>
          <w:rFonts w:ascii="Times New Roman" w:hAnsi="Times New Roman"/>
          <w:sz w:val="28"/>
          <w:szCs w:val="28"/>
        </w:rPr>
        <w:t xml:space="preserve">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в размере выкупной цены жилья в случае несоблюдения нанимателем жилого помещения условий, предусмотренных пунктом </w:t>
      </w:r>
      <w:r w:rsidR="00A53CB3">
        <w:rPr>
          <w:rFonts w:ascii="Times New Roman" w:hAnsi="Times New Roman"/>
          <w:sz w:val="28"/>
          <w:szCs w:val="28"/>
        </w:rPr>
        <w:t>3</w:t>
      </w:r>
      <w:r w:rsidR="006073EC">
        <w:rPr>
          <w:rFonts w:ascii="Times New Roman" w:hAnsi="Times New Roman"/>
          <w:sz w:val="28"/>
          <w:szCs w:val="28"/>
        </w:rPr>
        <w:t>1</w:t>
      </w:r>
      <w:r w:rsidR="00C5202B" w:rsidRPr="005967A0">
        <w:rPr>
          <w:rFonts w:ascii="Times New Roman" w:hAnsi="Times New Roman"/>
          <w:sz w:val="28"/>
          <w:szCs w:val="28"/>
        </w:rPr>
        <w:t xml:space="preserve"> настоящего Положения.</w:t>
      </w:r>
    </w:p>
    <w:p w:rsidR="003B20F8" w:rsidRDefault="003B20F8"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Default="004B56AF" w:rsidP="00447C40">
      <w:pPr>
        <w:pStyle w:val="a5"/>
        <w:ind w:firstLine="709"/>
        <w:jc w:val="both"/>
        <w:rPr>
          <w:rFonts w:ascii="Times New Roman" w:hAnsi="Times New Roman"/>
          <w:sz w:val="28"/>
          <w:szCs w:val="28"/>
        </w:rPr>
      </w:pPr>
    </w:p>
    <w:p w:rsidR="004B56AF" w:rsidRPr="004B56AF" w:rsidRDefault="004B56AF" w:rsidP="004B56AF">
      <w:pPr>
        <w:spacing w:after="0" w:line="240" w:lineRule="auto"/>
        <w:jc w:val="center"/>
        <w:rPr>
          <w:rFonts w:ascii="Times New Roman" w:hAnsi="Times New Roman"/>
          <w:b/>
          <w:sz w:val="28"/>
          <w:szCs w:val="28"/>
        </w:rPr>
      </w:pPr>
      <w:r w:rsidRPr="004B56AF">
        <w:rPr>
          <w:rFonts w:ascii="Calibri" w:hAnsi="Calibri"/>
          <w:noProof/>
          <w:lang w:eastAsia="ru-RU"/>
        </w:rPr>
        <w:lastRenderedPageBreak/>
        <mc:AlternateContent>
          <mc:Choice Requires="wps">
            <w:drawing>
              <wp:anchor distT="0" distB="0" distL="114300" distR="114300" simplePos="0" relativeHeight="251656192" behindDoc="0" locked="0" layoutInCell="1" allowOverlap="1">
                <wp:simplePos x="0" y="0"/>
                <wp:positionH relativeFrom="column">
                  <wp:posOffset>2529840</wp:posOffset>
                </wp:positionH>
                <wp:positionV relativeFrom="paragraph">
                  <wp:posOffset>-367665</wp:posOffset>
                </wp:positionV>
                <wp:extent cx="914400" cy="34290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9C4" w:rsidRDefault="00BE09C4" w:rsidP="004B5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199.2pt;margin-top:-28.95pt;width:1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" stroked="f">
                <v:textbox>
                  <w:txbxContent>
                    <w:p w:rsidR="00BE09C4" w:rsidRDefault="00BE09C4" w:rsidP="004B56AF"/>
                  </w:txbxContent>
                </v:textbox>
              </v:shape>
            </w:pict>
          </mc:Fallback>
        </mc:AlternateContent>
      </w:r>
      <w:r w:rsidRPr="004B56AF">
        <w:rPr>
          <w:rFonts w:ascii="Times New Roman" w:hAnsi="Times New Roman"/>
          <w:b/>
          <w:sz w:val="28"/>
          <w:szCs w:val="28"/>
        </w:rPr>
        <w:t>ПОЯСНИТЕЛЬНАЯ ЗАПИСКА</w:t>
      </w:r>
    </w:p>
    <w:p w:rsidR="004B56AF" w:rsidRPr="004B56AF" w:rsidRDefault="004B56AF" w:rsidP="004B56AF">
      <w:pPr>
        <w:widowControl w:val="0"/>
        <w:autoSpaceDE w:val="0"/>
        <w:autoSpaceDN w:val="0"/>
        <w:spacing w:after="0" w:line="240" w:lineRule="auto"/>
        <w:jc w:val="center"/>
        <w:rPr>
          <w:rFonts w:ascii="Times New Roman" w:hAnsi="Times New Roman"/>
          <w:b/>
          <w:sz w:val="28"/>
          <w:szCs w:val="28"/>
          <w:lang w:eastAsia="ru-RU"/>
        </w:rPr>
      </w:pPr>
      <w:r w:rsidRPr="004B56AF">
        <w:rPr>
          <w:rFonts w:ascii="Times New Roman" w:hAnsi="Times New Roman"/>
          <w:b/>
          <w:sz w:val="28"/>
          <w:szCs w:val="28"/>
          <w:lang w:eastAsia="ru-RU"/>
        </w:rPr>
        <w:t>к проекту постановления Правительства Республики Алтай</w:t>
      </w:r>
    </w:p>
    <w:p w:rsidR="004B56AF" w:rsidRPr="004B56AF" w:rsidRDefault="004B56AF" w:rsidP="004B56AF">
      <w:pPr>
        <w:spacing w:after="0" w:line="240" w:lineRule="auto"/>
        <w:ind w:right="580" w:firstLine="708"/>
        <w:jc w:val="center"/>
        <w:rPr>
          <w:rFonts w:ascii="Times New Roman" w:hAnsi="Times New Roman"/>
          <w:sz w:val="28"/>
          <w:szCs w:val="28"/>
          <w:lang w:eastAsia="ru-RU"/>
        </w:rPr>
      </w:pPr>
      <w:r w:rsidRPr="004B56AF">
        <w:rPr>
          <w:rFonts w:ascii="Times New Roman" w:hAnsi="Times New Roman"/>
          <w:b/>
          <w:bCs/>
          <w:kern w:val="3"/>
          <w:sz w:val="28"/>
          <w:szCs w:val="28"/>
          <w:lang w:eastAsia="ru-RU"/>
        </w:rPr>
        <w:t>«О внесении изменений в государственную программу Республики Алтай «Комплексное развитие сельских территорий»</w:t>
      </w:r>
    </w:p>
    <w:p w:rsidR="004B56AF" w:rsidRPr="004B56AF" w:rsidRDefault="004B56AF" w:rsidP="004B56AF">
      <w:pPr>
        <w:spacing w:after="0" w:line="240" w:lineRule="auto"/>
        <w:ind w:firstLine="709"/>
        <w:jc w:val="both"/>
        <w:rPr>
          <w:rFonts w:ascii="Times New Roman" w:hAnsi="Times New Roman"/>
          <w:sz w:val="28"/>
          <w:szCs w:val="28"/>
        </w:rPr>
      </w:pPr>
    </w:p>
    <w:p w:rsidR="004B56AF" w:rsidRPr="004B56AF" w:rsidRDefault="004B56AF" w:rsidP="004B56AF">
      <w:pPr>
        <w:spacing w:after="0" w:line="240" w:lineRule="auto"/>
        <w:ind w:firstLine="709"/>
        <w:jc w:val="both"/>
        <w:rPr>
          <w:rFonts w:ascii="Times New Roman" w:hAnsi="Times New Roman"/>
          <w:sz w:val="28"/>
          <w:szCs w:val="28"/>
        </w:rPr>
      </w:pPr>
      <w:r w:rsidRPr="004B56AF">
        <w:rPr>
          <w:rFonts w:ascii="Times New Roman" w:hAnsi="Times New Roman"/>
          <w:sz w:val="28"/>
          <w:szCs w:val="28"/>
        </w:rPr>
        <w:t>Субъектом нормотворческой инициативы является Правительство    Республики Алтай, разработчиком проекта постановления Правительства Республики Алтай «О внесении изменений в государственную программу Республики Алтай «Комплексное развитие сельских территорий» (далее -  проект постановления) является Министерство сельского хозяйства Республики Алтай.</w:t>
      </w:r>
    </w:p>
    <w:p w:rsidR="00C875C2" w:rsidRDefault="00BE09C4" w:rsidP="004B56AF">
      <w:pPr>
        <w:shd w:val="clear" w:color="auto" w:fill="FFFFFF"/>
        <w:spacing w:after="0" w:line="240" w:lineRule="auto"/>
        <w:ind w:right="20" w:firstLine="70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Проект постановления предусматривает внесение изменений в приложения №№ 4, 6, 7, 8 к государственной программе </w:t>
      </w:r>
      <w:r w:rsidRPr="004B56AF">
        <w:rPr>
          <w:rFonts w:ascii="Times New Roman" w:hAnsi="Times New Roman"/>
          <w:sz w:val="28"/>
          <w:szCs w:val="28"/>
        </w:rPr>
        <w:t>Республики Алтай</w:t>
      </w:r>
      <w:r>
        <w:rPr>
          <w:rFonts w:ascii="Times New Roman" w:hAnsi="Times New Roman"/>
          <w:sz w:val="28"/>
          <w:szCs w:val="28"/>
        </w:rPr>
        <w:t xml:space="preserve"> </w:t>
      </w:r>
      <w:r w:rsidRPr="004B56AF">
        <w:rPr>
          <w:rFonts w:ascii="Times New Roman" w:hAnsi="Times New Roman"/>
          <w:sz w:val="28"/>
          <w:szCs w:val="28"/>
          <w:shd w:val="clear" w:color="auto" w:fill="FFFFFF"/>
          <w:lang w:eastAsia="ru-RU"/>
        </w:rPr>
        <w:t>«Комплексное развитие сельских территорий»</w:t>
      </w:r>
      <w:r w:rsidR="00C875C2">
        <w:rPr>
          <w:rFonts w:ascii="Times New Roman" w:hAnsi="Times New Roman"/>
          <w:sz w:val="28"/>
          <w:szCs w:val="28"/>
          <w:shd w:val="clear" w:color="auto" w:fill="FFFFFF"/>
          <w:lang w:eastAsia="ru-RU"/>
        </w:rPr>
        <w:t xml:space="preserve"> </w:t>
      </w:r>
      <w:r w:rsidR="0014292B">
        <w:rPr>
          <w:rFonts w:ascii="Times New Roman" w:hAnsi="Times New Roman"/>
          <w:sz w:val="28"/>
          <w:szCs w:val="28"/>
          <w:shd w:val="clear" w:color="auto" w:fill="FFFFFF"/>
          <w:lang w:eastAsia="ru-RU"/>
        </w:rPr>
        <w:t xml:space="preserve">и дополнение государственной программы приложением № 9 «Порядок предоставления субсидий из республиканского бюджета Республики Алтай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w:t>
      </w:r>
      <w:r w:rsidR="00C875C2">
        <w:rPr>
          <w:rFonts w:ascii="Times New Roman" w:hAnsi="Times New Roman"/>
          <w:sz w:val="28"/>
          <w:szCs w:val="28"/>
          <w:shd w:val="clear" w:color="auto" w:fill="FFFFFF"/>
          <w:lang w:eastAsia="ru-RU"/>
        </w:rPr>
        <w:t>в соответствии с</w:t>
      </w:r>
      <w:r w:rsidR="00C875C2" w:rsidRPr="004B56AF">
        <w:rPr>
          <w:rFonts w:ascii="Times New Roman" w:hAnsi="Times New Roman"/>
          <w:sz w:val="28"/>
          <w:szCs w:val="28"/>
          <w:shd w:val="clear" w:color="auto" w:fill="FFFFFF"/>
          <w:lang w:eastAsia="ru-RU"/>
        </w:rPr>
        <w:t xml:space="preserve"> постановлением Правительства Российской Федерации от 24 декабря 2021 г</w:t>
      </w:r>
      <w:r w:rsidR="00FF29F7">
        <w:rPr>
          <w:rFonts w:ascii="Times New Roman" w:hAnsi="Times New Roman"/>
          <w:sz w:val="28"/>
          <w:szCs w:val="28"/>
          <w:shd w:val="clear" w:color="auto" w:fill="FFFFFF"/>
          <w:lang w:eastAsia="ru-RU"/>
        </w:rPr>
        <w:t>.</w:t>
      </w:r>
      <w:r w:rsidR="00C875C2" w:rsidRPr="004B56AF">
        <w:rPr>
          <w:rFonts w:ascii="Times New Roman" w:hAnsi="Times New Roman"/>
          <w:sz w:val="28"/>
          <w:szCs w:val="28"/>
          <w:shd w:val="clear" w:color="auto" w:fill="FFFFFF"/>
          <w:lang w:eastAsia="ru-RU"/>
        </w:rPr>
        <w:t xml:space="preserve"> № 2450 «О внесении изменений в государственную программу Российской Федерации «Комплексное развитие сельских территорий» и признании утратившими силу отдельных положений некоторых актов Правительства Российской Федерации»</w:t>
      </w:r>
      <w:r w:rsidR="00C875C2">
        <w:rPr>
          <w:rFonts w:ascii="Times New Roman" w:hAnsi="Times New Roman"/>
          <w:sz w:val="28"/>
          <w:szCs w:val="28"/>
          <w:shd w:val="clear" w:color="auto" w:fill="FFFFFF"/>
          <w:lang w:eastAsia="ru-RU"/>
        </w:rPr>
        <w:t>.</w:t>
      </w:r>
    </w:p>
    <w:p w:rsidR="004B56AF" w:rsidRPr="004B56AF" w:rsidRDefault="004B56AF" w:rsidP="004B56AF">
      <w:pPr>
        <w:shd w:val="clear" w:color="auto" w:fill="FFFFFF"/>
        <w:spacing w:after="0" w:line="240" w:lineRule="auto"/>
        <w:ind w:right="20" w:firstLine="708"/>
        <w:jc w:val="both"/>
        <w:rPr>
          <w:rFonts w:ascii="Times New Roman" w:hAnsi="Times New Roman"/>
          <w:sz w:val="28"/>
          <w:szCs w:val="28"/>
          <w:shd w:val="clear" w:color="auto" w:fill="FFFFFF"/>
          <w:lang w:eastAsia="ru-RU"/>
        </w:rPr>
      </w:pPr>
      <w:r w:rsidRPr="004B56AF">
        <w:rPr>
          <w:rFonts w:ascii="Times New Roman" w:hAnsi="Times New Roman"/>
          <w:sz w:val="28"/>
          <w:szCs w:val="28"/>
          <w:shd w:val="clear" w:color="auto" w:fill="FFFFFF"/>
          <w:lang w:eastAsia="ru-RU"/>
        </w:rPr>
        <w:t>Правовым основанием принятия проекта постановления являются:</w:t>
      </w:r>
    </w:p>
    <w:p w:rsidR="004B56AF" w:rsidRPr="004B56AF" w:rsidRDefault="004B56AF" w:rsidP="004B56AF">
      <w:pPr>
        <w:shd w:val="clear" w:color="auto" w:fill="FFFFFF"/>
        <w:spacing w:after="0" w:line="322" w:lineRule="exact"/>
        <w:ind w:firstLine="709"/>
        <w:jc w:val="both"/>
        <w:rPr>
          <w:rFonts w:ascii="Times New Roman" w:hAnsi="Times New Roman"/>
          <w:sz w:val="28"/>
          <w:szCs w:val="28"/>
        </w:rPr>
      </w:pPr>
      <w:r w:rsidRPr="004B56AF">
        <w:rPr>
          <w:rFonts w:ascii="Times New Roman" w:hAnsi="Times New Roman"/>
          <w:sz w:val="28"/>
          <w:szCs w:val="28"/>
        </w:rPr>
        <w:t>статья 179 Бюджетного кодекса Российской Федерации, в соответствии с которой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и</w:t>
      </w:r>
      <w:r w:rsidRPr="004B56AF">
        <w:rPr>
          <w:rFonts w:ascii="Calibri" w:hAnsi="Calibri"/>
        </w:rPr>
        <w:t xml:space="preserve"> </w:t>
      </w:r>
      <w:r w:rsidRPr="004B56AF">
        <w:rPr>
          <w:rFonts w:ascii="Times New Roman" w:hAnsi="Times New Roman"/>
          <w:sz w:val="28"/>
          <w:szCs w:val="28"/>
        </w:rPr>
        <w:t>подлежат приведению в соответствие с законом (решением) о бюджете не позднее трех месяцев со дня вступления его в силу;</w:t>
      </w:r>
    </w:p>
    <w:p w:rsidR="004B56AF" w:rsidRDefault="004B56AF" w:rsidP="004B56AF">
      <w:pPr>
        <w:spacing w:after="0" w:line="240" w:lineRule="auto"/>
        <w:ind w:firstLine="709"/>
        <w:jc w:val="both"/>
        <w:rPr>
          <w:rFonts w:ascii="Times New Roman" w:hAnsi="Times New Roman"/>
          <w:sz w:val="28"/>
          <w:szCs w:val="28"/>
        </w:rPr>
      </w:pPr>
      <w:r w:rsidRPr="004B56AF">
        <w:rPr>
          <w:rFonts w:ascii="Times New Roman" w:hAnsi="Times New Roman"/>
          <w:bCs/>
          <w:sz w:val="28"/>
          <w:szCs w:val="28"/>
        </w:rPr>
        <w:t xml:space="preserve">пункт 1, подпункт 2 пункта 2 статьи 5 </w:t>
      </w:r>
      <w:r w:rsidRPr="004B56AF">
        <w:rPr>
          <w:rFonts w:ascii="Times New Roman" w:hAnsi="Times New Roman"/>
          <w:sz w:val="28"/>
          <w:szCs w:val="28"/>
          <w:shd w:val="clear" w:color="auto" w:fill="FFFFFF"/>
        </w:rPr>
        <w:t>Федерального закона от 29 декабря 2006 г</w:t>
      </w:r>
      <w:r w:rsidR="0014292B">
        <w:rPr>
          <w:rFonts w:ascii="Times New Roman" w:hAnsi="Times New Roman"/>
          <w:sz w:val="28"/>
          <w:szCs w:val="28"/>
          <w:shd w:val="clear" w:color="auto" w:fill="FFFFFF"/>
        </w:rPr>
        <w:t>.</w:t>
      </w:r>
      <w:r w:rsidRPr="004B56AF">
        <w:rPr>
          <w:rFonts w:ascii="Times New Roman" w:hAnsi="Times New Roman"/>
          <w:sz w:val="28"/>
          <w:szCs w:val="28"/>
          <w:shd w:val="clear" w:color="auto" w:fill="FFFFFF"/>
        </w:rPr>
        <w:t xml:space="preserve"> № 264-ФЗ «О развитии сельского хозяйства»</w:t>
      </w:r>
      <w:r w:rsidRPr="004B56AF">
        <w:rPr>
          <w:rFonts w:ascii="Times New Roman" w:hAnsi="Times New Roman"/>
          <w:bCs/>
          <w:sz w:val="28"/>
          <w:szCs w:val="28"/>
        </w:rPr>
        <w:t>, согласно которым г</w:t>
      </w:r>
      <w:r w:rsidRPr="004B56AF">
        <w:rPr>
          <w:rFonts w:ascii="Times New Roman" w:hAnsi="Times New Roman"/>
          <w:sz w:val="28"/>
          <w:szCs w:val="28"/>
        </w:rPr>
        <w:t xml:space="preserve">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 Основными целями государственной аграрной политики являются: обеспечение устойчивого развития сельских территорий, занятости </w:t>
      </w:r>
      <w:r w:rsidRPr="004B56AF">
        <w:rPr>
          <w:rFonts w:ascii="Times New Roman" w:hAnsi="Times New Roman"/>
          <w:sz w:val="28"/>
          <w:szCs w:val="28"/>
        </w:rPr>
        <w:lastRenderedPageBreak/>
        <w:t xml:space="preserve">сельского </w:t>
      </w:r>
      <w:r w:rsidRPr="004B56AF">
        <w:rPr>
          <w:rFonts w:ascii="Calibri" w:hAnsi="Calibri"/>
          <w:noProof/>
          <w:lang w:eastAsia="ru-RU"/>
        </w:rPr>
        <mc:AlternateContent>
          <mc:Choice Requires="wps">
            <w:drawing>
              <wp:anchor distT="0" distB="0" distL="114300" distR="114300" simplePos="0" relativeHeight="251657216" behindDoc="0" locked="0" layoutInCell="1" allowOverlap="1">
                <wp:simplePos x="0" y="0"/>
                <wp:positionH relativeFrom="column">
                  <wp:posOffset>2606040</wp:posOffset>
                </wp:positionH>
                <wp:positionV relativeFrom="paragraph">
                  <wp:posOffset>-453390</wp:posOffset>
                </wp:positionV>
                <wp:extent cx="914400" cy="333375"/>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9C4" w:rsidRPr="00625249" w:rsidRDefault="00625249" w:rsidP="004B56AF">
                            <w:pPr>
                              <w:rPr>
                                <w:rFonts w:ascii="Times New Roman" w:hAnsi="Times New Roman"/>
                                <w:sz w:val="28"/>
                                <w:szCs w:val="28"/>
                              </w:rPr>
                            </w:pPr>
                            <w:r w:rsidRPr="00625249">
                              <w:rPr>
                                <w:rFonts w:ascii="Times New Roman" w:hAnsi="Times New Roman"/>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205.2pt;margin-top:-35.7pt;width:1in;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" stroked="f">
                <v:textbox>
                  <w:txbxContent>
                    <w:p w:rsidR="00BE09C4" w:rsidRPr="00625249" w:rsidRDefault="00625249" w:rsidP="004B56AF">
                      <w:pPr>
                        <w:rPr>
                          <w:rFonts w:ascii="Times New Roman" w:hAnsi="Times New Roman"/>
                          <w:sz w:val="28"/>
                          <w:szCs w:val="28"/>
                        </w:rPr>
                      </w:pPr>
                      <w:r w:rsidRPr="00625249">
                        <w:rPr>
                          <w:rFonts w:ascii="Times New Roman" w:hAnsi="Times New Roman"/>
                          <w:sz w:val="28"/>
                          <w:szCs w:val="28"/>
                        </w:rPr>
                        <w:t>2</w:t>
                      </w:r>
                    </w:p>
                  </w:txbxContent>
                </v:textbox>
              </v:shape>
            </w:pict>
          </mc:Fallback>
        </mc:AlternateContent>
      </w:r>
      <w:r w:rsidRPr="004B56AF">
        <w:rPr>
          <w:rFonts w:ascii="Times New Roman" w:hAnsi="Times New Roman"/>
          <w:sz w:val="28"/>
          <w:szCs w:val="28"/>
        </w:rPr>
        <w:t>населения, повышения уровня его жизни, в том числе оплаты труда работников, занятых в сельском хозяйстве;</w:t>
      </w:r>
    </w:p>
    <w:p w:rsidR="0014292B" w:rsidRPr="004B56AF" w:rsidRDefault="0014292B" w:rsidP="004B56A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w:t>
      </w:r>
      <w:r w:rsidRPr="004B56AF">
        <w:rPr>
          <w:rFonts w:ascii="Times New Roman" w:hAnsi="Times New Roman"/>
          <w:sz w:val="28"/>
          <w:szCs w:val="28"/>
          <w:shd w:val="clear" w:color="auto" w:fill="FFFFFF"/>
          <w:lang w:eastAsia="ru-RU"/>
        </w:rPr>
        <w:t>от 24 декабря 2021 г</w:t>
      </w:r>
      <w:r w:rsidR="00FF29F7">
        <w:rPr>
          <w:rFonts w:ascii="Times New Roman" w:hAnsi="Times New Roman"/>
          <w:sz w:val="28"/>
          <w:szCs w:val="28"/>
          <w:shd w:val="clear" w:color="auto" w:fill="FFFFFF"/>
          <w:lang w:eastAsia="ru-RU"/>
        </w:rPr>
        <w:t>.</w:t>
      </w:r>
      <w:r w:rsidRPr="004B56AF">
        <w:rPr>
          <w:rFonts w:ascii="Times New Roman" w:hAnsi="Times New Roman"/>
          <w:sz w:val="28"/>
          <w:szCs w:val="28"/>
          <w:shd w:val="clear" w:color="auto" w:fill="FFFFFF"/>
          <w:lang w:eastAsia="ru-RU"/>
        </w:rPr>
        <w:t xml:space="preserve"> № 2450 «О внесении изменений в государственную программу Российской Федерации «Комплексное развитие сельских территорий» и признании утратившими силу отдельных положений некоторых актов Правительства Российской Федерации»</w:t>
      </w:r>
      <w:r>
        <w:rPr>
          <w:rFonts w:ascii="Times New Roman" w:hAnsi="Times New Roman"/>
          <w:sz w:val="28"/>
          <w:szCs w:val="28"/>
          <w:shd w:val="clear" w:color="auto" w:fill="FFFFFF"/>
          <w:lang w:eastAsia="ru-RU"/>
        </w:rPr>
        <w:t>.</w:t>
      </w:r>
    </w:p>
    <w:p w:rsidR="004B56AF" w:rsidRPr="004B56AF" w:rsidRDefault="004B56AF" w:rsidP="004B56AF">
      <w:pPr>
        <w:spacing w:after="0" w:line="240" w:lineRule="auto"/>
        <w:ind w:firstLine="709"/>
        <w:jc w:val="both"/>
        <w:rPr>
          <w:rFonts w:ascii="Times New Roman" w:hAnsi="Times New Roman"/>
          <w:sz w:val="28"/>
          <w:szCs w:val="28"/>
          <w:lang w:eastAsia="ru-RU"/>
        </w:rPr>
      </w:pPr>
      <w:r w:rsidRPr="004B56AF">
        <w:rPr>
          <w:rFonts w:ascii="Times New Roman" w:hAnsi="Times New Roman"/>
          <w:sz w:val="28"/>
          <w:szCs w:val="28"/>
        </w:rPr>
        <w:t>статья 13 Закона Республики Алтай от 24 февраля 1998 г</w:t>
      </w:r>
      <w:r w:rsidR="0014292B">
        <w:rPr>
          <w:rFonts w:ascii="Times New Roman" w:hAnsi="Times New Roman"/>
          <w:sz w:val="28"/>
          <w:szCs w:val="28"/>
        </w:rPr>
        <w:t>.</w:t>
      </w:r>
      <w:r w:rsidRPr="004B56AF">
        <w:rPr>
          <w:rFonts w:ascii="Times New Roman" w:hAnsi="Times New Roman"/>
          <w:sz w:val="28"/>
          <w:szCs w:val="28"/>
        </w:rPr>
        <w:t xml:space="preserve"> № 2-4                    «О Правительстве Республики Алтай», согласно которой Правительство Республики Алтай</w:t>
      </w:r>
      <w:r w:rsidRPr="004B56AF">
        <w:rPr>
          <w:rFonts w:ascii="Times New Roman" w:hAnsi="Times New Roman"/>
          <w:sz w:val="28"/>
          <w:szCs w:val="28"/>
          <w:lang w:eastAsia="ru-RU"/>
        </w:rPr>
        <w:t xml:space="preserve"> в пределах своих полномочий утверждает                   государственные программы Республики Алтай в соответствии с          бюджетным законодательством Российской Федерации;</w:t>
      </w:r>
    </w:p>
    <w:p w:rsidR="004B56AF" w:rsidRPr="004B56AF" w:rsidRDefault="004B56AF" w:rsidP="004B56AF">
      <w:pPr>
        <w:spacing w:after="0" w:line="240" w:lineRule="auto"/>
        <w:ind w:firstLine="709"/>
        <w:jc w:val="both"/>
        <w:rPr>
          <w:rFonts w:ascii="Times New Roman" w:hAnsi="Times New Roman"/>
          <w:spacing w:val="2"/>
          <w:sz w:val="28"/>
          <w:szCs w:val="28"/>
          <w:shd w:val="clear" w:color="auto" w:fill="FFFFFF"/>
        </w:rPr>
      </w:pPr>
      <w:r w:rsidRPr="004B56AF">
        <w:rPr>
          <w:rFonts w:ascii="Times New Roman" w:hAnsi="Times New Roman"/>
          <w:sz w:val="28"/>
          <w:szCs w:val="28"/>
        </w:rPr>
        <w:t>статья 3 Закона Республики Алтай от 25 июня 2003 г</w:t>
      </w:r>
      <w:r w:rsidR="0014292B">
        <w:rPr>
          <w:rFonts w:ascii="Times New Roman" w:hAnsi="Times New Roman"/>
          <w:sz w:val="28"/>
          <w:szCs w:val="28"/>
        </w:rPr>
        <w:t>.</w:t>
      </w:r>
      <w:r w:rsidRPr="004B56AF">
        <w:rPr>
          <w:rFonts w:ascii="Times New Roman" w:hAnsi="Times New Roman"/>
          <w:sz w:val="28"/>
          <w:szCs w:val="28"/>
        </w:rPr>
        <w:t xml:space="preserve"> № 12-34 «О государственной поддержке агропромышленного комплекса Республики Алтай», согласно которой р</w:t>
      </w:r>
      <w:r w:rsidRPr="004B56AF">
        <w:rPr>
          <w:rFonts w:ascii="Times New Roman" w:hAnsi="Times New Roman"/>
          <w:spacing w:val="2"/>
          <w:sz w:val="28"/>
          <w:szCs w:val="28"/>
          <w:shd w:val="clear" w:color="auto" w:fill="FFFFFF"/>
        </w:rPr>
        <w:t>еализация государственной поддержки в             агропромышленном комплексе может осуществляться по направлению устойчивого развития сельских территорий;</w:t>
      </w:r>
    </w:p>
    <w:p w:rsidR="0014292B" w:rsidRDefault="0014292B" w:rsidP="004B56AF">
      <w:pPr>
        <w:shd w:val="clear" w:color="auto" w:fill="FFFFFF"/>
        <w:spacing w:after="0" w:line="322" w:lineRule="exact"/>
        <w:ind w:firstLine="709"/>
        <w:jc w:val="both"/>
        <w:rPr>
          <w:rFonts w:ascii="Times New Roman" w:hAnsi="Times New Roman"/>
          <w:sz w:val="28"/>
          <w:szCs w:val="28"/>
        </w:rPr>
      </w:pPr>
      <w:r>
        <w:rPr>
          <w:rFonts w:ascii="Times New Roman" w:hAnsi="Times New Roman"/>
          <w:sz w:val="28"/>
          <w:szCs w:val="28"/>
        </w:rPr>
        <w:t>П</w:t>
      </w:r>
      <w:r w:rsidR="004B56AF" w:rsidRPr="004B56AF">
        <w:rPr>
          <w:rFonts w:ascii="Times New Roman" w:hAnsi="Times New Roman"/>
          <w:sz w:val="28"/>
          <w:szCs w:val="28"/>
        </w:rPr>
        <w:t>остановление Правительства Республики Алтай от 18 декабря 2014 г</w:t>
      </w:r>
      <w:r>
        <w:rPr>
          <w:rFonts w:ascii="Times New Roman" w:hAnsi="Times New Roman"/>
          <w:sz w:val="28"/>
          <w:szCs w:val="28"/>
        </w:rPr>
        <w:t>.</w:t>
      </w:r>
      <w:r w:rsidR="004B56AF" w:rsidRPr="004B56AF">
        <w:rPr>
          <w:rFonts w:ascii="Times New Roman" w:hAnsi="Times New Roman"/>
          <w:sz w:val="28"/>
          <w:szCs w:val="28"/>
        </w:rPr>
        <w:t xml:space="preserve"> № 392 «Об утверждении порядка разработки, реализации и оценки эффективности государственных программ Республики Алтай», определяющее правила разработки, реализации и оценки эффективности государственных програм</w:t>
      </w:r>
      <w:r>
        <w:rPr>
          <w:rFonts w:ascii="Times New Roman" w:hAnsi="Times New Roman"/>
          <w:sz w:val="28"/>
          <w:szCs w:val="28"/>
        </w:rPr>
        <w:t>м Республики Алтай.</w:t>
      </w:r>
      <w:r w:rsidR="004B56AF" w:rsidRPr="004B56AF">
        <w:rPr>
          <w:rFonts w:ascii="Times New Roman" w:hAnsi="Times New Roman"/>
          <w:sz w:val="28"/>
          <w:szCs w:val="28"/>
        </w:rPr>
        <w:t xml:space="preserve"> </w:t>
      </w:r>
    </w:p>
    <w:p w:rsidR="004B56AF" w:rsidRDefault="004B56AF" w:rsidP="004B56AF">
      <w:pPr>
        <w:shd w:val="clear" w:color="auto" w:fill="FFFFFF"/>
        <w:spacing w:after="0" w:line="322" w:lineRule="exact"/>
        <w:ind w:firstLine="709"/>
        <w:jc w:val="both"/>
        <w:rPr>
          <w:rFonts w:ascii="Times New Roman" w:hAnsi="Times New Roman"/>
          <w:sz w:val="28"/>
          <w:szCs w:val="28"/>
        </w:rPr>
      </w:pPr>
      <w:r w:rsidRPr="004B56AF">
        <w:rPr>
          <w:rFonts w:ascii="Times New Roman" w:hAnsi="Times New Roman"/>
          <w:sz w:val="28"/>
          <w:szCs w:val="28"/>
        </w:rPr>
        <w:t>Принятие проекта постановления не потребует внесения изменений, признания утратившими силу нормативных правовых актов Республики Алтай.</w:t>
      </w:r>
    </w:p>
    <w:p w:rsidR="0014292B" w:rsidRPr="004B56AF" w:rsidRDefault="0014292B" w:rsidP="004B56AF">
      <w:pPr>
        <w:shd w:val="clear" w:color="auto" w:fill="FFFFFF"/>
        <w:spacing w:after="0" w:line="322" w:lineRule="exact"/>
        <w:ind w:firstLine="709"/>
        <w:jc w:val="both"/>
        <w:rPr>
          <w:rFonts w:ascii="Times New Roman" w:hAnsi="Times New Roman"/>
          <w:sz w:val="28"/>
          <w:szCs w:val="28"/>
        </w:rPr>
      </w:pPr>
      <w:r>
        <w:rPr>
          <w:rFonts w:ascii="Times New Roman" w:hAnsi="Times New Roman"/>
          <w:sz w:val="28"/>
          <w:szCs w:val="28"/>
        </w:rPr>
        <w:t>Проект постановления не подлежит проведению процедуры оценки регулирующего воздействия.</w:t>
      </w:r>
    </w:p>
    <w:p w:rsidR="004B56AF" w:rsidRPr="004B56AF" w:rsidRDefault="004B56AF" w:rsidP="004B56AF">
      <w:pPr>
        <w:spacing w:after="0" w:line="240" w:lineRule="auto"/>
        <w:ind w:firstLine="709"/>
        <w:jc w:val="both"/>
        <w:rPr>
          <w:rFonts w:ascii="Times New Roman" w:hAnsi="Times New Roman"/>
          <w:sz w:val="28"/>
          <w:szCs w:val="28"/>
        </w:rPr>
      </w:pPr>
      <w:r w:rsidRPr="004B56AF">
        <w:rPr>
          <w:rFonts w:ascii="Times New Roman" w:hAnsi="Times New Roman"/>
          <w:sz w:val="28"/>
          <w:szCs w:val="28"/>
        </w:rPr>
        <w:t>В отношении проекта постановления проведена антикоррупционная экспертиза, в результате которой в проекте постановления положений, способствующих созданию условий для проявления коррупции не           выявлено.</w:t>
      </w:r>
    </w:p>
    <w:p w:rsidR="004B56AF" w:rsidRPr="004B56AF" w:rsidRDefault="004B56AF" w:rsidP="004B56AF">
      <w:pPr>
        <w:spacing w:after="0" w:line="240" w:lineRule="auto"/>
        <w:jc w:val="both"/>
        <w:rPr>
          <w:rFonts w:ascii="Times New Roman" w:hAnsi="Times New Roman"/>
          <w:sz w:val="28"/>
          <w:szCs w:val="28"/>
        </w:rPr>
      </w:pPr>
    </w:p>
    <w:p w:rsidR="004B56AF" w:rsidRPr="004B56AF" w:rsidRDefault="004B56AF" w:rsidP="004B56AF">
      <w:pPr>
        <w:spacing w:after="0" w:line="240" w:lineRule="auto"/>
        <w:jc w:val="both"/>
        <w:rPr>
          <w:rFonts w:ascii="Times New Roman" w:hAnsi="Times New Roman"/>
          <w:sz w:val="28"/>
          <w:szCs w:val="28"/>
        </w:rPr>
      </w:pPr>
    </w:p>
    <w:p w:rsidR="004B56AF" w:rsidRPr="004B56AF" w:rsidRDefault="004B56AF" w:rsidP="004B56AF">
      <w:pPr>
        <w:spacing w:after="0" w:line="240" w:lineRule="auto"/>
        <w:jc w:val="both"/>
        <w:rPr>
          <w:rFonts w:ascii="Times New Roman" w:hAnsi="Times New Roman"/>
          <w:sz w:val="28"/>
          <w:szCs w:val="28"/>
        </w:rPr>
      </w:pPr>
      <w:r w:rsidRPr="004B56AF">
        <w:rPr>
          <w:rFonts w:ascii="Times New Roman" w:hAnsi="Times New Roman"/>
          <w:sz w:val="28"/>
          <w:szCs w:val="28"/>
        </w:rPr>
        <w:t>Министр сельского хозяйства</w:t>
      </w:r>
    </w:p>
    <w:p w:rsidR="004B56AF" w:rsidRPr="004B56AF" w:rsidRDefault="004B56AF" w:rsidP="004B56AF">
      <w:pPr>
        <w:spacing w:after="0" w:line="240" w:lineRule="auto"/>
        <w:jc w:val="both"/>
        <w:rPr>
          <w:rFonts w:ascii="Times New Roman" w:hAnsi="Times New Roman"/>
          <w:sz w:val="28"/>
          <w:szCs w:val="28"/>
        </w:rPr>
      </w:pPr>
      <w:r w:rsidRPr="004B56AF">
        <w:rPr>
          <w:rFonts w:ascii="Times New Roman" w:hAnsi="Times New Roman"/>
          <w:sz w:val="28"/>
          <w:szCs w:val="28"/>
        </w:rPr>
        <w:t>Республики Алтай                                                                              А.С. Цыгулев</w:t>
      </w:r>
    </w:p>
    <w:p w:rsidR="004B56AF" w:rsidRPr="004B56AF" w:rsidRDefault="004B56AF" w:rsidP="004B56AF">
      <w:pPr>
        <w:spacing w:after="0" w:line="240" w:lineRule="auto"/>
        <w:ind w:firstLine="709"/>
        <w:jc w:val="both"/>
        <w:rPr>
          <w:rFonts w:ascii="Times New Roman" w:hAnsi="Times New Roman"/>
          <w:sz w:val="28"/>
          <w:szCs w:val="28"/>
        </w:rPr>
      </w:pPr>
    </w:p>
    <w:p w:rsidR="004B56AF" w:rsidRPr="004B56AF" w:rsidRDefault="004B56AF" w:rsidP="004B56AF">
      <w:pPr>
        <w:spacing w:after="0" w:line="240" w:lineRule="auto"/>
        <w:rPr>
          <w:rFonts w:ascii="Times New Roman" w:hAnsi="Times New Roman"/>
          <w:sz w:val="28"/>
          <w:szCs w:val="28"/>
        </w:rPr>
      </w:pPr>
    </w:p>
    <w:p w:rsidR="004B56AF" w:rsidRPr="004B56AF" w:rsidRDefault="004B56AF" w:rsidP="004B56AF">
      <w:pPr>
        <w:spacing w:after="0" w:line="240" w:lineRule="auto"/>
        <w:rPr>
          <w:rFonts w:ascii="Times New Roman" w:hAnsi="Times New Roman"/>
          <w:sz w:val="28"/>
          <w:szCs w:val="28"/>
        </w:rPr>
      </w:pPr>
    </w:p>
    <w:p w:rsidR="004B56AF" w:rsidRPr="004B56AF" w:rsidRDefault="004B56AF" w:rsidP="004B56AF">
      <w:pPr>
        <w:spacing w:after="0" w:line="240" w:lineRule="auto"/>
        <w:jc w:val="center"/>
        <w:rPr>
          <w:rFonts w:ascii="Times New Roman" w:hAnsi="Times New Roman"/>
          <w:b/>
          <w:sz w:val="28"/>
          <w:szCs w:val="28"/>
        </w:rPr>
      </w:pPr>
      <w:r w:rsidRPr="004B56AF">
        <w:rPr>
          <w:rFonts w:ascii="Times New Roman" w:hAnsi="Times New Roman"/>
          <w:sz w:val="28"/>
          <w:szCs w:val="28"/>
        </w:rPr>
        <w:br w:type="page"/>
      </w:r>
      <w:r w:rsidRPr="004B56AF">
        <w:rPr>
          <w:rFonts w:ascii="Calibri" w:hAnsi="Calibri"/>
          <w:noProof/>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2634615</wp:posOffset>
                </wp:positionH>
                <wp:positionV relativeFrom="paragraph">
                  <wp:posOffset>-377190</wp:posOffset>
                </wp:positionV>
                <wp:extent cx="914400" cy="32385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9C4" w:rsidRDefault="00BE09C4" w:rsidP="004B5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8" type="#_x0000_t202" style="position:absolute;left:0;text-align:left;margin-left:207.45pt;margin-top:-29.7pt;width:1in;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" stroked="f">
                <v:textbox>
                  <w:txbxContent>
                    <w:p w:rsidR="00BE09C4" w:rsidRDefault="00BE09C4" w:rsidP="004B56AF"/>
                  </w:txbxContent>
                </v:textbox>
              </v:shape>
            </w:pict>
          </mc:Fallback>
        </mc:AlternateContent>
      </w:r>
      <w:r w:rsidRPr="004B56AF">
        <w:rPr>
          <w:rFonts w:ascii="Times New Roman" w:hAnsi="Times New Roman"/>
          <w:b/>
          <w:sz w:val="28"/>
          <w:szCs w:val="28"/>
        </w:rPr>
        <w:t>ФИНАНСОВО-ЭКОНОМИЧЕСКОЕ ОБОСНОВАНИЕ</w:t>
      </w:r>
    </w:p>
    <w:p w:rsidR="004B56AF" w:rsidRPr="004B56AF" w:rsidRDefault="004B56AF" w:rsidP="004B56AF">
      <w:pPr>
        <w:spacing w:after="0" w:line="240" w:lineRule="auto"/>
        <w:jc w:val="center"/>
        <w:rPr>
          <w:rFonts w:ascii="Times New Roman" w:hAnsi="Times New Roman"/>
          <w:b/>
          <w:sz w:val="28"/>
          <w:szCs w:val="28"/>
        </w:rPr>
      </w:pPr>
      <w:r w:rsidRPr="004B56AF">
        <w:rPr>
          <w:rFonts w:ascii="Times New Roman" w:hAnsi="Times New Roman"/>
          <w:b/>
          <w:sz w:val="28"/>
          <w:szCs w:val="28"/>
        </w:rPr>
        <w:t>к проекту Постановления Правительства Республики Алтай</w:t>
      </w:r>
    </w:p>
    <w:p w:rsidR="004B56AF" w:rsidRPr="004B56AF" w:rsidRDefault="004B56AF" w:rsidP="004B56AF">
      <w:pPr>
        <w:tabs>
          <w:tab w:val="left" w:pos="1276"/>
        </w:tabs>
        <w:spacing w:after="0" w:line="240" w:lineRule="auto"/>
        <w:jc w:val="center"/>
        <w:rPr>
          <w:rFonts w:ascii="Times New Roman" w:hAnsi="Times New Roman"/>
          <w:b/>
          <w:sz w:val="28"/>
          <w:szCs w:val="28"/>
          <w:lang w:eastAsia="ru-RU"/>
        </w:rPr>
      </w:pPr>
      <w:r w:rsidRPr="004B56AF">
        <w:rPr>
          <w:rFonts w:ascii="Times New Roman" w:hAnsi="Times New Roman"/>
          <w:b/>
          <w:sz w:val="28"/>
          <w:szCs w:val="28"/>
          <w:lang w:eastAsia="ru-RU"/>
        </w:rPr>
        <w:t>«О внесении изменений в государственную программу Республики Алтай «Комплексное развитие сельских территорий»</w:t>
      </w:r>
    </w:p>
    <w:p w:rsidR="004B56AF" w:rsidRPr="004B56AF" w:rsidRDefault="004B56AF" w:rsidP="004B56AF">
      <w:pPr>
        <w:tabs>
          <w:tab w:val="left" w:pos="1276"/>
        </w:tabs>
        <w:spacing w:after="0" w:line="240" w:lineRule="auto"/>
        <w:jc w:val="center"/>
        <w:rPr>
          <w:rFonts w:ascii="Times New Roman" w:hAnsi="Times New Roman"/>
          <w:sz w:val="28"/>
          <w:szCs w:val="28"/>
          <w:lang w:eastAsia="ru-RU"/>
        </w:rPr>
      </w:pPr>
    </w:p>
    <w:p w:rsidR="004B56AF" w:rsidRPr="004B56AF" w:rsidRDefault="004B56AF" w:rsidP="004B56AF">
      <w:pPr>
        <w:spacing w:after="0" w:line="240" w:lineRule="auto"/>
        <w:ind w:firstLine="708"/>
        <w:jc w:val="both"/>
        <w:rPr>
          <w:rFonts w:ascii="Times New Roman" w:hAnsi="Times New Roman"/>
          <w:sz w:val="28"/>
          <w:szCs w:val="28"/>
        </w:rPr>
      </w:pPr>
      <w:r w:rsidRPr="004B56AF">
        <w:rPr>
          <w:rFonts w:ascii="Times New Roman" w:hAnsi="Times New Roman"/>
          <w:sz w:val="28"/>
          <w:szCs w:val="28"/>
        </w:rPr>
        <w:t xml:space="preserve">Принятие постановления Правительства Республики Алтай </w:t>
      </w:r>
      <w:r w:rsidRPr="004B56AF">
        <w:rPr>
          <w:rFonts w:ascii="Times New Roman" w:hAnsi="Times New Roman"/>
          <w:sz w:val="28"/>
          <w:szCs w:val="28"/>
        </w:rPr>
        <w:br/>
        <w:t xml:space="preserve">«О внесении изменений в государственную программу Республики Алтай «Комплексное развитие сельских территорий» не приведет к                    дополнительным расходам средств республиканского бюджета Республики Алтай.   </w:t>
      </w:r>
    </w:p>
    <w:p w:rsidR="004B56AF" w:rsidRPr="004B56AF" w:rsidRDefault="004B56AF" w:rsidP="004B56AF">
      <w:pPr>
        <w:keepNext/>
        <w:keepLines/>
        <w:spacing w:after="0" w:line="240" w:lineRule="auto"/>
        <w:ind w:right="20"/>
        <w:jc w:val="center"/>
        <w:outlineLvl w:val="0"/>
        <w:rPr>
          <w:rFonts w:ascii="Times New Roman" w:hAnsi="Times New Roman"/>
          <w:b/>
          <w:sz w:val="28"/>
          <w:szCs w:val="28"/>
          <w:lang w:eastAsia="ru-RU"/>
        </w:rPr>
      </w:pPr>
    </w:p>
    <w:p w:rsidR="004B56AF" w:rsidRPr="004B56AF" w:rsidRDefault="004B56AF" w:rsidP="004B56AF">
      <w:pPr>
        <w:keepNext/>
        <w:keepLines/>
        <w:spacing w:after="0" w:line="240" w:lineRule="auto"/>
        <w:ind w:right="20"/>
        <w:jc w:val="center"/>
        <w:outlineLvl w:val="0"/>
        <w:rPr>
          <w:rFonts w:ascii="Times New Roman" w:hAnsi="Times New Roman"/>
          <w:b/>
          <w:sz w:val="28"/>
          <w:szCs w:val="28"/>
          <w:lang w:eastAsia="ru-RU"/>
        </w:rPr>
      </w:pPr>
      <w:r w:rsidRPr="004B56AF">
        <w:rPr>
          <w:rFonts w:ascii="Times New Roman" w:hAnsi="Times New Roman"/>
          <w:b/>
          <w:sz w:val="28"/>
          <w:szCs w:val="28"/>
          <w:lang w:eastAsia="ru-RU"/>
        </w:rPr>
        <w:t>_________________</w:t>
      </w:r>
    </w:p>
    <w:p w:rsidR="004B56AF" w:rsidRPr="004B56AF" w:rsidRDefault="004B56AF" w:rsidP="004B56AF">
      <w:pPr>
        <w:spacing w:after="0" w:line="240" w:lineRule="auto"/>
        <w:jc w:val="center"/>
        <w:rPr>
          <w:rFonts w:ascii="Times New Roman" w:hAnsi="Times New Roman"/>
          <w:b/>
          <w:sz w:val="28"/>
          <w:szCs w:val="28"/>
          <w:lang w:eastAsia="ru-RU"/>
        </w:rPr>
      </w:pPr>
      <w:r w:rsidRPr="004B56AF">
        <w:rPr>
          <w:rFonts w:ascii="Times New Roman" w:hAnsi="Times New Roman"/>
          <w:b/>
          <w:sz w:val="28"/>
          <w:szCs w:val="28"/>
          <w:lang w:eastAsia="ru-RU"/>
        </w:rPr>
        <w:br w:type="page"/>
      </w:r>
      <w:r w:rsidRPr="004B56AF">
        <w:rPr>
          <w:rFonts w:ascii="Calibri" w:hAnsi="Calibri"/>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2606040</wp:posOffset>
                </wp:positionH>
                <wp:positionV relativeFrom="paragraph">
                  <wp:posOffset>-310515</wp:posOffset>
                </wp:positionV>
                <wp:extent cx="914400" cy="23812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9C4" w:rsidRDefault="00BE09C4" w:rsidP="004B5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9" type="#_x0000_t202" style="position:absolute;left:0;text-align:left;margin-left:205.2pt;margin-top:-24.45pt;width:1in;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" stroked="f">
                <v:textbox>
                  <w:txbxContent>
                    <w:p w:rsidR="00BE09C4" w:rsidRDefault="00BE09C4" w:rsidP="004B56AF"/>
                  </w:txbxContent>
                </v:textbox>
              </v:shape>
            </w:pict>
          </mc:Fallback>
        </mc:AlternateContent>
      </w:r>
      <w:r w:rsidRPr="004B56AF">
        <w:rPr>
          <w:rFonts w:ascii="Times New Roman" w:hAnsi="Times New Roman"/>
          <w:b/>
          <w:sz w:val="28"/>
          <w:szCs w:val="28"/>
          <w:lang w:eastAsia="ru-RU"/>
        </w:rPr>
        <w:t>ПЕРЕЧЕНЬ</w:t>
      </w:r>
    </w:p>
    <w:p w:rsidR="004B56AF" w:rsidRPr="004B56AF" w:rsidRDefault="004B56AF" w:rsidP="004B56AF">
      <w:pPr>
        <w:spacing w:after="0" w:line="240" w:lineRule="auto"/>
        <w:jc w:val="center"/>
        <w:rPr>
          <w:rFonts w:ascii="Times New Roman" w:hAnsi="Times New Roman"/>
          <w:b/>
          <w:sz w:val="28"/>
          <w:szCs w:val="28"/>
        </w:rPr>
      </w:pPr>
      <w:r w:rsidRPr="004B56AF">
        <w:rPr>
          <w:rFonts w:ascii="Times New Roman" w:hAnsi="Times New Roman"/>
          <w:b/>
          <w:sz w:val="28"/>
          <w:szCs w:val="28"/>
        </w:rPr>
        <w:t>нормативных правовых актов Республики Алтай, подлежащих       признанию утратившими силу, приостановлению, изменению</w:t>
      </w:r>
    </w:p>
    <w:p w:rsidR="004B56AF" w:rsidRPr="004B56AF" w:rsidRDefault="004B56AF" w:rsidP="004B56AF">
      <w:pPr>
        <w:spacing w:after="0" w:line="240" w:lineRule="auto"/>
        <w:jc w:val="center"/>
        <w:rPr>
          <w:rFonts w:ascii="Times New Roman" w:hAnsi="Times New Roman"/>
          <w:sz w:val="28"/>
          <w:szCs w:val="28"/>
          <w:lang w:eastAsia="ru-RU"/>
        </w:rPr>
      </w:pPr>
      <w:r w:rsidRPr="004B56AF">
        <w:rPr>
          <w:rFonts w:ascii="Times New Roman" w:hAnsi="Times New Roman"/>
          <w:b/>
          <w:sz w:val="28"/>
          <w:szCs w:val="28"/>
          <w:lang w:eastAsia="ru-RU"/>
        </w:rPr>
        <w:t>или принятию в связи с принятием проекта постановления            Правительства Республики Алтай «О внесении изменений в             государственную программу Республики Алтай «Комплексное        развитие сельских территорий»</w:t>
      </w:r>
    </w:p>
    <w:p w:rsidR="004B56AF" w:rsidRPr="004B56AF" w:rsidRDefault="004B56AF" w:rsidP="004B56AF">
      <w:pPr>
        <w:spacing w:after="0" w:line="240" w:lineRule="auto"/>
        <w:jc w:val="center"/>
        <w:rPr>
          <w:rFonts w:ascii="Times New Roman" w:hAnsi="Times New Roman"/>
          <w:sz w:val="28"/>
          <w:szCs w:val="28"/>
        </w:rPr>
      </w:pPr>
    </w:p>
    <w:p w:rsidR="004B56AF" w:rsidRPr="004B56AF" w:rsidRDefault="004B56AF" w:rsidP="004B56AF">
      <w:pPr>
        <w:spacing w:after="0" w:line="240" w:lineRule="auto"/>
        <w:ind w:right="20" w:firstLine="708"/>
        <w:jc w:val="both"/>
        <w:rPr>
          <w:rFonts w:ascii="Times New Roman" w:hAnsi="Times New Roman"/>
          <w:sz w:val="28"/>
          <w:szCs w:val="28"/>
          <w:shd w:val="clear" w:color="auto" w:fill="FFFFFF"/>
          <w:lang w:eastAsia="ru-RU"/>
        </w:rPr>
      </w:pPr>
      <w:r w:rsidRPr="004B56AF">
        <w:rPr>
          <w:rFonts w:ascii="Times New Roman" w:hAnsi="Times New Roman"/>
          <w:sz w:val="28"/>
          <w:szCs w:val="28"/>
          <w:shd w:val="clear" w:color="auto" w:fill="FFFFFF"/>
          <w:lang w:eastAsia="ru-RU"/>
        </w:rPr>
        <w:t>Принятие проекта постановления Правительства Республики Алтай «О внесении изменений в государственную программу Республики Алтай «Комплексное развитие сельских территорий» не потребует внесения    изменений или признании утратившими силу нормативных правовых     актов Республики Алтай.</w:t>
      </w:r>
    </w:p>
    <w:p w:rsidR="004B56AF" w:rsidRPr="004B56AF" w:rsidRDefault="004B56AF" w:rsidP="004B56AF">
      <w:pPr>
        <w:widowControl w:val="0"/>
        <w:autoSpaceDE w:val="0"/>
        <w:autoSpaceDN w:val="0"/>
        <w:spacing w:after="0" w:line="240" w:lineRule="auto"/>
        <w:outlineLvl w:val="2"/>
        <w:rPr>
          <w:rFonts w:ascii="Times New Roman" w:hAnsi="Times New Roman"/>
          <w:sz w:val="28"/>
          <w:szCs w:val="28"/>
          <w:lang w:eastAsia="ru-RU"/>
        </w:rPr>
      </w:pPr>
    </w:p>
    <w:p w:rsidR="004B56AF" w:rsidRDefault="0014292B" w:rsidP="0014292B">
      <w:pPr>
        <w:pStyle w:val="a5"/>
        <w:ind w:firstLine="709"/>
        <w:jc w:val="both"/>
        <w:rPr>
          <w:rFonts w:ascii="Times New Roman" w:hAnsi="Times New Roman"/>
          <w:sz w:val="28"/>
          <w:szCs w:val="28"/>
        </w:rPr>
      </w:pPr>
      <w:r>
        <w:rPr>
          <w:rFonts w:ascii="Times New Roman" w:hAnsi="Times New Roman"/>
          <w:sz w:val="28"/>
          <w:szCs w:val="28"/>
        </w:rPr>
        <w:t xml:space="preserve">                                </w:t>
      </w:r>
      <w:r w:rsidR="004B56AF" w:rsidRPr="004B56AF">
        <w:rPr>
          <w:rFonts w:ascii="Times New Roman" w:hAnsi="Times New Roman"/>
          <w:sz w:val="28"/>
          <w:szCs w:val="28"/>
        </w:rPr>
        <w:t>______</w:t>
      </w:r>
      <w:r>
        <w:rPr>
          <w:rFonts w:ascii="Times New Roman" w:hAnsi="Times New Roman"/>
          <w:sz w:val="28"/>
          <w:szCs w:val="28"/>
        </w:rPr>
        <w:t>___________</w:t>
      </w:r>
    </w:p>
    <w:sectPr w:rsidR="004B56AF" w:rsidSect="00E9018B">
      <w:headerReference w:type="default" r:id="rId22"/>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874" w:rsidRDefault="00182874" w:rsidP="00224973">
      <w:pPr>
        <w:spacing w:after="0" w:line="240" w:lineRule="auto"/>
      </w:pPr>
      <w:r>
        <w:separator/>
      </w:r>
    </w:p>
  </w:endnote>
  <w:endnote w:type="continuationSeparator" w:id="0">
    <w:p w:rsidR="00182874" w:rsidRDefault="00182874" w:rsidP="0022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874" w:rsidRDefault="00182874" w:rsidP="00224973">
      <w:pPr>
        <w:spacing w:after="0" w:line="240" w:lineRule="auto"/>
      </w:pPr>
      <w:r>
        <w:separator/>
      </w:r>
    </w:p>
  </w:footnote>
  <w:footnote w:type="continuationSeparator" w:id="0">
    <w:p w:rsidR="00182874" w:rsidRDefault="00182874" w:rsidP="00224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84783"/>
      <w:docPartObj>
        <w:docPartGallery w:val="Page Numbers (Top of Page)"/>
        <w:docPartUnique/>
      </w:docPartObj>
    </w:sdtPr>
    <w:sdtEndPr>
      <w:rPr>
        <w:rFonts w:ascii="Times New Roman" w:hAnsi="Times New Roman"/>
        <w:sz w:val="28"/>
        <w:szCs w:val="28"/>
      </w:rPr>
    </w:sdtEndPr>
    <w:sdtContent>
      <w:p w:rsidR="00BE09C4" w:rsidRPr="00224973" w:rsidRDefault="00BE09C4">
        <w:pPr>
          <w:pStyle w:val="a7"/>
          <w:jc w:val="center"/>
          <w:rPr>
            <w:rFonts w:ascii="Times New Roman" w:hAnsi="Times New Roman"/>
            <w:sz w:val="28"/>
            <w:szCs w:val="28"/>
          </w:rPr>
        </w:pPr>
        <w:r w:rsidRPr="00224973">
          <w:rPr>
            <w:rFonts w:ascii="Times New Roman" w:hAnsi="Times New Roman"/>
            <w:sz w:val="28"/>
            <w:szCs w:val="28"/>
          </w:rPr>
          <w:fldChar w:fldCharType="begin"/>
        </w:r>
        <w:r w:rsidRPr="00224973">
          <w:rPr>
            <w:rFonts w:ascii="Times New Roman" w:hAnsi="Times New Roman"/>
            <w:sz w:val="28"/>
            <w:szCs w:val="28"/>
          </w:rPr>
          <w:instrText>PAGE   \* MERGEFORMAT</w:instrText>
        </w:r>
        <w:r w:rsidRPr="00224973">
          <w:rPr>
            <w:rFonts w:ascii="Times New Roman" w:hAnsi="Times New Roman"/>
            <w:sz w:val="28"/>
            <w:szCs w:val="28"/>
          </w:rPr>
          <w:fldChar w:fldCharType="separate"/>
        </w:r>
        <w:r w:rsidR="00E9018B">
          <w:rPr>
            <w:rFonts w:ascii="Times New Roman" w:hAnsi="Times New Roman"/>
            <w:noProof/>
            <w:sz w:val="28"/>
            <w:szCs w:val="28"/>
          </w:rPr>
          <w:t>2</w:t>
        </w:r>
        <w:r w:rsidRPr="00224973">
          <w:rPr>
            <w:rFonts w:ascii="Times New Roman" w:hAnsi="Times New Roman"/>
            <w:sz w:val="28"/>
            <w:szCs w:val="28"/>
          </w:rPr>
          <w:fldChar w:fldCharType="end"/>
        </w:r>
      </w:p>
    </w:sdtContent>
  </w:sdt>
  <w:p w:rsidR="00BE09C4" w:rsidRDefault="00BE09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105"/>
    <w:multiLevelType w:val="hybridMultilevel"/>
    <w:tmpl w:val="26EEF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9455E"/>
    <w:multiLevelType w:val="hybridMultilevel"/>
    <w:tmpl w:val="AB8CA6D2"/>
    <w:lvl w:ilvl="0" w:tplc="232821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A2397"/>
    <w:multiLevelType w:val="hybridMultilevel"/>
    <w:tmpl w:val="AC443F92"/>
    <w:lvl w:ilvl="0" w:tplc="09729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C707FA"/>
    <w:multiLevelType w:val="hybridMultilevel"/>
    <w:tmpl w:val="4EA0A13A"/>
    <w:lvl w:ilvl="0" w:tplc="45AEB70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15:restartNumberingAfterBreak="0">
    <w:nsid w:val="45F45FB6"/>
    <w:multiLevelType w:val="hybridMultilevel"/>
    <w:tmpl w:val="DD0EF18C"/>
    <w:lvl w:ilvl="0" w:tplc="897E4BA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B986E41"/>
    <w:multiLevelType w:val="hybridMultilevel"/>
    <w:tmpl w:val="AC443F92"/>
    <w:lvl w:ilvl="0" w:tplc="09729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55E7777"/>
    <w:multiLevelType w:val="hybridMultilevel"/>
    <w:tmpl w:val="250EE202"/>
    <w:lvl w:ilvl="0" w:tplc="BDC6101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BF"/>
    <w:rsid w:val="00020049"/>
    <w:rsid w:val="0002199C"/>
    <w:rsid w:val="000236D3"/>
    <w:rsid w:val="00037B9D"/>
    <w:rsid w:val="00045E47"/>
    <w:rsid w:val="0005139A"/>
    <w:rsid w:val="00051773"/>
    <w:rsid w:val="000556FF"/>
    <w:rsid w:val="00067B75"/>
    <w:rsid w:val="00082CCB"/>
    <w:rsid w:val="00093872"/>
    <w:rsid w:val="000A5538"/>
    <w:rsid w:val="000A5FC1"/>
    <w:rsid w:val="000B2C59"/>
    <w:rsid w:val="000C2FC1"/>
    <w:rsid w:val="000D6C29"/>
    <w:rsid w:val="000D7416"/>
    <w:rsid w:val="000F2E94"/>
    <w:rsid w:val="000F531B"/>
    <w:rsid w:val="000F6467"/>
    <w:rsid w:val="00103208"/>
    <w:rsid w:val="00106360"/>
    <w:rsid w:val="0012557A"/>
    <w:rsid w:val="0014292B"/>
    <w:rsid w:val="00144D84"/>
    <w:rsid w:val="001662C9"/>
    <w:rsid w:val="00182874"/>
    <w:rsid w:val="00182F09"/>
    <w:rsid w:val="00191AEC"/>
    <w:rsid w:val="001962A5"/>
    <w:rsid w:val="001A52DD"/>
    <w:rsid w:val="001B2BCB"/>
    <w:rsid w:val="001B4AE9"/>
    <w:rsid w:val="001B5343"/>
    <w:rsid w:val="001B5706"/>
    <w:rsid w:val="001D3FC6"/>
    <w:rsid w:val="001E6A33"/>
    <w:rsid w:val="001F4C39"/>
    <w:rsid w:val="002001FE"/>
    <w:rsid w:val="00207846"/>
    <w:rsid w:val="00221FE9"/>
    <w:rsid w:val="00224973"/>
    <w:rsid w:val="0023029A"/>
    <w:rsid w:val="0023056B"/>
    <w:rsid w:val="0025425E"/>
    <w:rsid w:val="00265B59"/>
    <w:rsid w:val="00271ED7"/>
    <w:rsid w:val="00273A88"/>
    <w:rsid w:val="002A0037"/>
    <w:rsid w:val="002A3F70"/>
    <w:rsid w:val="002B0FB0"/>
    <w:rsid w:val="002C28FD"/>
    <w:rsid w:val="002D23BF"/>
    <w:rsid w:val="002D6441"/>
    <w:rsid w:val="002E032F"/>
    <w:rsid w:val="002E0930"/>
    <w:rsid w:val="002E18A6"/>
    <w:rsid w:val="0032028D"/>
    <w:rsid w:val="00324ED2"/>
    <w:rsid w:val="00331355"/>
    <w:rsid w:val="003332C8"/>
    <w:rsid w:val="0033399F"/>
    <w:rsid w:val="003366C0"/>
    <w:rsid w:val="00347C7B"/>
    <w:rsid w:val="0036022C"/>
    <w:rsid w:val="003702BE"/>
    <w:rsid w:val="00380C62"/>
    <w:rsid w:val="003852B3"/>
    <w:rsid w:val="00390C02"/>
    <w:rsid w:val="00393166"/>
    <w:rsid w:val="003B20F8"/>
    <w:rsid w:val="003E5DB4"/>
    <w:rsid w:val="003F0E0E"/>
    <w:rsid w:val="003F2A91"/>
    <w:rsid w:val="00401C7D"/>
    <w:rsid w:val="00411025"/>
    <w:rsid w:val="00423D0F"/>
    <w:rsid w:val="0042721D"/>
    <w:rsid w:val="00432CD0"/>
    <w:rsid w:val="00433AA1"/>
    <w:rsid w:val="00447C40"/>
    <w:rsid w:val="00460AA7"/>
    <w:rsid w:val="00461080"/>
    <w:rsid w:val="0046339A"/>
    <w:rsid w:val="004665A7"/>
    <w:rsid w:val="00492B91"/>
    <w:rsid w:val="00493CA5"/>
    <w:rsid w:val="004B23F6"/>
    <w:rsid w:val="004B56AF"/>
    <w:rsid w:val="004C59A0"/>
    <w:rsid w:val="004D0B71"/>
    <w:rsid w:val="004D590C"/>
    <w:rsid w:val="00521EE7"/>
    <w:rsid w:val="00527DD0"/>
    <w:rsid w:val="005324FA"/>
    <w:rsid w:val="00544909"/>
    <w:rsid w:val="0057367B"/>
    <w:rsid w:val="0059128E"/>
    <w:rsid w:val="005967A0"/>
    <w:rsid w:val="005B7963"/>
    <w:rsid w:val="005C08A0"/>
    <w:rsid w:val="005C2C6E"/>
    <w:rsid w:val="005D22CC"/>
    <w:rsid w:val="005E15D0"/>
    <w:rsid w:val="005E24D1"/>
    <w:rsid w:val="005E3290"/>
    <w:rsid w:val="006073EC"/>
    <w:rsid w:val="00616E82"/>
    <w:rsid w:val="00623D97"/>
    <w:rsid w:val="00625249"/>
    <w:rsid w:val="00632241"/>
    <w:rsid w:val="00642AD0"/>
    <w:rsid w:val="00644608"/>
    <w:rsid w:val="00644F20"/>
    <w:rsid w:val="00647EFF"/>
    <w:rsid w:val="006771B7"/>
    <w:rsid w:val="00687F49"/>
    <w:rsid w:val="006B2FB9"/>
    <w:rsid w:val="006D78AE"/>
    <w:rsid w:val="006F597A"/>
    <w:rsid w:val="006F6E79"/>
    <w:rsid w:val="00701027"/>
    <w:rsid w:val="00713286"/>
    <w:rsid w:val="00722CC5"/>
    <w:rsid w:val="00723FE2"/>
    <w:rsid w:val="0072630F"/>
    <w:rsid w:val="00727E38"/>
    <w:rsid w:val="00730120"/>
    <w:rsid w:val="0073501C"/>
    <w:rsid w:val="007542F1"/>
    <w:rsid w:val="007809E9"/>
    <w:rsid w:val="00782F0C"/>
    <w:rsid w:val="00790602"/>
    <w:rsid w:val="007B104D"/>
    <w:rsid w:val="007C1675"/>
    <w:rsid w:val="007C4555"/>
    <w:rsid w:val="007E0EBD"/>
    <w:rsid w:val="007F58DC"/>
    <w:rsid w:val="00821338"/>
    <w:rsid w:val="00853584"/>
    <w:rsid w:val="0085365B"/>
    <w:rsid w:val="0085474B"/>
    <w:rsid w:val="008648B1"/>
    <w:rsid w:val="00867707"/>
    <w:rsid w:val="008940D5"/>
    <w:rsid w:val="008A5E2F"/>
    <w:rsid w:val="008B0FF8"/>
    <w:rsid w:val="008D4FB5"/>
    <w:rsid w:val="008D7185"/>
    <w:rsid w:val="008F69A4"/>
    <w:rsid w:val="0090434B"/>
    <w:rsid w:val="00921723"/>
    <w:rsid w:val="009455A4"/>
    <w:rsid w:val="009638A9"/>
    <w:rsid w:val="0097294F"/>
    <w:rsid w:val="0097649B"/>
    <w:rsid w:val="00984831"/>
    <w:rsid w:val="00985091"/>
    <w:rsid w:val="0098514B"/>
    <w:rsid w:val="009A0A58"/>
    <w:rsid w:val="009B4126"/>
    <w:rsid w:val="009B7552"/>
    <w:rsid w:val="009D551C"/>
    <w:rsid w:val="009F1197"/>
    <w:rsid w:val="009F5CB4"/>
    <w:rsid w:val="00A122E4"/>
    <w:rsid w:val="00A20886"/>
    <w:rsid w:val="00A441B1"/>
    <w:rsid w:val="00A444F5"/>
    <w:rsid w:val="00A52E4E"/>
    <w:rsid w:val="00A53CB3"/>
    <w:rsid w:val="00A67FC2"/>
    <w:rsid w:val="00A728C4"/>
    <w:rsid w:val="00A72BDB"/>
    <w:rsid w:val="00A735ED"/>
    <w:rsid w:val="00A745A4"/>
    <w:rsid w:val="00A8694C"/>
    <w:rsid w:val="00AB6823"/>
    <w:rsid w:val="00AB76D2"/>
    <w:rsid w:val="00AC5603"/>
    <w:rsid w:val="00AE7DC4"/>
    <w:rsid w:val="00B115DF"/>
    <w:rsid w:val="00B13348"/>
    <w:rsid w:val="00B1371E"/>
    <w:rsid w:val="00B23E2F"/>
    <w:rsid w:val="00B27628"/>
    <w:rsid w:val="00B325CA"/>
    <w:rsid w:val="00B363A0"/>
    <w:rsid w:val="00B36648"/>
    <w:rsid w:val="00B37020"/>
    <w:rsid w:val="00B53979"/>
    <w:rsid w:val="00B5570A"/>
    <w:rsid w:val="00B7779C"/>
    <w:rsid w:val="00B8440B"/>
    <w:rsid w:val="00B85F0E"/>
    <w:rsid w:val="00B86B6E"/>
    <w:rsid w:val="00B974B6"/>
    <w:rsid w:val="00BA28E2"/>
    <w:rsid w:val="00BA3366"/>
    <w:rsid w:val="00BD3B4B"/>
    <w:rsid w:val="00BE09C4"/>
    <w:rsid w:val="00BE3C81"/>
    <w:rsid w:val="00BF64A6"/>
    <w:rsid w:val="00BF72BA"/>
    <w:rsid w:val="00BF72CB"/>
    <w:rsid w:val="00C01107"/>
    <w:rsid w:val="00C07907"/>
    <w:rsid w:val="00C12E33"/>
    <w:rsid w:val="00C2210E"/>
    <w:rsid w:val="00C43760"/>
    <w:rsid w:val="00C5202B"/>
    <w:rsid w:val="00C67190"/>
    <w:rsid w:val="00C75C3E"/>
    <w:rsid w:val="00C76E9C"/>
    <w:rsid w:val="00C802D2"/>
    <w:rsid w:val="00C875C2"/>
    <w:rsid w:val="00C97208"/>
    <w:rsid w:val="00CA39CB"/>
    <w:rsid w:val="00CC5106"/>
    <w:rsid w:val="00CD49E6"/>
    <w:rsid w:val="00CF64D8"/>
    <w:rsid w:val="00D035ED"/>
    <w:rsid w:val="00D04DA5"/>
    <w:rsid w:val="00D0735E"/>
    <w:rsid w:val="00D16BF5"/>
    <w:rsid w:val="00D30587"/>
    <w:rsid w:val="00D36BB9"/>
    <w:rsid w:val="00D5164C"/>
    <w:rsid w:val="00D57AD6"/>
    <w:rsid w:val="00D63072"/>
    <w:rsid w:val="00D73040"/>
    <w:rsid w:val="00D83D1B"/>
    <w:rsid w:val="00D94CEC"/>
    <w:rsid w:val="00DB2193"/>
    <w:rsid w:val="00DC68A1"/>
    <w:rsid w:val="00DD4163"/>
    <w:rsid w:val="00DE58B5"/>
    <w:rsid w:val="00DF0241"/>
    <w:rsid w:val="00DF353E"/>
    <w:rsid w:val="00E004D8"/>
    <w:rsid w:val="00E262D1"/>
    <w:rsid w:val="00E42B05"/>
    <w:rsid w:val="00E43F92"/>
    <w:rsid w:val="00E44506"/>
    <w:rsid w:val="00E44E90"/>
    <w:rsid w:val="00E630B5"/>
    <w:rsid w:val="00E7266C"/>
    <w:rsid w:val="00E847A8"/>
    <w:rsid w:val="00E857B4"/>
    <w:rsid w:val="00E85FAF"/>
    <w:rsid w:val="00E8707C"/>
    <w:rsid w:val="00E9018B"/>
    <w:rsid w:val="00E9558F"/>
    <w:rsid w:val="00EA2CCB"/>
    <w:rsid w:val="00EA4A3F"/>
    <w:rsid w:val="00EA4DF4"/>
    <w:rsid w:val="00EB6B97"/>
    <w:rsid w:val="00EB6EFB"/>
    <w:rsid w:val="00ED55F1"/>
    <w:rsid w:val="00F0326E"/>
    <w:rsid w:val="00F04F4C"/>
    <w:rsid w:val="00F059FA"/>
    <w:rsid w:val="00F07922"/>
    <w:rsid w:val="00F079AA"/>
    <w:rsid w:val="00F1228D"/>
    <w:rsid w:val="00F22C24"/>
    <w:rsid w:val="00F243C4"/>
    <w:rsid w:val="00F458A8"/>
    <w:rsid w:val="00F64F15"/>
    <w:rsid w:val="00F81F3C"/>
    <w:rsid w:val="00F90892"/>
    <w:rsid w:val="00F90D95"/>
    <w:rsid w:val="00FA32DD"/>
    <w:rsid w:val="00FB2094"/>
    <w:rsid w:val="00FB3175"/>
    <w:rsid w:val="00FB5188"/>
    <w:rsid w:val="00FC038D"/>
    <w:rsid w:val="00FC701E"/>
    <w:rsid w:val="00FD0D15"/>
    <w:rsid w:val="00FE369B"/>
    <w:rsid w:val="00FE5905"/>
    <w:rsid w:val="00FF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7423F-EBCC-4BAF-8446-392B477F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3BF"/>
    <w:rPr>
      <w:rFonts w:eastAsia="Times New Roman" w:cs="Times New Roman"/>
    </w:rPr>
  </w:style>
  <w:style w:type="paragraph" w:styleId="1">
    <w:name w:val="heading 1"/>
    <w:basedOn w:val="a"/>
    <w:next w:val="a"/>
    <w:link w:val="10"/>
    <w:uiPriority w:val="99"/>
    <w:qFormat/>
    <w:rsid w:val="002D23B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C520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520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C5202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23BF"/>
    <w:rPr>
      <w:rFonts w:ascii="Arial" w:eastAsiaTheme="minorEastAsia" w:hAnsi="Arial" w:cs="Arial"/>
      <w:b/>
      <w:bCs/>
      <w:color w:val="26282F"/>
      <w:sz w:val="24"/>
      <w:szCs w:val="24"/>
      <w:lang w:eastAsia="ru-RU"/>
    </w:rPr>
  </w:style>
  <w:style w:type="paragraph" w:styleId="a3">
    <w:name w:val="List Paragraph"/>
    <w:basedOn w:val="a"/>
    <w:uiPriority w:val="34"/>
    <w:qFormat/>
    <w:rsid w:val="002D23BF"/>
    <w:pPr>
      <w:ind w:left="720"/>
      <w:contextualSpacing/>
    </w:pPr>
  </w:style>
  <w:style w:type="character" w:styleId="a4">
    <w:name w:val="Hyperlink"/>
    <w:basedOn w:val="a0"/>
    <w:uiPriority w:val="99"/>
    <w:unhideWhenUsed/>
    <w:rsid w:val="002D23BF"/>
    <w:rPr>
      <w:color w:val="0563C1" w:themeColor="hyperlink"/>
      <w:u w:val="single"/>
    </w:rPr>
  </w:style>
  <w:style w:type="paragraph" w:customStyle="1" w:styleId="ConsPlusNormal">
    <w:name w:val="ConsPlusNormal"/>
    <w:link w:val="ConsPlusNormal0"/>
    <w:rsid w:val="00722CC5"/>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722CC5"/>
    <w:rPr>
      <w:rFonts w:ascii="Arial" w:eastAsiaTheme="minorEastAsia" w:hAnsi="Arial" w:cs="Arial"/>
      <w:sz w:val="16"/>
      <w:szCs w:val="16"/>
      <w:lang w:eastAsia="ru-RU"/>
    </w:rPr>
  </w:style>
  <w:style w:type="paragraph" w:styleId="a5">
    <w:name w:val="No Spacing"/>
    <w:link w:val="a6"/>
    <w:uiPriority w:val="1"/>
    <w:qFormat/>
    <w:rsid w:val="00493CA5"/>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61080"/>
    <w:rPr>
      <w:rFonts w:ascii="Calibri" w:eastAsia="Times New Roman" w:hAnsi="Calibri" w:cs="Times New Roman"/>
    </w:rPr>
  </w:style>
  <w:style w:type="character" w:customStyle="1" w:styleId="30">
    <w:name w:val="Заголовок 3 Знак"/>
    <w:basedOn w:val="a0"/>
    <w:link w:val="3"/>
    <w:uiPriority w:val="9"/>
    <w:semiHidden/>
    <w:rsid w:val="00C5202B"/>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C5202B"/>
    <w:pPr>
      <w:spacing w:before="100" w:beforeAutospacing="1" w:after="100" w:afterAutospacing="1" w:line="240" w:lineRule="auto"/>
    </w:pPr>
    <w:rPr>
      <w:rFonts w:ascii="Times New Roman" w:hAnsi="Times New Roman"/>
      <w:sz w:val="24"/>
      <w:szCs w:val="24"/>
      <w:lang w:eastAsia="ru-RU"/>
    </w:rPr>
  </w:style>
  <w:style w:type="character" w:customStyle="1" w:styleId="50">
    <w:name w:val="Заголовок 5 Знак"/>
    <w:basedOn w:val="a0"/>
    <w:link w:val="5"/>
    <w:uiPriority w:val="9"/>
    <w:semiHidden/>
    <w:rsid w:val="00C5202B"/>
    <w:rPr>
      <w:rFonts w:asciiTheme="majorHAnsi" w:eastAsiaTheme="majorEastAsia" w:hAnsiTheme="majorHAnsi" w:cstheme="majorBidi"/>
      <w:color w:val="2E74B5" w:themeColor="accent1" w:themeShade="BF"/>
    </w:rPr>
  </w:style>
  <w:style w:type="paragraph" w:customStyle="1" w:styleId="headertext">
    <w:name w:val="headertext"/>
    <w:basedOn w:val="a"/>
    <w:rsid w:val="00C5202B"/>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rsid w:val="00C5202B"/>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2249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4973"/>
    <w:rPr>
      <w:rFonts w:eastAsia="Times New Roman" w:cs="Times New Roman"/>
    </w:rPr>
  </w:style>
  <w:style w:type="paragraph" w:styleId="a9">
    <w:name w:val="footer"/>
    <w:basedOn w:val="a"/>
    <w:link w:val="aa"/>
    <w:uiPriority w:val="99"/>
    <w:unhideWhenUsed/>
    <w:rsid w:val="002249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4973"/>
    <w:rPr>
      <w:rFonts w:eastAsia="Times New Roman" w:cs="Times New Roman"/>
    </w:rPr>
  </w:style>
  <w:style w:type="paragraph" w:customStyle="1" w:styleId="ConsPlusTitle">
    <w:name w:val="ConsPlusTitle"/>
    <w:rsid w:val="00B53979"/>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39"/>
    <w:rsid w:val="00B5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7266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726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71576">
      <w:bodyDiv w:val="1"/>
      <w:marLeft w:val="0"/>
      <w:marRight w:val="0"/>
      <w:marTop w:val="0"/>
      <w:marBottom w:val="0"/>
      <w:divBdr>
        <w:top w:val="none" w:sz="0" w:space="0" w:color="auto"/>
        <w:left w:val="none" w:sz="0" w:space="0" w:color="auto"/>
        <w:bottom w:val="none" w:sz="0" w:space="0" w:color="auto"/>
        <w:right w:val="none" w:sz="0" w:space="0" w:color="auto"/>
      </w:divBdr>
      <w:divsChild>
        <w:div w:id="679504266">
          <w:marLeft w:val="0"/>
          <w:marRight w:val="0"/>
          <w:marTop w:val="0"/>
          <w:marBottom w:val="0"/>
          <w:divBdr>
            <w:top w:val="none" w:sz="0" w:space="0" w:color="auto"/>
            <w:left w:val="none" w:sz="0" w:space="0" w:color="auto"/>
            <w:bottom w:val="none" w:sz="0" w:space="0" w:color="auto"/>
            <w:right w:val="none" w:sz="0" w:space="0" w:color="auto"/>
          </w:divBdr>
          <w:divsChild>
            <w:div w:id="1459640471">
              <w:marLeft w:val="0"/>
              <w:marRight w:val="0"/>
              <w:marTop w:val="0"/>
              <w:marBottom w:val="0"/>
              <w:divBdr>
                <w:top w:val="none" w:sz="0" w:space="0" w:color="auto"/>
                <w:left w:val="none" w:sz="0" w:space="0" w:color="auto"/>
                <w:bottom w:val="none" w:sz="0" w:space="0" w:color="auto"/>
                <w:right w:val="none" w:sz="0" w:space="0" w:color="auto"/>
              </w:divBdr>
              <w:divsChild>
                <w:div w:id="12066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3160">
          <w:marLeft w:val="0"/>
          <w:marRight w:val="0"/>
          <w:marTop w:val="0"/>
          <w:marBottom w:val="0"/>
          <w:divBdr>
            <w:top w:val="none" w:sz="0" w:space="0" w:color="auto"/>
            <w:left w:val="none" w:sz="0" w:space="0" w:color="auto"/>
            <w:bottom w:val="none" w:sz="0" w:space="0" w:color="auto"/>
            <w:right w:val="none" w:sz="0" w:space="0" w:color="auto"/>
          </w:divBdr>
          <w:divsChild>
            <w:div w:id="1393655046">
              <w:marLeft w:val="0"/>
              <w:marRight w:val="0"/>
              <w:marTop w:val="0"/>
              <w:marBottom w:val="0"/>
              <w:divBdr>
                <w:top w:val="none" w:sz="0" w:space="0" w:color="auto"/>
                <w:left w:val="none" w:sz="0" w:space="0" w:color="auto"/>
                <w:bottom w:val="none" w:sz="0" w:space="0" w:color="auto"/>
                <w:right w:val="none" w:sz="0" w:space="0" w:color="auto"/>
              </w:divBdr>
              <w:divsChild>
                <w:div w:id="2255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5B617516A4C68D23F5170F8D0AF8DA1DCCBBF2CB395878F648FC61A7E0564C865EAFDAD541FC5E9EF06638FC73F92B3EC01E725CE0C74A9F669D0151IEF" TargetMode="External"/><Relationship Id="rId13" Type="http://schemas.openxmlformats.org/officeDocument/2006/relationships/image" Target="media/image2.wmf"/><Relationship Id="rId18" Type="http://schemas.openxmlformats.org/officeDocument/2006/relationships/hyperlink" Target="consultantplus://offline/ref=CD9767933FF04062E9AEB4A09ECA8D2712D4927095D5F118300E247684C14C5A4D537FA0ED07760CF31516F06C8BD9F8D5A4BF8350E60A40BDAB63aCB8K" TargetMode="External"/><Relationship Id="rId3" Type="http://schemas.openxmlformats.org/officeDocument/2006/relationships/styles" Target="styles.xml"/><Relationship Id="rId21" Type="http://schemas.openxmlformats.org/officeDocument/2006/relationships/hyperlink" Target="https://docs.cntd.ru/document/901966282"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CD9767933FF04062E9AEB4A09ECA8D2712D4927095D5F118300E247684C14C5A4D537FA0ED07760CF31517F46C8BD9F8D5A4BF8350E60A40BDAB63aCB8K" TargetMode="External"/><Relationship Id="rId2" Type="http://schemas.openxmlformats.org/officeDocument/2006/relationships/numbering" Target="numbering.xml"/><Relationship Id="rId16" Type="http://schemas.openxmlformats.org/officeDocument/2006/relationships/hyperlink" Target="consultantplus://offline/ref=CD9767933FF04062E9AEAAAD88A6DA2B10DFCD7A93D5FC4F6F517F2BD3C8460D0A1C26E1AF0F7007A74553A46ADF81A281ABA1884EE5a0B9K" TargetMode="External"/><Relationship Id="rId20" Type="http://schemas.openxmlformats.org/officeDocument/2006/relationships/hyperlink" Target="consultantplus://offline/ref=A1A69FDAB3714FFB57FCFD9D6F7A0E9BF3DDDD70FB99105027C2D73C028F4908A877DB2238BFBBB0904ED843A79681EBBD20603ADDE84AABgC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9767933FF04062E9AEB4A09ECA8D2712D4927095D5F118300E247684C14C5A4D537FA0ED07760CF31516F06C8BD9F8D5A4BF8350E60A40BDAB63aCB8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D9767933FF04062E9AEB4A09ECA8D2712D4927095D5F118300E247684C14C5A4D537FA0ED07760CF31413F16C8BD9F8D5A4BF8350E60A40BDAB63aCB8K" TargetMode="External"/><Relationship Id="rId23" Type="http://schemas.openxmlformats.org/officeDocument/2006/relationships/fontTable" Target="fontTable.xml"/><Relationship Id="rId10" Type="http://schemas.openxmlformats.org/officeDocument/2006/relationships/hyperlink" Target="consultantplus://offline/ref=CD9767933FF04062E9AEB4A09ECA8D2712D4927095D5F118300E247684C14C5A4D537FA0ED07760CF31517F46C8BD9F8D5A4BF8350E60A40BDAB63aCB8K" TargetMode="External"/><Relationship Id="rId19" Type="http://schemas.openxmlformats.org/officeDocument/2006/relationships/hyperlink" Target="consultantplus://offline/ref=F9A7E9D39E3AA5E042575ECC234CDE32F321D3C6C7840E9754CB15C37DDE3332A45C3C4E42320DF5306C6652378AD2C4DA6BD8C9DCDC52BFB9t6K" TargetMode="External"/><Relationship Id="rId4" Type="http://schemas.openxmlformats.org/officeDocument/2006/relationships/settings" Target="settings.xml"/><Relationship Id="rId9" Type="http://schemas.openxmlformats.org/officeDocument/2006/relationships/hyperlink" Target="consultantplus://offline/ref=155B617516A4C68D23F509029B66A4DF1BC1E6FFC9300C26A045F634FFBF0F0EC157A58E9607F45B95A3337FAD75AF786495106E5CFEC554IBF" TargetMode="External"/><Relationship Id="rId14" Type="http://schemas.openxmlformats.org/officeDocument/2006/relationships/image" Target="media/image3.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02C7E-AA2A-466E-AA29-BB129216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16158</TotalTime>
  <Pages>33</Pages>
  <Words>11112</Words>
  <Characters>63343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User</cp:lastModifiedBy>
  <cp:revision>63</cp:revision>
  <cp:lastPrinted>2022-03-25T09:49:00Z</cp:lastPrinted>
  <dcterms:created xsi:type="dcterms:W3CDTF">2021-12-01T07:58:00Z</dcterms:created>
  <dcterms:modified xsi:type="dcterms:W3CDTF">2022-03-25T09:49:00Z</dcterms:modified>
</cp:coreProperties>
</file>