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88" w:rsidRPr="00D65588" w:rsidRDefault="00D65588" w:rsidP="00D6558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65588">
        <w:rPr>
          <w:rFonts w:ascii="Times New Roman" w:hAnsi="Times New Roman"/>
          <w:sz w:val="24"/>
          <w:szCs w:val="24"/>
        </w:rPr>
        <w:t>Проект</w:t>
      </w:r>
    </w:p>
    <w:p w:rsidR="00D65588" w:rsidRPr="00B065E0" w:rsidRDefault="00D65588" w:rsidP="00D65588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065E0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D65588" w:rsidRPr="00DA10DC" w:rsidRDefault="00D65588" w:rsidP="00D6558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588" w:rsidRPr="00DA10DC" w:rsidRDefault="00D65588" w:rsidP="00D655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10DC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DA10D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A10D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ӦП</w:t>
      </w:r>
    </w:p>
    <w:p w:rsidR="00D65588" w:rsidRPr="00DA10DC" w:rsidRDefault="00D65588" w:rsidP="00D6558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588" w:rsidRPr="00DA10DC" w:rsidRDefault="00D65588" w:rsidP="00D655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10DC">
        <w:rPr>
          <w:rFonts w:ascii="Times New Roman" w:hAnsi="Times New Roman"/>
          <w:b/>
          <w:sz w:val="28"/>
          <w:szCs w:val="28"/>
        </w:rPr>
        <w:t>от «___» ________ 202</w:t>
      </w:r>
      <w:r w:rsidRPr="00915824">
        <w:rPr>
          <w:rFonts w:ascii="Times New Roman" w:hAnsi="Times New Roman"/>
          <w:b/>
          <w:sz w:val="28"/>
          <w:szCs w:val="28"/>
        </w:rPr>
        <w:t>1</w:t>
      </w:r>
      <w:r w:rsidRPr="00DA10DC">
        <w:rPr>
          <w:rFonts w:ascii="Times New Roman" w:hAnsi="Times New Roman"/>
          <w:b/>
          <w:sz w:val="28"/>
          <w:szCs w:val="28"/>
        </w:rPr>
        <w:t xml:space="preserve"> года № ____</w:t>
      </w:r>
    </w:p>
    <w:p w:rsidR="00D65588" w:rsidRPr="00DA10DC" w:rsidRDefault="00D65588" w:rsidP="00D6558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588" w:rsidRDefault="00D65588" w:rsidP="00D6558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0DC">
        <w:rPr>
          <w:rFonts w:ascii="Times New Roman" w:hAnsi="Times New Roman"/>
          <w:b/>
          <w:sz w:val="28"/>
          <w:szCs w:val="28"/>
        </w:rPr>
        <w:t>г. Горно-Алтайск</w:t>
      </w:r>
    </w:p>
    <w:p w:rsidR="00D65588" w:rsidRPr="00DA10DC" w:rsidRDefault="00D65588" w:rsidP="00D6558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588" w:rsidRPr="00B065E0" w:rsidRDefault="00D65588" w:rsidP="00D6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/>
          <w:b/>
          <w:sz w:val="28"/>
          <w:szCs w:val="28"/>
        </w:rPr>
        <w:br/>
        <w:t>Республики Алтай от 25 августа 2020 года № 283</w:t>
      </w:r>
    </w:p>
    <w:p w:rsidR="00D65588" w:rsidRPr="00792AA7" w:rsidRDefault="00D65588" w:rsidP="00D65588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D65588" w:rsidRPr="007062E7" w:rsidRDefault="00D65588" w:rsidP="00D655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7062E7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D65588" w:rsidRDefault="00D65588" w:rsidP="00D655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94AE9" w:rsidRDefault="00D65588" w:rsidP="009511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9511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 Правительства Республики Алтай от 25 августа 2020 года № 283 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  <w:r w:rsidR="00951112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от 9 апреля 2020 года № 937-р, в сфере сельского хозяйства»</w:t>
      </w:r>
      <w:r w:rsidR="00C94AE9">
        <w:rPr>
          <w:rFonts w:ascii="Times New Roman" w:eastAsiaTheme="minorHAnsi" w:hAnsi="Times New Roman"/>
          <w:sz w:val="28"/>
          <w:szCs w:val="28"/>
        </w:rPr>
        <w:t xml:space="preserve"> (Сборник законодательства Республики Алтай, 2020, </w:t>
      </w:r>
      <w:r w:rsidR="00951112">
        <w:rPr>
          <w:rFonts w:ascii="Times New Roman" w:eastAsiaTheme="minorHAnsi" w:hAnsi="Times New Roman"/>
          <w:sz w:val="28"/>
          <w:szCs w:val="28"/>
        </w:rPr>
        <w:t>179 (185), 182 (188), 183 (189);</w:t>
      </w:r>
      <w:r w:rsidR="00C94AE9">
        <w:rPr>
          <w:rFonts w:ascii="Times New Roman" w:eastAsiaTheme="minorHAnsi" w:hAnsi="Times New Roman"/>
          <w:sz w:val="28"/>
          <w:szCs w:val="28"/>
        </w:rPr>
        <w:t xml:space="preserve"> официальный </w:t>
      </w:r>
      <w:r w:rsidR="00951112">
        <w:rPr>
          <w:rFonts w:ascii="Times New Roman" w:eastAsiaTheme="minorHAnsi" w:hAnsi="Times New Roman"/>
          <w:sz w:val="28"/>
          <w:szCs w:val="28"/>
        </w:rPr>
        <w:t>портал Республики Алтай в сети «</w:t>
      </w:r>
      <w:r w:rsidR="00C94AE9">
        <w:rPr>
          <w:rFonts w:ascii="Times New Roman" w:eastAsiaTheme="minorHAnsi" w:hAnsi="Times New Roman"/>
          <w:sz w:val="28"/>
          <w:szCs w:val="28"/>
        </w:rPr>
        <w:t>Интернет</w:t>
      </w:r>
      <w:r w:rsidR="00951112">
        <w:rPr>
          <w:rFonts w:ascii="Times New Roman" w:eastAsiaTheme="minorHAnsi" w:hAnsi="Times New Roman"/>
          <w:sz w:val="28"/>
          <w:szCs w:val="28"/>
        </w:rPr>
        <w:t>»</w:t>
      </w:r>
      <w:r w:rsidR="00C94AE9">
        <w:rPr>
          <w:rFonts w:ascii="Times New Roman" w:eastAsiaTheme="minorHAnsi" w:hAnsi="Times New Roman"/>
          <w:sz w:val="28"/>
          <w:szCs w:val="28"/>
        </w:rPr>
        <w:t xml:space="preserve">: </w:t>
      </w:r>
      <w:r w:rsidR="00951112">
        <w:rPr>
          <w:rFonts w:ascii="Times New Roman" w:eastAsiaTheme="minorHAnsi" w:hAnsi="Times New Roman"/>
          <w:sz w:val="28"/>
          <w:szCs w:val="28"/>
        </w:rPr>
        <w:br/>
      </w:r>
      <w:r w:rsidR="00C94AE9">
        <w:rPr>
          <w:rFonts w:ascii="Times New Roman" w:eastAsiaTheme="minorHAnsi" w:hAnsi="Times New Roman"/>
          <w:sz w:val="28"/>
          <w:szCs w:val="28"/>
        </w:rPr>
        <w:t>www.altai-republic.ru, 2020, 26 августа, 13 ноября, 28 декабря</w:t>
      </w:r>
      <w:r w:rsidR="00951112">
        <w:rPr>
          <w:rFonts w:ascii="Times New Roman" w:eastAsiaTheme="minorHAnsi" w:hAnsi="Times New Roman"/>
          <w:sz w:val="28"/>
          <w:szCs w:val="28"/>
        </w:rPr>
        <w:t>; 2021, 1 марта</w:t>
      </w:r>
      <w:r w:rsidR="00C94AE9">
        <w:rPr>
          <w:rFonts w:ascii="Times New Roman" w:eastAsiaTheme="minorHAnsi" w:hAnsi="Times New Roman"/>
          <w:sz w:val="28"/>
          <w:szCs w:val="28"/>
        </w:rPr>
        <w:t>)</w:t>
      </w:r>
      <w:r w:rsidR="00951112">
        <w:rPr>
          <w:rFonts w:ascii="Times New Roman" w:eastAsiaTheme="minorHAnsi" w:hAnsi="Times New Roman"/>
          <w:sz w:val="28"/>
          <w:szCs w:val="28"/>
        </w:rPr>
        <w:t>.</w:t>
      </w:r>
    </w:p>
    <w:p w:rsidR="00D65588" w:rsidRPr="00B42818" w:rsidRDefault="00D65588" w:rsidP="0095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588" w:rsidRDefault="00D65588" w:rsidP="00D65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588" w:rsidRDefault="00D65588" w:rsidP="00D65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588" w:rsidRPr="00B065E0" w:rsidRDefault="00D65588" w:rsidP="00D65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5E0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D65588" w:rsidRPr="00B065E0" w:rsidRDefault="00D65588" w:rsidP="00D65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5E0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D65588" w:rsidRDefault="00D65588" w:rsidP="00D65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5E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Хорохордин</w:t>
      </w:r>
    </w:p>
    <w:p w:rsidR="00D65588" w:rsidRDefault="00D65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5588" w:rsidRPr="00C94AE9" w:rsidRDefault="00C94AE9" w:rsidP="00C94AE9">
      <w:pPr>
        <w:spacing w:after="0" w:line="240" w:lineRule="auto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C94AE9">
        <w:rPr>
          <w:rFonts w:ascii="Times New Roman" w:eastAsia="HiddenHorzOCR" w:hAnsi="Times New Roman"/>
          <w:sz w:val="28"/>
          <w:szCs w:val="28"/>
        </w:rPr>
        <w:lastRenderedPageBreak/>
        <w:t>УТВЕРЖДЕНЫ</w:t>
      </w:r>
    </w:p>
    <w:p w:rsidR="00C94AE9" w:rsidRPr="00C94AE9" w:rsidRDefault="00C94AE9" w:rsidP="00C94AE9">
      <w:pPr>
        <w:spacing w:after="0" w:line="240" w:lineRule="auto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C94AE9">
        <w:rPr>
          <w:rFonts w:ascii="Times New Roman" w:eastAsia="HiddenHorzOCR" w:hAnsi="Times New Roman"/>
          <w:sz w:val="28"/>
          <w:szCs w:val="28"/>
        </w:rPr>
        <w:t xml:space="preserve">постановлением Правительства Республики Алтай </w:t>
      </w:r>
    </w:p>
    <w:p w:rsidR="00C94AE9" w:rsidRPr="00C94AE9" w:rsidRDefault="00C94AE9" w:rsidP="00C94AE9">
      <w:pPr>
        <w:spacing w:after="0" w:line="240" w:lineRule="auto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C94AE9">
        <w:rPr>
          <w:rFonts w:ascii="Times New Roman" w:eastAsia="HiddenHorzOCR" w:hAnsi="Times New Roman"/>
          <w:sz w:val="28"/>
          <w:szCs w:val="28"/>
        </w:rPr>
        <w:t>от «__» ___ 2021 года №</w:t>
      </w:r>
    </w:p>
    <w:p w:rsidR="00E004D8" w:rsidRPr="00C94AE9" w:rsidRDefault="00E004D8" w:rsidP="00C94AE9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C94AE9" w:rsidRPr="00C94AE9" w:rsidRDefault="00C94AE9" w:rsidP="00C94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AE9">
        <w:rPr>
          <w:rFonts w:ascii="Times New Roman" w:hAnsi="Times New Roman"/>
          <w:b/>
          <w:sz w:val="28"/>
          <w:szCs w:val="28"/>
        </w:rPr>
        <w:t>ИЗМЕНЕНИЯ</w:t>
      </w:r>
    </w:p>
    <w:p w:rsidR="00C94AE9" w:rsidRDefault="00C94AE9" w:rsidP="00C94AE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4AE9">
        <w:rPr>
          <w:rFonts w:ascii="Times New Roman" w:hAnsi="Times New Roman"/>
          <w:b/>
          <w:sz w:val="28"/>
          <w:szCs w:val="28"/>
        </w:rPr>
        <w:t>которые вносятся в постановление Правительства Республики Алтай</w:t>
      </w:r>
      <w:r w:rsidRPr="00C94AE9">
        <w:rPr>
          <w:rFonts w:ascii="Times New Roman" w:hAnsi="Times New Roman"/>
          <w:b/>
          <w:sz w:val="28"/>
          <w:szCs w:val="28"/>
        </w:rPr>
        <w:br/>
        <w:t>от 25 августа 2020 года № 283 «</w:t>
      </w:r>
      <w:r w:rsidRPr="00C94AE9">
        <w:rPr>
          <w:rFonts w:ascii="Times New Roman" w:eastAsiaTheme="minorHAnsi" w:hAnsi="Times New Roman"/>
          <w:b/>
          <w:sz w:val="28"/>
          <w:szCs w:val="28"/>
        </w:rPr>
        <w:t>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</w:t>
      </w:r>
      <w:r>
        <w:rPr>
          <w:rFonts w:ascii="Times New Roman" w:eastAsiaTheme="minorHAnsi" w:hAnsi="Times New Roman"/>
          <w:b/>
          <w:sz w:val="28"/>
          <w:szCs w:val="28"/>
        </w:rPr>
        <w:br/>
      </w:r>
      <w:r w:rsidRPr="00C94AE9">
        <w:rPr>
          <w:rFonts w:ascii="Times New Roman" w:eastAsiaTheme="minorHAnsi" w:hAnsi="Times New Roman"/>
          <w:b/>
          <w:sz w:val="28"/>
          <w:szCs w:val="28"/>
        </w:rPr>
        <w:t>от 9 апреля 2020 года № 937-р, в сфере сельского хозяйства»</w:t>
      </w:r>
    </w:p>
    <w:p w:rsidR="00C94AE9" w:rsidRDefault="00C94AE9" w:rsidP="00C94AE9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C94AE9" w:rsidRDefault="00C94AE9" w:rsidP="0095111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Внести в постановление </w:t>
      </w:r>
      <w:r w:rsidR="00951112">
        <w:rPr>
          <w:rFonts w:ascii="Times New Roman" w:hAnsi="Times New Roman"/>
          <w:sz w:val="28"/>
          <w:szCs w:val="28"/>
        </w:rPr>
        <w:t>Правительства Республики Алтай</w:t>
      </w:r>
      <w:r w:rsidR="00951112">
        <w:rPr>
          <w:rFonts w:ascii="Times New Roman" w:hAnsi="Times New Roman"/>
          <w:sz w:val="28"/>
          <w:szCs w:val="28"/>
        </w:rPr>
        <w:br/>
        <w:t>от 25 августа 2020 года № 283 «</w:t>
      </w:r>
      <w:r w:rsidR="00951112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</w:t>
      </w:r>
      <w:r w:rsidR="00951112">
        <w:rPr>
          <w:rFonts w:ascii="Times New Roman" w:eastAsiaTheme="minorHAnsi" w:hAnsi="Times New Roman"/>
          <w:sz w:val="28"/>
          <w:szCs w:val="28"/>
        </w:rPr>
        <w:br/>
        <w:t>на 2020 – 2024 годы, утвержденной распоряжением Правительства Российской Федерации от 9 апреля 2020 года № 937-р, в сфере сельского хозяйства» следующие изменения:</w:t>
      </w:r>
    </w:p>
    <w:p w:rsidR="00920947" w:rsidRPr="00920947" w:rsidRDefault="00F3687C" w:rsidP="0092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20947">
        <w:rPr>
          <w:rFonts w:ascii="Times New Roman" w:eastAsiaTheme="minorHAnsi" w:hAnsi="Times New Roman"/>
          <w:sz w:val="28"/>
          <w:szCs w:val="28"/>
        </w:rPr>
        <w:t>В преамбуле</w:t>
      </w:r>
      <w:r w:rsidR="00920947">
        <w:rPr>
          <w:rFonts w:ascii="Times New Roman" w:eastAsiaTheme="minorHAnsi" w:hAnsi="Times New Roman"/>
          <w:sz w:val="28"/>
          <w:szCs w:val="28"/>
        </w:rPr>
        <w:t>:</w:t>
      </w:r>
    </w:p>
    <w:p w:rsidR="00A705F1" w:rsidRDefault="00920947" w:rsidP="00A705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после слов «В целях реализации» дополнить словами</w:t>
      </w:r>
      <w:r w:rsidR="00A705F1">
        <w:rPr>
          <w:rFonts w:ascii="Times New Roman" w:eastAsiaTheme="minorHAnsi" w:hAnsi="Times New Roman"/>
          <w:sz w:val="28"/>
          <w:szCs w:val="28"/>
        </w:rPr>
        <w:t xml:space="preserve"> «___»;</w:t>
      </w:r>
    </w:p>
    <w:p w:rsidR="00920947" w:rsidRDefault="00A705F1" w:rsidP="00A705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920947">
        <w:rPr>
          <w:rFonts w:ascii="Times New Roman" w:eastAsiaTheme="minorHAnsi" w:hAnsi="Times New Roman"/>
          <w:sz w:val="28"/>
          <w:szCs w:val="28"/>
        </w:rPr>
        <w:t xml:space="preserve"> </w:t>
      </w:r>
      <w:r w:rsidR="00F3687C" w:rsidRPr="00920947">
        <w:rPr>
          <w:rFonts w:ascii="Times New Roman" w:eastAsiaTheme="minorHAnsi" w:hAnsi="Times New Roman"/>
          <w:sz w:val="28"/>
          <w:szCs w:val="28"/>
        </w:rPr>
        <w:t xml:space="preserve">слова «регулирования рынков </w:t>
      </w:r>
      <w:r w:rsidR="00920947" w:rsidRPr="00920947">
        <w:rPr>
          <w:rFonts w:ascii="Times New Roman" w:eastAsiaTheme="minorHAnsi" w:hAnsi="Times New Roman"/>
          <w:bCs/>
          <w:sz w:val="28"/>
          <w:szCs w:val="28"/>
        </w:rPr>
        <w:t>сельскохозяйственной продукции, сырья и продовольствия», утвержденной постановлением Правительства Республики Алтай от 28 сентября 2012 года № 242»</w:t>
      </w:r>
      <w:r w:rsidR="00920947">
        <w:rPr>
          <w:rFonts w:ascii="Times New Roman" w:eastAsiaTheme="minorHAnsi" w:hAnsi="Times New Roman"/>
          <w:bCs/>
          <w:sz w:val="28"/>
          <w:szCs w:val="28"/>
        </w:rPr>
        <w:t xml:space="preserve"> заменить словами «</w:t>
      </w:r>
      <w:r w:rsidR="00920947" w:rsidRPr="00920947">
        <w:rPr>
          <w:rFonts w:ascii="Times New Roman" w:eastAsiaTheme="minorHAnsi" w:hAnsi="Times New Roman"/>
          <w:sz w:val="28"/>
          <w:szCs w:val="28"/>
        </w:rPr>
        <w:t>регулировани</w:t>
      </w:r>
      <w:r w:rsidR="00920947">
        <w:rPr>
          <w:rFonts w:ascii="Times New Roman" w:eastAsiaTheme="minorHAnsi" w:hAnsi="Times New Roman"/>
          <w:sz w:val="28"/>
          <w:szCs w:val="28"/>
        </w:rPr>
        <w:t>е</w:t>
      </w:r>
      <w:r w:rsidR="00920947" w:rsidRPr="00920947">
        <w:rPr>
          <w:rFonts w:ascii="Times New Roman" w:eastAsiaTheme="minorHAnsi" w:hAnsi="Times New Roman"/>
          <w:sz w:val="28"/>
          <w:szCs w:val="28"/>
        </w:rPr>
        <w:t xml:space="preserve"> рынков </w:t>
      </w:r>
      <w:r w:rsidR="00920947" w:rsidRPr="00920947">
        <w:rPr>
          <w:rFonts w:ascii="Times New Roman" w:eastAsiaTheme="minorHAnsi" w:hAnsi="Times New Roman"/>
          <w:bCs/>
          <w:sz w:val="28"/>
          <w:szCs w:val="28"/>
        </w:rPr>
        <w:t>сельскохозяйственной продукции, сырья и продовольствия», утвержденной постановлением Правительства Республики Алтай от 2</w:t>
      </w:r>
      <w:r w:rsidR="00920947">
        <w:rPr>
          <w:rFonts w:ascii="Times New Roman" w:eastAsiaTheme="minorHAnsi" w:hAnsi="Times New Roman"/>
          <w:bCs/>
          <w:sz w:val="28"/>
          <w:szCs w:val="28"/>
        </w:rPr>
        <w:t>3 сентября 2020</w:t>
      </w:r>
      <w:r w:rsidR="00920947" w:rsidRPr="00920947">
        <w:rPr>
          <w:rFonts w:ascii="Times New Roman" w:eastAsiaTheme="minorHAnsi" w:hAnsi="Times New Roman"/>
          <w:bCs/>
          <w:sz w:val="28"/>
          <w:szCs w:val="28"/>
        </w:rPr>
        <w:t xml:space="preserve"> года №</w:t>
      </w:r>
      <w:r w:rsidR="00920947">
        <w:rPr>
          <w:rFonts w:ascii="Times New Roman" w:eastAsiaTheme="minorHAnsi" w:hAnsi="Times New Roman"/>
          <w:bCs/>
          <w:sz w:val="28"/>
          <w:szCs w:val="28"/>
        </w:rPr>
        <w:t xml:space="preserve"> 316»;</w:t>
      </w:r>
    </w:p>
    <w:p w:rsidR="00920947" w:rsidRPr="00920947" w:rsidRDefault="00920947" w:rsidP="0092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Порядке </w:t>
      </w:r>
      <w:r>
        <w:rPr>
          <w:rFonts w:ascii="Times New Roman" w:eastAsiaTheme="minorHAnsi" w:hAnsi="Times New Roman"/>
          <w:sz w:val="28"/>
          <w:szCs w:val="28"/>
        </w:rPr>
        <w:t>предоставления грантов в форме субсидий</w:t>
      </w:r>
      <w:r>
        <w:rPr>
          <w:rFonts w:ascii="Times New Roman" w:eastAsiaTheme="minorHAnsi" w:hAnsi="Times New Roman"/>
          <w:sz w:val="28"/>
          <w:szCs w:val="28"/>
        </w:rPr>
        <w:br/>
        <w:t>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br/>
        <w:t>от 9 апреля 2020 года № 937-р, в сфере сельского хозяйства:</w:t>
      </w:r>
    </w:p>
    <w:p w:rsidR="00920947" w:rsidRDefault="00920947" w:rsidP="009209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="00A705F1">
        <w:rPr>
          <w:rFonts w:ascii="Times New Roman" w:eastAsiaTheme="minorHAnsi" w:hAnsi="Times New Roman"/>
          <w:bCs/>
          <w:sz w:val="28"/>
          <w:szCs w:val="28"/>
        </w:rPr>
        <w:t>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пункт</w:t>
      </w:r>
      <w:r w:rsidR="002E4C19">
        <w:rPr>
          <w:rFonts w:ascii="Times New Roman" w:eastAsiaTheme="minorHAnsi" w:hAnsi="Times New Roman"/>
          <w:bCs/>
          <w:sz w:val="28"/>
          <w:szCs w:val="28"/>
        </w:rPr>
        <w:t xml:space="preserve"> 3 дополнить подпунктом «в» следующего содержания:</w:t>
      </w:r>
    </w:p>
    <w:p w:rsidR="00D30416" w:rsidRPr="00A81261" w:rsidRDefault="002E4C19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«в) развитие кормопроизводства (мелиорация земель сельскохозяйственного назначения)</w:t>
      </w:r>
      <w:r w:rsidR="00E44FE4" w:rsidRPr="00A81261">
        <w:rPr>
          <w:rFonts w:ascii="Times New Roman" w:eastAsiaTheme="minorHAnsi" w:hAnsi="Times New Roman"/>
          <w:sz w:val="28"/>
          <w:szCs w:val="28"/>
        </w:rPr>
        <w:t>, включая</w:t>
      </w:r>
      <w:r w:rsidR="00D30416" w:rsidRPr="00A81261">
        <w:rPr>
          <w:rFonts w:ascii="Times New Roman" w:eastAsiaTheme="minorHAnsi" w:hAnsi="Times New Roman"/>
          <w:sz w:val="28"/>
          <w:szCs w:val="28"/>
        </w:rPr>
        <w:t>:</w:t>
      </w:r>
    </w:p>
    <w:p w:rsidR="00F14DE9" w:rsidRPr="00A81261" w:rsidRDefault="00F14DE9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приобретение и монтаж системы капельного орошения;</w:t>
      </w:r>
    </w:p>
    <w:p w:rsidR="00F14DE9" w:rsidRPr="00A81261" w:rsidRDefault="00F14DE9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 xml:space="preserve">приобретение, монтаж и доставку оборудования и материалов для проведения гидромелиоративных мероприятий, включающих реконструкцию оросительных систем общего и индивидуального пользования и отдельно расположенных гидротехнических сооружений, </w:t>
      </w:r>
      <w:r w:rsidRPr="00A81261">
        <w:rPr>
          <w:rFonts w:ascii="Times New Roman" w:eastAsiaTheme="minorHAnsi" w:hAnsi="Times New Roman"/>
          <w:sz w:val="28"/>
          <w:szCs w:val="28"/>
        </w:rPr>
        <w:lastRenderedPageBreak/>
        <w:t>принадлежащих на праве собственности (аренды) сельхозтоваропроизводителям, включенных в сводный сметный расчет стоимости реконструкции;</w:t>
      </w:r>
    </w:p>
    <w:p w:rsidR="00F14DE9" w:rsidRPr="00A81261" w:rsidRDefault="00F14DE9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транспортные расходы по доставке дождевальных машин, установок, дождевальных и поливальных аппаратов и механизмов к ним,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сельхозтоваропроизводителям;</w:t>
      </w:r>
    </w:p>
    <w:p w:rsidR="00F14DE9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огораживание мелиорируемых земельных участков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81261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противопаводковые мероприятия на мелиорированных землях, в том числе:</w:t>
      </w:r>
    </w:p>
    <w:p w:rsidR="00A81261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спрямление русел водоприемников и оросительных каналов, их уширение и углубление для обеспечения пропуска паводковых вод, укрепление их берегов;</w:t>
      </w:r>
    </w:p>
    <w:p w:rsidR="00A81261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устройство валов (дамб) на мелиорированных землях с их последующим укреплением;</w:t>
      </w:r>
    </w:p>
    <w:p w:rsidR="00A81261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устройство обводных каналов;</w:t>
      </w:r>
    </w:p>
    <w:p w:rsidR="00A81261" w:rsidRPr="00A81261" w:rsidRDefault="00A81261" w:rsidP="00A8126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1261">
        <w:rPr>
          <w:rFonts w:ascii="Times New Roman" w:eastAsiaTheme="minorHAnsi" w:hAnsi="Times New Roman"/>
          <w:sz w:val="28"/>
          <w:szCs w:val="28"/>
        </w:rPr>
        <w:t>обследование, обслуживание и ремонт</w:t>
      </w:r>
      <w:r w:rsidRPr="00A81261">
        <w:rPr>
          <w:rFonts w:ascii="Times New Roman" w:eastAsiaTheme="minorHAnsi" w:hAnsi="Times New Roman"/>
          <w:sz w:val="28"/>
          <w:szCs w:val="28"/>
        </w:rPr>
        <w:t xml:space="preserve"> оросительных сетей и устройств.»</w:t>
      </w:r>
      <w:r w:rsidR="00D70B73">
        <w:rPr>
          <w:rFonts w:ascii="Times New Roman" w:eastAsiaTheme="minorHAnsi" w:hAnsi="Times New Roman"/>
          <w:sz w:val="28"/>
          <w:szCs w:val="28"/>
        </w:rPr>
        <w:t>;</w:t>
      </w:r>
    </w:p>
    <w:p w:rsidR="00951112" w:rsidRDefault="002E4C19" w:rsidP="00920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94DAA">
        <w:rPr>
          <w:rFonts w:ascii="Times New Roman" w:hAnsi="Times New Roman"/>
          <w:sz w:val="28"/>
          <w:szCs w:val="28"/>
        </w:rPr>
        <w:t xml:space="preserve">абзац первый пункта </w:t>
      </w:r>
      <w:r>
        <w:rPr>
          <w:rFonts w:ascii="Times New Roman" w:hAnsi="Times New Roman"/>
          <w:sz w:val="28"/>
          <w:szCs w:val="28"/>
        </w:rPr>
        <w:t>4 изложить в следующей ре</w:t>
      </w:r>
      <w:r w:rsidR="00694DAA">
        <w:rPr>
          <w:rFonts w:ascii="Times New Roman" w:hAnsi="Times New Roman"/>
          <w:sz w:val="28"/>
          <w:szCs w:val="28"/>
        </w:rPr>
        <w:t>дакции:</w:t>
      </w:r>
    </w:p>
    <w:p w:rsidR="00694DAA" w:rsidRDefault="00694DAA" w:rsidP="0069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r w:rsidRPr="00202CBB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202CBB" w:rsidRPr="00202CBB">
        <w:rPr>
          <w:rFonts w:ascii="Times New Roman" w:eastAsiaTheme="minorHAnsi" w:hAnsi="Times New Roman"/>
          <w:sz w:val="28"/>
          <w:szCs w:val="28"/>
        </w:rPr>
        <w:t>3</w:t>
      </w:r>
      <w:r w:rsidRPr="00202CBB">
        <w:rPr>
          <w:rFonts w:ascii="Times New Roman" w:eastAsiaTheme="minorHAnsi" w:hAnsi="Times New Roman"/>
          <w:sz w:val="28"/>
          <w:szCs w:val="28"/>
        </w:rPr>
        <w:t xml:space="preserve"> настоящего Порядка.»</w:t>
      </w:r>
      <w:r w:rsidR="00202CBB">
        <w:rPr>
          <w:rFonts w:ascii="Times New Roman" w:eastAsiaTheme="minorHAnsi" w:hAnsi="Times New Roman"/>
          <w:sz w:val="28"/>
          <w:szCs w:val="28"/>
        </w:rPr>
        <w:t>;</w:t>
      </w:r>
    </w:p>
    <w:p w:rsidR="00202CBB" w:rsidRDefault="00202CBB" w:rsidP="0069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дополнить пунктом 6.1 следующего содержания:</w:t>
      </w:r>
    </w:p>
    <w:p w:rsidR="00202CBB" w:rsidRDefault="00202CBB" w:rsidP="0020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«6.1.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бюджете (проекта закона о внесении изменений в закон о бюджете) в разделе «Бюджет».»</w:t>
      </w:r>
      <w:r w:rsidR="00EB07F2">
        <w:rPr>
          <w:rFonts w:ascii="Times New Roman" w:eastAsiaTheme="minorHAnsi" w:hAnsi="Times New Roman"/>
          <w:sz w:val="28"/>
          <w:szCs w:val="28"/>
        </w:rPr>
        <w:t>;</w:t>
      </w:r>
    </w:p>
    <w:p w:rsidR="00EB07F2" w:rsidRDefault="00EB07F2" w:rsidP="0020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 пункте 11:</w:t>
      </w:r>
    </w:p>
    <w:p w:rsidR="00EB07F2" w:rsidRDefault="00EB07F2" w:rsidP="0020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абзаце четвертом слова «целей предоставления субсидии, а также» исключить;</w:t>
      </w:r>
    </w:p>
    <w:p w:rsidR="00EB07F2" w:rsidRDefault="00EB07F2" w:rsidP="00EB0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абзаце тринадцатом слова «(с соблюдением сроков, установленных </w:t>
      </w:r>
      <w:r>
        <w:rPr>
          <w:rFonts w:ascii="Times New Roman" w:eastAsiaTheme="minorHAnsi" w:hAnsi="Times New Roman"/>
          <w:color w:val="0000FF"/>
          <w:sz w:val="28"/>
          <w:szCs w:val="28"/>
        </w:rPr>
        <w:t>пунктом 26(2)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</w:t>
      </w:r>
      <w:r w:rsidR="004329B0">
        <w:rPr>
          <w:rFonts w:ascii="Times New Roman" w:eastAsiaTheme="minorHAnsi" w:hAnsi="Times New Roman"/>
          <w:sz w:val="28"/>
          <w:szCs w:val="28"/>
        </w:rPr>
        <w:t xml:space="preserve"> от 9 декабря 2017 года N 1496 «</w:t>
      </w:r>
      <w:r>
        <w:rPr>
          <w:rFonts w:ascii="Times New Roman" w:eastAsiaTheme="minorHAnsi" w:hAnsi="Times New Roman"/>
          <w:sz w:val="28"/>
          <w:szCs w:val="28"/>
        </w:rPr>
        <w:t>О мерах по обеспечению исполнения федерального бюджета</w:t>
      </w:r>
      <w:r w:rsidR="007D2EA3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Федерации)» исключить;</w:t>
      </w:r>
    </w:p>
    <w:p w:rsidR="00202CBB" w:rsidRDefault="00D30416" w:rsidP="0069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пункт 18 изложить в следующей редакции:</w:t>
      </w:r>
    </w:p>
    <w:p w:rsidR="00D30416" w:rsidRDefault="00D30416" w:rsidP="0069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«18. Субсидии предоставляются:</w:t>
      </w:r>
    </w:p>
    <w:p w:rsidR="00D30416" w:rsidRDefault="00D30416" w:rsidP="0069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 осуществление мероприятий, указанных в подпунктах «а», «б» пункта 3 настоящего Порядка, в размере не более 95 процентов затрат Получателя;</w:t>
      </w:r>
    </w:p>
    <w:p w:rsidR="00D30416" w:rsidRDefault="00D30416" w:rsidP="00D3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 осуществление мероприятий, указанных в подпункте «в» пункта 3 настоящего Порядка, в размере не более 90 процентов затрат Получателя.»;</w:t>
      </w:r>
    </w:p>
    <w:p w:rsidR="002D3A09" w:rsidRDefault="00D30416" w:rsidP="002D3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абзац пятый подпункта «а» пункта 19 после слов</w:t>
      </w:r>
      <w:r w:rsidR="002D3A09">
        <w:rPr>
          <w:rFonts w:ascii="Times New Roman" w:eastAsiaTheme="minorHAnsi" w:hAnsi="Times New Roman"/>
          <w:sz w:val="28"/>
          <w:szCs w:val="28"/>
        </w:rPr>
        <w:t xml:space="preserve"> «находиться в процессе 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</w:t>
      </w:r>
      <w:r w:rsidR="00EF1E80">
        <w:rPr>
          <w:rFonts w:ascii="Times New Roman" w:eastAsiaTheme="minorHAnsi" w:hAnsi="Times New Roman"/>
          <w:sz w:val="28"/>
          <w:szCs w:val="28"/>
        </w:rPr>
        <w:t>;</w:t>
      </w:r>
    </w:p>
    <w:p w:rsidR="00D30416" w:rsidRDefault="00EF1E80" w:rsidP="00EF1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ж) пункт 24 после слов «к государственной программе» дополнить словами «Республики Алтай «Развитие сельского хозяйства и </w:t>
      </w:r>
      <w:r w:rsidRPr="00920947">
        <w:rPr>
          <w:rFonts w:ascii="Times New Roman" w:eastAsiaTheme="minorHAnsi" w:hAnsi="Times New Roman"/>
          <w:sz w:val="28"/>
          <w:szCs w:val="28"/>
        </w:rPr>
        <w:t>регулировани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20947">
        <w:rPr>
          <w:rFonts w:ascii="Times New Roman" w:eastAsiaTheme="minorHAnsi" w:hAnsi="Times New Roman"/>
          <w:sz w:val="28"/>
          <w:szCs w:val="28"/>
        </w:rPr>
        <w:t xml:space="preserve"> рынков </w:t>
      </w:r>
      <w:r w:rsidRPr="00920947">
        <w:rPr>
          <w:rFonts w:ascii="Times New Roman" w:eastAsiaTheme="minorHAnsi" w:hAnsi="Times New Roman"/>
          <w:bCs/>
          <w:sz w:val="28"/>
          <w:szCs w:val="28"/>
        </w:rPr>
        <w:t>сельскохозяйственной продукции, сырья и продовольствия», утвержденной постановлением Правительства Республики Алтай от 2</w:t>
      </w:r>
      <w:r>
        <w:rPr>
          <w:rFonts w:ascii="Times New Roman" w:eastAsiaTheme="minorHAnsi" w:hAnsi="Times New Roman"/>
          <w:bCs/>
          <w:sz w:val="28"/>
          <w:szCs w:val="28"/>
        </w:rPr>
        <w:t>3 сентября 2020</w:t>
      </w:r>
      <w:r w:rsidRPr="00920947">
        <w:rPr>
          <w:rFonts w:ascii="Times New Roman" w:eastAsiaTheme="minorHAnsi" w:hAnsi="Times New Roman"/>
          <w:bCs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316»;</w:t>
      </w:r>
    </w:p>
    <w:p w:rsidR="00EF1E80" w:rsidRDefault="00EF1E80" w:rsidP="00EF1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в Приложении:</w:t>
      </w:r>
    </w:p>
    <w:p w:rsidR="00EF1E80" w:rsidRPr="00EF1E80" w:rsidRDefault="00EF1E80" w:rsidP="00EF1E80">
      <w:pPr>
        <w:pStyle w:val="a4"/>
        <w:ind w:firstLine="709"/>
        <w:rPr>
          <w:rFonts w:ascii="Times New Roman" w:eastAsiaTheme="minorHAnsi" w:hAnsi="Times New Roman"/>
          <w:sz w:val="28"/>
          <w:szCs w:val="28"/>
        </w:rPr>
      </w:pPr>
      <w:r w:rsidRPr="00EF1E80">
        <w:rPr>
          <w:rFonts w:ascii="Times New Roman" w:eastAsiaTheme="minorHAnsi" w:hAnsi="Times New Roman"/>
          <w:sz w:val="28"/>
          <w:szCs w:val="28"/>
        </w:rPr>
        <w:t>дополнить пунктом 3.1 следующего содержания:</w:t>
      </w:r>
    </w:p>
    <w:p w:rsidR="00A43009" w:rsidRDefault="00EF1E80" w:rsidP="00A4300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«3.1. По направлениям</w:t>
      </w:r>
      <w:r w:rsidR="00A4300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указанным в подпунк</w:t>
      </w:r>
      <w:r w:rsidR="00A43009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е «в» </w:t>
      </w:r>
      <w:r w:rsidR="00A43009">
        <w:rPr>
          <w:rFonts w:ascii="Times New Roman" w:eastAsiaTheme="minorHAnsi" w:hAnsi="Times New Roman"/>
          <w:sz w:val="28"/>
          <w:szCs w:val="28"/>
        </w:rPr>
        <w:t xml:space="preserve">пункта 3 настоящего Порядка, дополнительно к документам, указанным в пункте 1 настоящего Приложения, в заявку включаются: </w:t>
      </w:r>
    </w:p>
    <w:p w:rsidR="00C200CE" w:rsidRPr="00EE51B0" w:rsidRDefault="00C200CE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51B0">
        <w:rPr>
          <w:rFonts w:ascii="Times New Roman" w:eastAsiaTheme="minorHAnsi" w:hAnsi="Times New Roman"/>
          <w:sz w:val="28"/>
          <w:szCs w:val="28"/>
        </w:rPr>
        <w:t>а) по направлению, указанному в абзаце втором подпункта «в» пункта 3 настоящего Порядка: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проектно-сметн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системы капельного орошения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с положительным заключением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государственной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экспертизы;</w:t>
      </w:r>
    </w:p>
    <w:p w:rsidR="00D70B73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</w:t>
      </w:r>
      <w:r w:rsidR="00D70B73">
        <w:rPr>
          <w:rFonts w:ascii="Times New Roman" w:eastAsiaTheme="minorHAnsi" w:hAnsi="Times New Roman"/>
          <w:sz w:val="28"/>
          <w:szCs w:val="28"/>
        </w:rPr>
        <w:t>поставки системы</w:t>
      </w:r>
      <w:r>
        <w:rPr>
          <w:rFonts w:ascii="Times New Roman" w:eastAsiaTheme="minorHAnsi" w:hAnsi="Times New Roman"/>
          <w:sz w:val="28"/>
          <w:szCs w:val="28"/>
        </w:rPr>
        <w:t xml:space="preserve"> капельного</w:t>
      </w:r>
      <w:r w:rsidR="00D70B73">
        <w:rPr>
          <w:rFonts w:ascii="Times New Roman" w:eastAsiaTheme="minorHAnsi" w:hAnsi="Times New Roman"/>
          <w:sz w:val="28"/>
          <w:szCs w:val="28"/>
        </w:rPr>
        <w:t xml:space="preserve"> орошения;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D70B73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подряд</w:t>
      </w:r>
      <w:r>
        <w:rPr>
          <w:rFonts w:ascii="Times New Roman" w:eastAsiaTheme="minorHAnsi" w:hAnsi="Times New Roman"/>
          <w:sz w:val="28"/>
          <w:szCs w:val="28"/>
        </w:rPr>
        <w:t>а по монтажу системы капельного орошения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;</w:t>
      </w:r>
    </w:p>
    <w:p w:rsidR="00EE51B0" w:rsidRPr="00EE51B0" w:rsidRDefault="00EE51B0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51B0">
        <w:rPr>
          <w:rFonts w:ascii="Times New Roman" w:eastAsiaTheme="minorHAnsi" w:hAnsi="Times New Roman"/>
          <w:sz w:val="28"/>
          <w:szCs w:val="28"/>
        </w:rPr>
        <w:t>б</w:t>
      </w:r>
      <w:r w:rsidRPr="00EE51B0">
        <w:rPr>
          <w:rFonts w:ascii="Times New Roman" w:eastAsiaTheme="minorHAnsi" w:hAnsi="Times New Roman"/>
          <w:sz w:val="28"/>
          <w:szCs w:val="28"/>
        </w:rPr>
        <w:t xml:space="preserve">) по направлению, указанному в абзаце </w:t>
      </w:r>
      <w:r w:rsidRPr="00EE51B0">
        <w:rPr>
          <w:rFonts w:ascii="Times New Roman" w:eastAsiaTheme="minorHAnsi" w:hAnsi="Times New Roman"/>
          <w:sz w:val="28"/>
          <w:szCs w:val="28"/>
        </w:rPr>
        <w:t>третьем</w:t>
      </w:r>
      <w:r w:rsidRPr="00EE51B0">
        <w:rPr>
          <w:rFonts w:ascii="Times New Roman" w:eastAsiaTheme="minorHAnsi" w:hAnsi="Times New Roman"/>
          <w:sz w:val="28"/>
          <w:szCs w:val="28"/>
        </w:rPr>
        <w:t xml:space="preserve"> подпункта «в» пункта 3 настоящего Порядка:</w:t>
      </w:r>
    </w:p>
    <w:p w:rsidR="00EE51B0" w:rsidRPr="00EE51B0" w:rsidRDefault="00EE51B0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51B0">
        <w:rPr>
          <w:rFonts w:ascii="Times New Roman" w:eastAsiaTheme="minorHAnsi" w:hAnsi="Times New Roman"/>
          <w:sz w:val="28"/>
          <w:szCs w:val="28"/>
        </w:rPr>
        <w:t>при выполнении работ по реконструкции оросительных систем общего и индивидуального пользования и отдельно расположенных гидротехнических сооружений, хозяйственным способом: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"/>
      <w:bookmarkEnd w:id="1"/>
      <w:r>
        <w:rPr>
          <w:rFonts w:ascii="Times New Roman" w:eastAsiaTheme="minorHAnsi" w:hAnsi="Times New Roman"/>
          <w:sz w:val="28"/>
          <w:szCs w:val="28"/>
        </w:rPr>
        <w:t>копия разрешения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на строительство, реконструкцию и техническое перевооружение оросительных систем общего и индивидуального пользования и отдельно расположенных гидротехнических сооружений;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"/>
      <w:bookmarkEnd w:id="2"/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поставки</w:t>
      </w:r>
      <w:r>
        <w:rPr>
          <w:rFonts w:ascii="Times New Roman" w:eastAsiaTheme="minorHAnsi" w:hAnsi="Times New Roman"/>
          <w:sz w:val="28"/>
          <w:szCs w:val="28"/>
        </w:rPr>
        <w:t>, монтажа и доставки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оборудования и материалов;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7"/>
      <w:bookmarkEnd w:id="3"/>
      <w:r>
        <w:rPr>
          <w:rFonts w:ascii="Times New Roman" w:eastAsiaTheme="minorHAnsi" w:hAnsi="Times New Roman"/>
          <w:sz w:val="28"/>
          <w:szCs w:val="28"/>
        </w:rPr>
        <w:t>копия проектно-сметной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на реконструкцию оросительных систем общего и индивидуального пользования и отдельно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lastRenderedPageBreak/>
        <w:t xml:space="preserve">расположенных гидротехнических сооружений с положительным заключением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государственной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экспертизы;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о техническом контроле за реконструкцией оросительных систем общего и индивидуального пользования и отдельно расположенных гидротехнических сооружений;</w:t>
      </w:r>
    </w:p>
    <w:p w:rsidR="00EE51B0" w:rsidRPr="00EE51B0" w:rsidRDefault="00EE51B0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51B0">
        <w:rPr>
          <w:rFonts w:ascii="Times New Roman" w:eastAsiaTheme="minorHAnsi" w:hAnsi="Times New Roman"/>
          <w:sz w:val="28"/>
          <w:szCs w:val="28"/>
        </w:rPr>
        <w:t>при выполнении работ по реконструкции оросительных систем общего и индивидуального пользования и отдельно расположенных гидротехнических сооружений, с иждивением подрядчика (из материалов, силами и средствами подрядчика):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проектно-сметн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государственной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экспертизы;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подряда;</w:t>
      </w:r>
    </w:p>
    <w:p w:rsidR="00EE51B0" w:rsidRPr="00EE51B0" w:rsidRDefault="00B23A7D" w:rsidP="00EE51B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E51B0" w:rsidRPr="00EE51B0">
        <w:rPr>
          <w:rFonts w:ascii="Times New Roman" w:eastAsiaTheme="minorHAnsi" w:hAnsi="Times New Roman"/>
          <w:sz w:val="28"/>
          <w:szCs w:val="28"/>
        </w:rPr>
        <w:t xml:space="preserve"> о техническом контроле за реконструкцией оросительных систем общего и индивидуального пользования и отдельно расположенных гидротехнических сооружений;</w:t>
      </w:r>
    </w:p>
    <w:p w:rsidR="007510A9" w:rsidRPr="00716803" w:rsidRDefault="007510A9" w:rsidP="0071680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6803">
        <w:rPr>
          <w:rFonts w:ascii="Times New Roman" w:eastAsiaTheme="minorHAnsi" w:hAnsi="Times New Roman"/>
          <w:sz w:val="28"/>
          <w:szCs w:val="28"/>
        </w:rPr>
        <w:t>в</w:t>
      </w:r>
      <w:r w:rsidRPr="00716803">
        <w:rPr>
          <w:rFonts w:ascii="Times New Roman" w:eastAsiaTheme="minorHAnsi" w:hAnsi="Times New Roman"/>
          <w:sz w:val="28"/>
          <w:szCs w:val="28"/>
        </w:rPr>
        <w:t xml:space="preserve">) по направлению, указанному в абзаце </w:t>
      </w:r>
      <w:r w:rsidRPr="00716803">
        <w:rPr>
          <w:rFonts w:ascii="Times New Roman" w:eastAsiaTheme="minorHAnsi" w:hAnsi="Times New Roman"/>
          <w:sz w:val="28"/>
          <w:szCs w:val="28"/>
        </w:rPr>
        <w:t>четвертом</w:t>
      </w:r>
      <w:r w:rsidRPr="00716803">
        <w:rPr>
          <w:rFonts w:ascii="Times New Roman" w:eastAsiaTheme="minorHAnsi" w:hAnsi="Times New Roman"/>
          <w:sz w:val="28"/>
          <w:szCs w:val="28"/>
        </w:rPr>
        <w:t xml:space="preserve"> подпункта «в» пункта 3 настоящего Порядка:</w:t>
      </w:r>
    </w:p>
    <w:p w:rsidR="00716803" w:rsidRPr="00716803" w:rsidRDefault="00B23A7D" w:rsidP="0071680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 оказания транспортных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 xml:space="preserve"> услуг;</w:t>
      </w:r>
    </w:p>
    <w:p w:rsidR="00716803" w:rsidRPr="00716803" w:rsidRDefault="00B23A7D" w:rsidP="0071680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>проектно-сметн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 xml:space="preserve"> на реконструкцию оросительных систем общего и индивидуального пользования и отдельно расположенных гидротехнических сооружений с положительным заключением </w:t>
      </w:r>
      <w:r w:rsidR="00716803" w:rsidRPr="00716803">
        <w:rPr>
          <w:rFonts w:ascii="Times New Roman" w:eastAsiaTheme="minorHAnsi" w:hAnsi="Times New Roman"/>
          <w:sz w:val="28"/>
          <w:szCs w:val="28"/>
        </w:rPr>
        <w:t xml:space="preserve">государственной </w:t>
      </w:r>
      <w:r w:rsidR="00716803">
        <w:rPr>
          <w:rFonts w:ascii="Times New Roman" w:eastAsiaTheme="minorHAnsi" w:hAnsi="Times New Roman"/>
          <w:sz w:val="28"/>
          <w:szCs w:val="28"/>
        </w:rPr>
        <w:t>экспертизы;</w:t>
      </w:r>
    </w:p>
    <w:p w:rsidR="00C228FE" w:rsidRPr="00716803" w:rsidRDefault="00716803" w:rsidP="00C228FE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C228FE" w:rsidRPr="00716803">
        <w:rPr>
          <w:rFonts w:ascii="Times New Roman" w:eastAsiaTheme="minorHAnsi" w:hAnsi="Times New Roman"/>
          <w:sz w:val="28"/>
          <w:szCs w:val="28"/>
        </w:rPr>
        <w:t xml:space="preserve">по направлению, указанному в абзаце </w:t>
      </w:r>
      <w:r w:rsidR="00C228FE">
        <w:rPr>
          <w:rFonts w:ascii="Times New Roman" w:eastAsiaTheme="minorHAnsi" w:hAnsi="Times New Roman"/>
          <w:sz w:val="28"/>
          <w:szCs w:val="28"/>
        </w:rPr>
        <w:t>пятом</w:t>
      </w:r>
      <w:r w:rsidR="00C228FE" w:rsidRPr="00716803">
        <w:rPr>
          <w:rFonts w:ascii="Times New Roman" w:eastAsiaTheme="minorHAnsi" w:hAnsi="Times New Roman"/>
          <w:sz w:val="28"/>
          <w:szCs w:val="28"/>
        </w:rPr>
        <w:t xml:space="preserve"> подпункта «в» пункта 3 настоящего Порядка:</w:t>
      </w:r>
    </w:p>
    <w:p w:rsidR="00D70B73" w:rsidRDefault="00D70B73" w:rsidP="00D70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проекта мелиорации земель, разработанного, согласованного и утвержденного в порядке, установленном приказом Министерства сельского хозяйства Российской Федерации от 15 мая 2019 года № 255;</w:t>
      </w:r>
    </w:p>
    <w:p w:rsidR="00C228FE" w:rsidRDefault="00C228FE" w:rsidP="00C228FE">
      <w:pPr>
        <w:pStyle w:val="ConsPlusNormal0"/>
        <w:ind w:firstLine="709"/>
        <w:jc w:val="both"/>
        <w:rPr>
          <w:shd w:val="clear" w:color="auto" w:fill="FFFFFF"/>
        </w:rPr>
      </w:pPr>
      <w:r>
        <w:t xml:space="preserve">сметный расчет, с положительным заключением </w:t>
      </w:r>
      <w:r>
        <w:rPr>
          <w:shd w:val="clear" w:color="auto" w:fill="FFFFFF"/>
        </w:rPr>
        <w:t xml:space="preserve">о достоверности определения сметной стоимости </w:t>
      </w:r>
      <w:r w:rsidR="00AB72AD">
        <w:rPr>
          <w:shd w:val="clear" w:color="auto" w:fill="FFFFFF"/>
        </w:rPr>
        <w:t>огораживания (включая стоимость работ и строительных материалов)</w:t>
      </w:r>
      <w:r>
        <w:rPr>
          <w:shd w:val="clear" w:color="auto" w:fill="FFFFFF"/>
        </w:rPr>
        <w:t>;</w:t>
      </w:r>
    </w:p>
    <w:p w:rsidR="00C228FE" w:rsidRDefault="00AD032F" w:rsidP="00C228FE">
      <w:pPr>
        <w:pStyle w:val="ConsPlusNormal0"/>
        <w:ind w:firstLine="709"/>
        <w:jc w:val="both"/>
      </w:pPr>
      <w:r>
        <w:t xml:space="preserve">копия </w:t>
      </w:r>
      <w:r w:rsidR="00C228FE">
        <w:t>договор</w:t>
      </w:r>
      <w:r>
        <w:t>а</w:t>
      </w:r>
      <w:r w:rsidR="002B5F91">
        <w:t xml:space="preserve"> подряда </w:t>
      </w:r>
      <w:r w:rsidR="00C228FE">
        <w:t xml:space="preserve">(включается в заявку в случае выполнения работ </w:t>
      </w:r>
      <w:r>
        <w:t xml:space="preserve">по огораживанию земельного участка </w:t>
      </w:r>
      <w:r w:rsidR="00C228FE">
        <w:t>подрядным способом)</w:t>
      </w:r>
      <w:r w:rsidR="00C228FE">
        <w:t>;</w:t>
      </w:r>
    </w:p>
    <w:p w:rsidR="00C228FE" w:rsidRPr="00C228FE" w:rsidRDefault="00AD032F" w:rsidP="00C22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договора </w:t>
      </w:r>
      <w:r w:rsidR="00C228FE" w:rsidRPr="00C228FE">
        <w:rPr>
          <w:rFonts w:ascii="Times New Roman" w:eastAsiaTheme="minorHAnsi" w:hAnsi="Times New Roman"/>
          <w:sz w:val="28"/>
          <w:szCs w:val="28"/>
        </w:rPr>
        <w:t>поставки строительных</w:t>
      </w:r>
      <w:r w:rsidR="00C228FE" w:rsidRPr="00C228FE">
        <w:rPr>
          <w:rFonts w:ascii="Times New Roman" w:eastAsiaTheme="minorHAnsi" w:hAnsi="Times New Roman"/>
          <w:sz w:val="28"/>
          <w:szCs w:val="28"/>
        </w:rPr>
        <w:t xml:space="preserve"> материалов (</w:t>
      </w:r>
      <w:r w:rsidR="00C228FE" w:rsidRPr="00C228FE">
        <w:rPr>
          <w:rFonts w:ascii="Times New Roman" w:hAnsi="Times New Roman"/>
          <w:sz w:val="28"/>
          <w:szCs w:val="28"/>
        </w:rPr>
        <w:t xml:space="preserve">включается в </w:t>
      </w:r>
      <w:r w:rsidR="00C228FE" w:rsidRPr="00AD032F">
        <w:rPr>
          <w:rFonts w:ascii="Times New Roman" w:hAnsi="Times New Roman"/>
          <w:sz w:val="28"/>
          <w:szCs w:val="28"/>
        </w:rPr>
        <w:t xml:space="preserve">заявку в случае </w:t>
      </w:r>
      <w:r w:rsidR="00C228FE" w:rsidRPr="00AD032F">
        <w:rPr>
          <w:rFonts w:ascii="Times New Roman" w:eastAsiaTheme="minorHAnsi" w:hAnsi="Times New Roman"/>
          <w:sz w:val="28"/>
          <w:szCs w:val="28"/>
        </w:rPr>
        <w:t>проведени</w:t>
      </w:r>
      <w:r w:rsidR="00C228FE" w:rsidRPr="00AD032F">
        <w:rPr>
          <w:rFonts w:ascii="Times New Roman" w:eastAsiaTheme="minorHAnsi" w:hAnsi="Times New Roman"/>
          <w:sz w:val="28"/>
          <w:szCs w:val="28"/>
        </w:rPr>
        <w:t>я</w:t>
      </w:r>
      <w:r w:rsidR="00C228FE" w:rsidRPr="00AD032F">
        <w:rPr>
          <w:rFonts w:ascii="Times New Roman" w:eastAsiaTheme="minorHAnsi" w:hAnsi="Times New Roman"/>
          <w:sz w:val="28"/>
          <w:szCs w:val="28"/>
        </w:rPr>
        <w:t xml:space="preserve"> работ</w:t>
      </w:r>
      <w:r w:rsidRPr="00AD032F">
        <w:rPr>
          <w:rFonts w:ascii="Times New Roman" w:hAnsi="Times New Roman"/>
          <w:sz w:val="28"/>
          <w:szCs w:val="28"/>
        </w:rPr>
        <w:t xml:space="preserve"> </w:t>
      </w:r>
      <w:r w:rsidRPr="00AD032F">
        <w:rPr>
          <w:rFonts w:ascii="Times New Roman" w:hAnsi="Times New Roman"/>
          <w:sz w:val="28"/>
          <w:szCs w:val="28"/>
        </w:rPr>
        <w:t>по огораживанию земельного участка</w:t>
      </w:r>
      <w:r w:rsidR="00C228FE" w:rsidRPr="00C228FE">
        <w:rPr>
          <w:rFonts w:ascii="Times New Roman" w:eastAsiaTheme="minorHAnsi" w:hAnsi="Times New Roman"/>
          <w:sz w:val="28"/>
          <w:szCs w:val="28"/>
        </w:rPr>
        <w:t xml:space="preserve"> хозяйственным способом</w:t>
      </w:r>
      <w:r w:rsidR="00C228FE" w:rsidRPr="00C228FE">
        <w:rPr>
          <w:rFonts w:ascii="Times New Roman" w:eastAsiaTheme="minorHAnsi" w:hAnsi="Times New Roman"/>
          <w:sz w:val="28"/>
          <w:szCs w:val="28"/>
        </w:rPr>
        <w:t xml:space="preserve"> либо подрядным способом без иждивения подрядчика</w:t>
      </w:r>
      <w:r w:rsidR="00C228FE">
        <w:rPr>
          <w:rFonts w:ascii="Times New Roman" w:eastAsiaTheme="minorHAnsi" w:hAnsi="Times New Roman"/>
          <w:sz w:val="28"/>
          <w:szCs w:val="28"/>
        </w:rPr>
        <w:t>);</w:t>
      </w:r>
    </w:p>
    <w:p w:rsidR="006B599B" w:rsidRDefault="00496107" w:rsidP="006B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обязательство о завершении работ по мелиорации земельного участка</w:t>
      </w:r>
      <w:r w:rsidR="006B599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который подлежит огораживанию</w:t>
      </w:r>
      <w:r w:rsidR="006B599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срок не </w:t>
      </w:r>
      <w:r w:rsidR="006B599B">
        <w:rPr>
          <w:rFonts w:ascii="Times New Roman" w:eastAsiaTheme="minorHAnsi" w:hAnsi="Times New Roman"/>
          <w:sz w:val="28"/>
          <w:szCs w:val="28"/>
        </w:rPr>
        <w:t>превышающий</w:t>
      </w:r>
      <w:r>
        <w:rPr>
          <w:rFonts w:ascii="Times New Roman" w:eastAsiaTheme="minorHAnsi" w:hAnsi="Times New Roman"/>
          <w:sz w:val="28"/>
          <w:szCs w:val="28"/>
        </w:rPr>
        <w:t xml:space="preserve"> 18</w:t>
      </w:r>
      <w:r w:rsidR="006B599B">
        <w:rPr>
          <w:rFonts w:ascii="Times New Roman" w:eastAsiaTheme="minorHAnsi" w:hAnsi="Times New Roman"/>
          <w:sz w:val="28"/>
          <w:szCs w:val="28"/>
        </w:rPr>
        <w:t xml:space="preserve"> месяцев</w:t>
      </w:r>
      <w:r>
        <w:rPr>
          <w:rFonts w:ascii="Times New Roman" w:eastAsiaTheme="minorHAnsi" w:hAnsi="Times New Roman"/>
          <w:sz w:val="28"/>
          <w:szCs w:val="28"/>
        </w:rPr>
        <w:t xml:space="preserve"> с даты предоставления субсидии, а в случае если работы по мелиорации земельного участка на дату подачи заявки завершены, в заявку включается акт ввода в эксплуатацию мелиорированных земель</w:t>
      </w:r>
      <w:r w:rsidR="006B599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по форме установленной </w:t>
      </w:r>
      <w:r w:rsidR="006B599B">
        <w:rPr>
          <w:rFonts w:ascii="Times New Roman" w:eastAsiaTheme="minorHAnsi" w:hAnsi="Times New Roman"/>
          <w:sz w:val="28"/>
          <w:szCs w:val="28"/>
        </w:rPr>
        <w:t>Министерством;</w:t>
      </w:r>
    </w:p>
    <w:p w:rsidR="00D70B73" w:rsidRPr="00D70B73" w:rsidRDefault="006B599B" w:rsidP="00D70B7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B73">
        <w:rPr>
          <w:rFonts w:ascii="Times New Roman" w:eastAsiaTheme="minorHAnsi" w:hAnsi="Times New Roman"/>
          <w:sz w:val="28"/>
          <w:szCs w:val="28"/>
        </w:rPr>
        <w:lastRenderedPageBreak/>
        <w:t xml:space="preserve">д) 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>по направлению, указанному в абзац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>ах шестом - десятом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 xml:space="preserve"> подпункта «в» пункта 3 настоящего Порядка:</w:t>
      </w:r>
    </w:p>
    <w:p w:rsidR="00D70B73" w:rsidRDefault="00D70B73" w:rsidP="00D70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проекта мелиорации земель, разработанного, согласованного и утвержденного в порядке, установленном приказом Министерства сельского хозяйства Российской Федерации от 15 мая 2019 года № 255;</w:t>
      </w:r>
    </w:p>
    <w:p w:rsidR="006B599B" w:rsidRPr="00D70B73" w:rsidRDefault="00AD032F" w:rsidP="00D70B7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>проектно-сметн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 xml:space="preserve"> на проведение противоп</w:t>
      </w:r>
      <w:r>
        <w:rPr>
          <w:rFonts w:ascii="Times New Roman" w:eastAsiaTheme="minorHAnsi" w:hAnsi="Times New Roman"/>
          <w:sz w:val="28"/>
          <w:szCs w:val="28"/>
        </w:rPr>
        <w:t>аводковых мероприятий, включающей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 xml:space="preserve"> в себя исходные данные, пояснительную записку, дефектную ведомость и сводный сметный расчет;</w:t>
      </w:r>
    </w:p>
    <w:p w:rsidR="006B599B" w:rsidRPr="00D70B73" w:rsidRDefault="00AD032F" w:rsidP="00D70B7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>а подряда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 xml:space="preserve"> (при 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>выполнении работ подрядным способом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>);</w:t>
      </w:r>
    </w:p>
    <w:p w:rsidR="006B599B" w:rsidRPr="00D70B73" w:rsidRDefault="00AD032F" w:rsidP="00D70B73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договора поставки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 xml:space="preserve"> материалов (при проведении работ хозяйственным способом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 xml:space="preserve"> </w:t>
      </w:r>
      <w:r w:rsidR="00D70B73" w:rsidRPr="00D70B73">
        <w:rPr>
          <w:rFonts w:ascii="Times New Roman" w:eastAsiaTheme="minorHAnsi" w:hAnsi="Times New Roman"/>
          <w:sz w:val="28"/>
          <w:szCs w:val="28"/>
        </w:rPr>
        <w:t>либо подрядным способом без иждивения подрядчика</w:t>
      </w:r>
      <w:r w:rsidR="006B599B" w:rsidRPr="00D70B73">
        <w:rPr>
          <w:rFonts w:ascii="Times New Roman" w:eastAsiaTheme="minorHAnsi" w:hAnsi="Times New Roman"/>
          <w:sz w:val="28"/>
          <w:szCs w:val="28"/>
        </w:rPr>
        <w:t>).</w:t>
      </w:r>
      <w:r w:rsidR="00D70B73">
        <w:rPr>
          <w:rFonts w:ascii="Times New Roman" w:eastAsiaTheme="minorHAnsi" w:hAnsi="Times New Roman"/>
          <w:sz w:val="28"/>
          <w:szCs w:val="28"/>
        </w:rPr>
        <w:t>»;</w:t>
      </w:r>
    </w:p>
    <w:p w:rsidR="00C23D08" w:rsidRDefault="00C23D08" w:rsidP="008142B4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4 слова «в пунктах 1-3» заменить словами «в пунктах 1- 3.1»;</w:t>
      </w:r>
    </w:p>
    <w:p w:rsidR="00C23D08" w:rsidRPr="00EF1E80" w:rsidRDefault="00C23D08" w:rsidP="008142B4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абзаце втором пункта 5 слова «пунктами 1-3» заменить словами «пунктами «1-3.1».</w:t>
      </w:r>
    </w:p>
    <w:p w:rsidR="00694DAA" w:rsidRPr="00EF1E80" w:rsidRDefault="00694DAA" w:rsidP="00A430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694DAA" w:rsidRPr="00EF1E80" w:rsidSect="00E44FE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44" w:rsidRDefault="00915D44" w:rsidP="00E44FE4">
      <w:pPr>
        <w:spacing w:after="0" w:line="240" w:lineRule="auto"/>
      </w:pPr>
      <w:r>
        <w:separator/>
      </w:r>
    </w:p>
  </w:endnote>
  <w:endnote w:type="continuationSeparator" w:id="0">
    <w:p w:rsidR="00915D44" w:rsidRDefault="00915D44" w:rsidP="00E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44" w:rsidRDefault="00915D44" w:rsidP="00E44FE4">
      <w:pPr>
        <w:spacing w:after="0" w:line="240" w:lineRule="auto"/>
      </w:pPr>
      <w:r>
        <w:separator/>
      </w:r>
    </w:p>
  </w:footnote>
  <w:footnote w:type="continuationSeparator" w:id="0">
    <w:p w:rsidR="00915D44" w:rsidRDefault="00915D44" w:rsidP="00E4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8584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4FE4" w:rsidRPr="00E44FE4" w:rsidRDefault="00E44FE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44FE4">
          <w:rPr>
            <w:rFonts w:ascii="Times New Roman" w:hAnsi="Times New Roman"/>
            <w:sz w:val="28"/>
            <w:szCs w:val="28"/>
          </w:rPr>
          <w:fldChar w:fldCharType="begin"/>
        </w:r>
        <w:r w:rsidRPr="00E44FE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44FE4">
          <w:rPr>
            <w:rFonts w:ascii="Times New Roman" w:hAnsi="Times New Roman"/>
            <w:sz w:val="28"/>
            <w:szCs w:val="28"/>
          </w:rPr>
          <w:fldChar w:fldCharType="separate"/>
        </w:r>
        <w:r w:rsidR="00EF3688">
          <w:rPr>
            <w:rFonts w:ascii="Times New Roman" w:hAnsi="Times New Roman"/>
            <w:noProof/>
            <w:sz w:val="28"/>
            <w:szCs w:val="28"/>
          </w:rPr>
          <w:t>6</w:t>
        </w:r>
        <w:r w:rsidRPr="00E44F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44FE4" w:rsidRDefault="00E44F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73F8"/>
    <w:multiLevelType w:val="hybridMultilevel"/>
    <w:tmpl w:val="495EFAF6"/>
    <w:lvl w:ilvl="0" w:tplc="A7C00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473CB"/>
    <w:multiLevelType w:val="hybridMultilevel"/>
    <w:tmpl w:val="09A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88"/>
    <w:rsid w:val="00072A16"/>
    <w:rsid w:val="00202CBB"/>
    <w:rsid w:val="00234043"/>
    <w:rsid w:val="002B5F91"/>
    <w:rsid w:val="002D3A09"/>
    <w:rsid w:val="002E4C19"/>
    <w:rsid w:val="004329B0"/>
    <w:rsid w:val="00496107"/>
    <w:rsid w:val="005324FA"/>
    <w:rsid w:val="00694DAA"/>
    <w:rsid w:val="006B599B"/>
    <w:rsid w:val="00716803"/>
    <w:rsid w:val="007510A9"/>
    <w:rsid w:val="00783F40"/>
    <w:rsid w:val="007940BD"/>
    <w:rsid w:val="007D2EA3"/>
    <w:rsid w:val="008142B4"/>
    <w:rsid w:val="00915D44"/>
    <w:rsid w:val="00920947"/>
    <w:rsid w:val="00951112"/>
    <w:rsid w:val="009D59B4"/>
    <w:rsid w:val="00A43009"/>
    <w:rsid w:val="00A705F1"/>
    <w:rsid w:val="00A81261"/>
    <w:rsid w:val="00AB72AD"/>
    <w:rsid w:val="00AD032F"/>
    <w:rsid w:val="00B23A7D"/>
    <w:rsid w:val="00C200CE"/>
    <w:rsid w:val="00C228FE"/>
    <w:rsid w:val="00C23D08"/>
    <w:rsid w:val="00C94AE9"/>
    <w:rsid w:val="00D30416"/>
    <w:rsid w:val="00D65588"/>
    <w:rsid w:val="00D70B73"/>
    <w:rsid w:val="00D83D1B"/>
    <w:rsid w:val="00E004D8"/>
    <w:rsid w:val="00E44FE4"/>
    <w:rsid w:val="00EB07F2"/>
    <w:rsid w:val="00EE51B0"/>
    <w:rsid w:val="00EF1E80"/>
    <w:rsid w:val="00EF3688"/>
    <w:rsid w:val="00F14DE9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7E39-F42B-4A23-AC5A-3F2BFD27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88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655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5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558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30416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09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FE4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E4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FE4"/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C228F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C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BFE8-9D0C-4CD4-89FC-ABC1BFE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5</cp:revision>
  <cp:lastPrinted>2021-07-29T07:35:00Z</cp:lastPrinted>
  <dcterms:created xsi:type="dcterms:W3CDTF">2021-07-28T03:50:00Z</dcterms:created>
  <dcterms:modified xsi:type="dcterms:W3CDTF">2021-07-29T11:13:00Z</dcterms:modified>
</cp:coreProperties>
</file>